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B0160D" w14:textId="77777777" w:rsidR="00A3759C" w:rsidRPr="007366CD" w:rsidRDefault="00A3759C" w:rsidP="00A3759C">
      <w:pPr>
        <w:spacing w:before="67" w:line="242" w:lineRule="auto"/>
        <w:jc w:val="center"/>
        <w:rPr>
          <w:sz w:val="28"/>
          <w:szCs w:val="28"/>
          <w:lang w:bidi="ru-RU"/>
        </w:rPr>
      </w:pPr>
      <w:r w:rsidRPr="007366CD">
        <w:rPr>
          <w:sz w:val="28"/>
          <w:szCs w:val="28"/>
          <w:lang w:bidi="ru-RU"/>
        </w:rPr>
        <w:t xml:space="preserve">Федеральное государственное образовательное бюджетное учреждение </w:t>
      </w:r>
      <w:r w:rsidRPr="007366CD">
        <w:rPr>
          <w:sz w:val="28"/>
          <w:szCs w:val="28"/>
          <w:lang w:bidi="ru-RU"/>
        </w:rPr>
        <w:br/>
        <w:t>высшего образования</w:t>
      </w:r>
    </w:p>
    <w:p w14:paraId="7F4AD7BF" w14:textId="77777777" w:rsidR="00A3759C" w:rsidRPr="007366CD" w:rsidRDefault="00A3759C" w:rsidP="00A3759C">
      <w:pPr>
        <w:spacing w:before="1"/>
        <w:jc w:val="center"/>
        <w:outlineLvl w:val="2"/>
        <w:rPr>
          <w:b/>
          <w:bCs/>
          <w:sz w:val="28"/>
          <w:szCs w:val="28"/>
          <w:lang w:bidi="ru-RU"/>
        </w:rPr>
      </w:pPr>
      <w:r w:rsidRPr="007366CD">
        <w:rPr>
          <w:b/>
          <w:bCs/>
          <w:sz w:val="28"/>
          <w:szCs w:val="28"/>
          <w:lang w:bidi="ru-RU"/>
        </w:rPr>
        <w:t xml:space="preserve">«ФИНАНСОВЫЙ УНИВЕРСИТЕТ ПРИ ПРАВИТЕЛЬСТВЕ </w:t>
      </w:r>
      <w:r w:rsidRPr="007366CD">
        <w:rPr>
          <w:b/>
          <w:bCs/>
          <w:sz w:val="28"/>
          <w:szCs w:val="28"/>
          <w:lang w:bidi="ru-RU"/>
        </w:rPr>
        <w:br/>
        <w:t>РОССИЙСКОЙ ФЕДЕРАЦИИ»</w:t>
      </w:r>
    </w:p>
    <w:p w14:paraId="7543B14C" w14:textId="77777777" w:rsidR="00A3759C" w:rsidRPr="007366CD" w:rsidRDefault="00A3759C" w:rsidP="00A3759C">
      <w:pPr>
        <w:spacing w:line="321" w:lineRule="exact"/>
        <w:jc w:val="center"/>
        <w:rPr>
          <w:b/>
          <w:sz w:val="28"/>
          <w:lang w:bidi="ru-RU"/>
        </w:rPr>
      </w:pPr>
      <w:r w:rsidRPr="007366CD">
        <w:rPr>
          <w:b/>
          <w:sz w:val="28"/>
          <w:lang w:bidi="ru-RU"/>
        </w:rPr>
        <w:t>(Финансовый университет)</w:t>
      </w:r>
    </w:p>
    <w:p w14:paraId="40F594A4" w14:textId="77777777" w:rsidR="00A3759C" w:rsidRPr="007366CD" w:rsidRDefault="00A3759C" w:rsidP="00A3759C">
      <w:pPr>
        <w:spacing w:line="414" w:lineRule="exact"/>
        <w:jc w:val="center"/>
        <w:rPr>
          <w:b/>
          <w:sz w:val="36"/>
          <w:lang w:bidi="ru-RU"/>
        </w:rPr>
      </w:pPr>
      <w:r w:rsidRPr="007366CD">
        <w:rPr>
          <w:b/>
          <w:sz w:val="36"/>
          <w:lang w:bidi="ru-RU"/>
        </w:rPr>
        <w:t>Департамент экономической теории</w:t>
      </w:r>
    </w:p>
    <w:p w14:paraId="28541DF0" w14:textId="77777777" w:rsidR="000B3A3D" w:rsidRDefault="000B3A3D" w:rsidP="000B3A3D">
      <w:pPr>
        <w:jc w:val="center"/>
        <w:rPr>
          <w:color w:val="000000"/>
          <w:sz w:val="28"/>
          <w:szCs w:val="28"/>
        </w:rPr>
      </w:pPr>
    </w:p>
    <w:p w14:paraId="3E0D492B" w14:textId="77777777" w:rsidR="005E63D1" w:rsidRPr="00A3759C" w:rsidRDefault="005E63D1" w:rsidP="005E63D1">
      <w:pPr>
        <w:widowControl w:val="0"/>
        <w:rPr>
          <w:b/>
          <w:color w:val="FF0000"/>
          <w:sz w:val="28"/>
          <w:szCs w:val="28"/>
        </w:rPr>
      </w:pPr>
    </w:p>
    <w:tbl>
      <w:tblPr>
        <w:tblpPr w:leftFromText="180" w:rightFromText="180" w:vertAnchor="text" w:horzAnchor="margin" w:tblpXSpec="center" w:tblpY="227"/>
        <w:tblW w:w="8951" w:type="dxa"/>
        <w:tblLayout w:type="fixed"/>
        <w:tblLook w:val="04A0" w:firstRow="1" w:lastRow="0" w:firstColumn="1" w:lastColumn="0" w:noHBand="0" w:noVBand="1"/>
      </w:tblPr>
      <w:tblGrid>
        <w:gridCol w:w="4820"/>
        <w:gridCol w:w="3894"/>
        <w:gridCol w:w="237"/>
      </w:tblGrid>
      <w:tr w:rsidR="005E63D1" w:rsidRPr="00A43FC9" w14:paraId="742F5250" w14:textId="77777777" w:rsidTr="00C1698D">
        <w:tc>
          <w:tcPr>
            <w:tcW w:w="4820" w:type="dxa"/>
            <w:shd w:val="clear" w:color="auto" w:fill="auto"/>
          </w:tcPr>
          <w:p w14:paraId="1EBCCD51" w14:textId="77777777" w:rsidR="005E63D1" w:rsidRPr="00044E07" w:rsidRDefault="005E63D1" w:rsidP="00C1698D">
            <w:pPr>
              <w:tabs>
                <w:tab w:val="left" w:pos="709"/>
                <w:tab w:val="left" w:pos="993"/>
              </w:tabs>
              <w:contextualSpacing/>
              <w:rPr>
                <w:sz w:val="28"/>
                <w:szCs w:val="28"/>
              </w:rPr>
            </w:pPr>
          </w:p>
        </w:tc>
        <w:tc>
          <w:tcPr>
            <w:tcW w:w="3894" w:type="dxa"/>
          </w:tcPr>
          <w:p w14:paraId="4C1D55F8" w14:textId="77777777" w:rsidR="005E63D1" w:rsidRPr="00A43FC9" w:rsidRDefault="005E63D1" w:rsidP="00C56EE4">
            <w:pPr>
              <w:tabs>
                <w:tab w:val="left" w:pos="709"/>
                <w:tab w:val="left" w:pos="993"/>
              </w:tabs>
              <w:spacing w:line="276" w:lineRule="auto"/>
              <w:contextualSpacing/>
              <w:rPr>
                <w:caps/>
                <w:sz w:val="28"/>
                <w:szCs w:val="28"/>
              </w:rPr>
            </w:pPr>
            <w:r w:rsidRPr="00A43FC9">
              <w:rPr>
                <w:caps/>
                <w:sz w:val="28"/>
                <w:szCs w:val="28"/>
              </w:rPr>
              <w:t>утверждаю</w:t>
            </w:r>
          </w:p>
          <w:p w14:paraId="1C77F81E" w14:textId="3232F467" w:rsidR="005E63D1" w:rsidRPr="00A43FC9" w:rsidRDefault="007841D4" w:rsidP="00C56EE4">
            <w:pPr>
              <w:tabs>
                <w:tab w:val="left" w:pos="709"/>
                <w:tab w:val="left" w:pos="993"/>
              </w:tabs>
              <w:spacing w:line="276" w:lineRule="auto"/>
              <w:contextualSpacing/>
              <w:rPr>
                <w:sz w:val="28"/>
                <w:szCs w:val="28"/>
              </w:rPr>
            </w:pPr>
            <w:r w:rsidRPr="00A43FC9">
              <w:rPr>
                <w:sz w:val="28"/>
                <w:szCs w:val="28"/>
              </w:rPr>
              <w:t>Проректор</w:t>
            </w:r>
            <w:r w:rsidR="005E63D1" w:rsidRPr="00A43FC9">
              <w:rPr>
                <w:sz w:val="28"/>
                <w:szCs w:val="28"/>
              </w:rPr>
              <w:t xml:space="preserve"> </w:t>
            </w:r>
            <w:r w:rsidRPr="00A43FC9">
              <w:rPr>
                <w:sz w:val="28"/>
                <w:szCs w:val="28"/>
              </w:rPr>
              <w:t>по учебной и методической работе</w:t>
            </w:r>
          </w:p>
          <w:p w14:paraId="41765564" w14:textId="77777777" w:rsidR="00C56EE4" w:rsidRPr="00A43FC9" w:rsidRDefault="00C56EE4" w:rsidP="00C56EE4">
            <w:pPr>
              <w:tabs>
                <w:tab w:val="left" w:pos="709"/>
                <w:tab w:val="left" w:pos="993"/>
              </w:tabs>
              <w:spacing w:line="276" w:lineRule="auto"/>
              <w:contextualSpacing/>
              <w:rPr>
                <w:sz w:val="28"/>
                <w:szCs w:val="28"/>
              </w:rPr>
            </w:pPr>
          </w:p>
          <w:p w14:paraId="73B6A388" w14:textId="5EF057F3" w:rsidR="005E63D1" w:rsidRPr="00A43FC9" w:rsidRDefault="005E63D1" w:rsidP="00461018">
            <w:pPr>
              <w:tabs>
                <w:tab w:val="left" w:pos="709"/>
                <w:tab w:val="left" w:pos="993"/>
              </w:tabs>
              <w:spacing w:line="276" w:lineRule="auto"/>
              <w:contextualSpacing/>
              <w:jc w:val="right"/>
              <w:rPr>
                <w:sz w:val="28"/>
                <w:szCs w:val="28"/>
              </w:rPr>
            </w:pPr>
            <w:r w:rsidRPr="00A43FC9">
              <w:rPr>
                <w:sz w:val="28"/>
                <w:szCs w:val="28"/>
              </w:rPr>
              <w:t xml:space="preserve"> __________</w:t>
            </w:r>
            <w:r w:rsidR="007841D4" w:rsidRPr="00A43FC9">
              <w:rPr>
                <w:sz w:val="28"/>
                <w:szCs w:val="28"/>
              </w:rPr>
              <w:t>__</w:t>
            </w:r>
            <w:r w:rsidR="00B4503C" w:rsidRPr="00A43FC9">
              <w:rPr>
                <w:sz w:val="28"/>
                <w:szCs w:val="28"/>
              </w:rPr>
              <w:t xml:space="preserve"> Е.</w:t>
            </w:r>
            <w:r w:rsidR="007841D4" w:rsidRPr="00A43FC9">
              <w:rPr>
                <w:sz w:val="28"/>
                <w:szCs w:val="28"/>
              </w:rPr>
              <w:t>А. Каменева</w:t>
            </w:r>
          </w:p>
          <w:p w14:paraId="40ACA02D" w14:textId="71764BCA" w:rsidR="005E63D1" w:rsidRPr="00B8054D" w:rsidRDefault="00B8054D" w:rsidP="007113C2">
            <w:pPr>
              <w:tabs>
                <w:tab w:val="left" w:pos="709"/>
                <w:tab w:val="left" w:pos="993"/>
              </w:tabs>
              <w:spacing w:line="276" w:lineRule="auto"/>
              <w:contextualSpacing/>
              <w:rPr>
                <w:b/>
                <w:sz w:val="28"/>
                <w:szCs w:val="28"/>
              </w:rPr>
            </w:pPr>
            <w:r w:rsidRPr="00B8054D">
              <w:rPr>
                <w:b/>
                <w:sz w:val="28"/>
                <w:szCs w:val="28"/>
              </w:rPr>
              <w:t xml:space="preserve">   20.09. </w:t>
            </w:r>
            <w:r w:rsidR="004B5460" w:rsidRPr="00B8054D">
              <w:rPr>
                <w:b/>
                <w:sz w:val="28"/>
                <w:szCs w:val="28"/>
              </w:rPr>
              <w:t>2022</w:t>
            </w:r>
            <w:r w:rsidR="005E63D1" w:rsidRPr="00B8054D">
              <w:rPr>
                <w:b/>
                <w:sz w:val="28"/>
                <w:szCs w:val="28"/>
              </w:rPr>
              <w:t xml:space="preserve"> г.</w:t>
            </w:r>
          </w:p>
        </w:tc>
        <w:tc>
          <w:tcPr>
            <w:tcW w:w="237" w:type="dxa"/>
            <w:shd w:val="clear" w:color="auto" w:fill="auto"/>
          </w:tcPr>
          <w:p w14:paraId="3989BD48" w14:textId="77777777" w:rsidR="005E63D1" w:rsidRPr="00A43FC9" w:rsidRDefault="005E63D1" w:rsidP="00C1698D">
            <w:pPr>
              <w:tabs>
                <w:tab w:val="left" w:pos="709"/>
                <w:tab w:val="left" w:pos="993"/>
              </w:tabs>
              <w:ind w:firstLine="567"/>
              <w:contextualSpacing/>
              <w:jc w:val="center"/>
              <w:rPr>
                <w:sz w:val="28"/>
                <w:szCs w:val="28"/>
              </w:rPr>
            </w:pPr>
            <w:r w:rsidRPr="00A43FC9">
              <w:rPr>
                <w:b/>
                <w:caps/>
                <w:sz w:val="28"/>
                <w:szCs w:val="28"/>
              </w:rPr>
              <w:t xml:space="preserve"> </w:t>
            </w:r>
          </w:p>
        </w:tc>
      </w:tr>
    </w:tbl>
    <w:p w14:paraId="5675BB20" w14:textId="77777777" w:rsidR="005E63D1" w:rsidRPr="00044E07" w:rsidRDefault="005E63D1" w:rsidP="005E63D1">
      <w:pPr>
        <w:autoSpaceDE w:val="0"/>
        <w:autoSpaceDN w:val="0"/>
        <w:adjustRightInd w:val="0"/>
        <w:jc w:val="center"/>
        <w:rPr>
          <w:b/>
          <w:bCs/>
          <w:color w:val="000000"/>
          <w:sz w:val="28"/>
          <w:szCs w:val="28"/>
        </w:rPr>
      </w:pPr>
    </w:p>
    <w:p w14:paraId="7D98A266" w14:textId="77777777" w:rsidR="005E63D1" w:rsidRDefault="005E63D1" w:rsidP="001154D5">
      <w:pPr>
        <w:widowControl w:val="0"/>
        <w:rPr>
          <w:b/>
          <w:sz w:val="32"/>
          <w:szCs w:val="32"/>
        </w:rPr>
      </w:pPr>
    </w:p>
    <w:p w14:paraId="639B12D9" w14:textId="77777777" w:rsidR="00B32AC4" w:rsidRDefault="00B32AC4" w:rsidP="001154D5">
      <w:pPr>
        <w:widowControl w:val="0"/>
        <w:rPr>
          <w:b/>
          <w:sz w:val="32"/>
          <w:szCs w:val="32"/>
        </w:rPr>
      </w:pPr>
    </w:p>
    <w:p w14:paraId="4F2EE8F8" w14:textId="77777777" w:rsidR="00B32AC4" w:rsidRPr="00044E07" w:rsidRDefault="00B32AC4" w:rsidP="001154D5">
      <w:pPr>
        <w:widowControl w:val="0"/>
        <w:rPr>
          <w:b/>
          <w:sz w:val="32"/>
          <w:szCs w:val="32"/>
        </w:rPr>
      </w:pPr>
    </w:p>
    <w:p w14:paraId="43417A69" w14:textId="7F14EF8E" w:rsidR="00113460" w:rsidRPr="00113460" w:rsidRDefault="0034458F" w:rsidP="00113460">
      <w:pPr>
        <w:widowControl w:val="0"/>
        <w:jc w:val="center"/>
        <w:rPr>
          <w:sz w:val="28"/>
          <w:szCs w:val="28"/>
        </w:rPr>
      </w:pPr>
      <w:r w:rsidRPr="00113460">
        <w:rPr>
          <w:color w:val="000000"/>
          <w:sz w:val="28"/>
          <w:szCs w:val="28"/>
        </w:rPr>
        <w:t>В.А. Цветков</w:t>
      </w:r>
      <w:r w:rsidR="00C01B32" w:rsidRPr="00113460">
        <w:rPr>
          <w:color w:val="000000"/>
          <w:sz w:val="28"/>
          <w:szCs w:val="28"/>
        </w:rPr>
        <w:t xml:space="preserve">, М.Л. </w:t>
      </w:r>
      <w:r w:rsidR="00C01B32" w:rsidRPr="00113460">
        <w:rPr>
          <w:bCs/>
          <w:sz w:val="28"/>
          <w:szCs w:val="28"/>
        </w:rPr>
        <w:t xml:space="preserve">Альпидовская, О. В. Карамова, </w:t>
      </w:r>
      <w:r w:rsidR="00C01B32" w:rsidRPr="00113460">
        <w:rPr>
          <w:sz w:val="28"/>
          <w:szCs w:val="28"/>
        </w:rPr>
        <w:t xml:space="preserve"> С. В. Шманёв,</w:t>
      </w:r>
    </w:p>
    <w:p w14:paraId="2F9B72E0" w14:textId="30409BD4" w:rsidR="00C01B32" w:rsidRPr="00113460" w:rsidRDefault="00C01B32" w:rsidP="00113460">
      <w:pPr>
        <w:widowControl w:val="0"/>
        <w:jc w:val="center"/>
        <w:rPr>
          <w:bCs/>
          <w:sz w:val="28"/>
          <w:szCs w:val="28"/>
        </w:rPr>
      </w:pPr>
      <w:r w:rsidRPr="00113460">
        <w:rPr>
          <w:sz w:val="28"/>
          <w:szCs w:val="28"/>
        </w:rPr>
        <w:t xml:space="preserve">А.Ю. </w:t>
      </w:r>
      <w:r w:rsidRPr="00113460">
        <w:rPr>
          <w:bCs/>
          <w:sz w:val="28"/>
          <w:szCs w:val="28"/>
        </w:rPr>
        <w:t xml:space="preserve">Юданов, </w:t>
      </w:r>
      <w:r w:rsidRPr="00113460">
        <w:rPr>
          <w:sz w:val="28"/>
          <w:szCs w:val="28"/>
        </w:rPr>
        <w:t>А.П. Буевич, С.А.</w:t>
      </w:r>
      <w:r w:rsidR="00113460" w:rsidRPr="00113460">
        <w:rPr>
          <w:sz w:val="28"/>
          <w:szCs w:val="28"/>
        </w:rPr>
        <w:t xml:space="preserve"> </w:t>
      </w:r>
      <w:r w:rsidRPr="00113460">
        <w:rPr>
          <w:sz w:val="28"/>
          <w:szCs w:val="28"/>
        </w:rPr>
        <w:t>Варвус</w:t>
      </w:r>
      <w:r w:rsidR="00113460" w:rsidRPr="00113460">
        <w:rPr>
          <w:sz w:val="28"/>
          <w:szCs w:val="28"/>
        </w:rPr>
        <w:t xml:space="preserve">, И.В. </w:t>
      </w:r>
      <w:r w:rsidR="00113460" w:rsidRPr="00113460">
        <w:rPr>
          <w:bCs/>
          <w:sz w:val="28"/>
          <w:szCs w:val="28"/>
        </w:rPr>
        <w:t>Королева</w:t>
      </w:r>
      <w:r w:rsidRPr="00113460">
        <w:rPr>
          <w:bCs/>
          <w:sz w:val="28"/>
          <w:szCs w:val="28"/>
        </w:rPr>
        <w:t xml:space="preserve">, </w:t>
      </w:r>
      <w:r w:rsidR="00113460" w:rsidRPr="00113460">
        <w:rPr>
          <w:sz w:val="28"/>
          <w:szCs w:val="28"/>
        </w:rPr>
        <w:t xml:space="preserve">Г.А. </w:t>
      </w:r>
      <w:r w:rsidR="00113460" w:rsidRPr="00113460">
        <w:rPr>
          <w:bCs/>
          <w:sz w:val="28"/>
          <w:szCs w:val="28"/>
        </w:rPr>
        <w:t>Терская</w:t>
      </w:r>
      <w:r w:rsidRPr="00113460">
        <w:rPr>
          <w:bCs/>
          <w:sz w:val="28"/>
          <w:szCs w:val="28"/>
        </w:rPr>
        <w:t>,</w:t>
      </w:r>
    </w:p>
    <w:p w14:paraId="0BD6E176" w14:textId="39A6D308" w:rsidR="00BD0969" w:rsidRPr="00113460" w:rsidRDefault="00113460" w:rsidP="00113460">
      <w:pPr>
        <w:pStyle w:val="31"/>
        <w:tabs>
          <w:tab w:val="left" w:pos="0"/>
        </w:tabs>
        <w:ind w:right="-7" w:firstLine="0"/>
        <w:jc w:val="center"/>
        <w:rPr>
          <w:color w:val="000000"/>
          <w:sz w:val="28"/>
          <w:szCs w:val="28"/>
          <w:u w:val="single"/>
        </w:rPr>
      </w:pPr>
      <w:r w:rsidRPr="00113460">
        <w:rPr>
          <w:bCs/>
          <w:sz w:val="28"/>
          <w:szCs w:val="28"/>
          <w:lang w:val="ru-RU"/>
        </w:rPr>
        <w:t xml:space="preserve">Д.П. </w:t>
      </w:r>
      <w:r w:rsidR="00C01B32" w:rsidRPr="00113460">
        <w:rPr>
          <w:bCs/>
          <w:sz w:val="28"/>
          <w:szCs w:val="28"/>
          <w:lang w:val="ru-RU"/>
        </w:rPr>
        <w:t>Соколов</w:t>
      </w:r>
    </w:p>
    <w:p w14:paraId="4B40D498" w14:textId="4B5C9665" w:rsidR="005E63D1" w:rsidRPr="004B5460" w:rsidRDefault="004B5460" w:rsidP="005E63D1">
      <w:pPr>
        <w:jc w:val="center"/>
        <w:rPr>
          <w:b/>
          <w:sz w:val="44"/>
          <w:szCs w:val="44"/>
          <w:lang w:eastAsia="x-none"/>
        </w:rPr>
      </w:pPr>
      <w:r>
        <w:rPr>
          <w:b/>
          <w:bCs/>
          <w:sz w:val="44"/>
          <w:szCs w:val="44"/>
          <w:lang w:eastAsia="x-none"/>
        </w:rPr>
        <w:t>ЭКОНОМИЧЕСКАЯ ТЕОРИЯ</w:t>
      </w:r>
    </w:p>
    <w:p w14:paraId="1128B7F1" w14:textId="77777777" w:rsidR="005E63D1" w:rsidRPr="00044E07" w:rsidRDefault="005E63D1" w:rsidP="005E63D1">
      <w:pPr>
        <w:contextualSpacing/>
        <w:jc w:val="center"/>
        <w:rPr>
          <w:sz w:val="32"/>
          <w:szCs w:val="32"/>
        </w:rPr>
      </w:pPr>
    </w:p>
    <w:p w14:paraId="62256187" w14:textId="77777777" w:rsidR="005E63D1" w:rsidRDefault="005E63D1" w:rsidP="005E63D1">
      <w:pPr>
        <w:spacing w:before="100" w:after="100" w:line="360" w:lineRule="auto"/>
        <w:ind w:right="-1"/>
        <w:jc w:val="center"/>
        <w:rPr>
          <w:b/>
          <w:snapToGrid w:val="0"/>
          <w:color w:val="000000"/>
          <w:sz w:val="32"/>
          <w:szCs w:val="20"/>
        </w:rPr>
      </w:pPr>
      <w:r w:rsidRPr="00044E07">
        <w:rPr>
          <w:b/>
          <w:snapToGrid w:val="0"/>
          <w:color w:val="000000"/>
          <w:sz w:val="32"/>
          <w:szCs w:val="20"/>
        </w:rPr>
        <w:t>Рабочая программа дисциплины</w:t>
      </w:r>
    </w:p>
    <w:p w14:paraId="4F1B7519" w14:textId="77777777" w:rsidR="005E63D1" w:rsidRPr="00044E07" w:rsidRDefault="005E63D1" w:rsidP="005E63D1">
      <w:pPr>
        <w:contextualSpacing/>
        <w:jc w:val="center"/>
        <w:rPr>
          <w:sz w:val="28"/>
          <w:szCs w:val="28"/>
        </w:rPr>
      </w:pPr>
      <w:r>
        <w:rPr>
          <w:sz w:val="28"/>
          <w:szCs w:val="28"/>
        </w:rPr>
        <w:t>Н</w:t>
      </w:r>
      <w:r w:rsidRPr="00044E07">
        <w:rPr>
          <w:sz w:val="28"/>
          <w:szCs w:val="28"/>
        </w:rPr>
        <w:t>аправлени</w:t>
      </w:r>
      <w:r>
        <w:rPr>
          <w:sz w:val="28"/>
          <w:szCs w:val="28"/>
        </w:rPr>
        <w:t>е</w:t>
      </w:r>
      <w:r w:rsidRPr="00044E07">
        <w:rPr>
          <w:sz w:val="28"/>
          <w:szCs w:val="28"/>
        </w:rPr>
        <w:t xml:space="preserve"> подготовки</w:t>
      </w:r>
      <w:r>
        <w:rPr>
          <w:sz w:val="28"/>
          <w:szCs w:val="28"/>
        </w:rPr>
        <w:t xml:space="preserve">: </w:t>
      </w:r>
      <w:r w:rsidRPr="00044E07">
        <w:rPr>
          <w:sz w:val="28"/>
          <w:szCs w:val="28"/>
        </w:rPr>
        <w:t>38.03.0</w:t>
      </w:r>
      <w:r w:rsidR="00E264C1">
        <w:rPr>
          <w:sz w:val="28"/>
          <w:szCs w:val="28"/>
        </w:rPr>
        <w:t>1</w:t>
      </w:r>
      <w:r w:rsidRPr="00044E07">
        <w:rPr>
          <w:sz w:val="28"/>
          <w:szCs w:val="28"/>
        </w:rPr>
        <w:t xml:space="preserve"> «</w:t>
      </w:r>
      <w:r w:rsidR="00E264C1">
        <w:rPr>
          <w:sz w:val="28"/>
          <w:szCs w:val="28"/>
        </w:rPr>
        <w:t>Экономика</w:t>
      </w:r>
      <w:r w:rsidRPr="00044E07">
        <w:rPr>
          <w:sz w:val="28"/>
          <w:szCs w:val="28"/>
        </w:rPr>
        <w:t>»</w:t>
      </w:r>
    </w:p>
    <w:p w14:paraId="6B681FFD" w14:textId="77777777" w:rsidR="005E63D1" w:rsidRPr="00044E07" w:rsidRDefault="005E63D1" w:rsidP="005E63D1">
      <w:pPr>
        <w:contextualSpacing/>
        <w:jc w:val="center"/>
        <w:rPr>
          <w:sz w:val="28"/>
          <w:szCs w:val="28"/>
        </w:rPr>
      </w:pPr>
    </w:p>
    <w:p w14:paraId="14A019EF" w14:textId="77777777" w:rsidR="005E63D1" w:rsidRPr="00044E07" w:rsidRDefault="005E63D1" w:rsidP="005E63D1">
      <w:pPr>
        <w:contextualSpacing/>
        <w:jc w:val="center"/>
      </w:pPr>
    </w:p>
    <w:p w14:paraId="5D0FA463" w14:textId="0582842B" w:rsidR="005E63D1" w:rsidRPr="00044E07" w:rsidRDefault="005E63D1" w:rsidP="005E63D1">
      <w:pPr>
        <w:contextualSpacing/>
        <w:jc w:val="center"/>
        <w:rPr>
          <w:i/>
          <w:color w:val="000000"/>
        </w:rPr>
      </w:pPr>
      <w:r w:rsidRPr="00044E07">
        <w:rPr>
          <w:i/>
          <w:color w:val="000000"/>
        </w:rPr>
        <w:t>Рекомендовано Уч</w:t>
      </w:r>
      <w:r w:rsidR="008E717B">
        <w:rPr>
          <w:i/>
          <w:color w:val="000000"/>
        </w:rPr>
        <w:t>ё</w:t>
      </w:r>
      <w:r w:rsidRPr="00044E07">
        <w:rPr>
          <w:i/>
          <w:color w:val="000000"/>
        </w:rPr>
        <w:t>ным советом Факультета</w:t>
      </w:r>
      <w:r>
        <w:rPr>
          <w:i/>
          <w:color w:val="000000"/>
        </w:rPr>
        <w:t xml:space="preserve"> международных экономических отношений</w:t>
      </w:r>
    </w:p>
    <w:p w14:paraId="3C225D81" w14:textId="33EC89A2" w:rsidR="005E63D1" w:rsidRPr="007113C2" w:rsidRDefault="001154D5" w:rsidP="005E63D1">
      <w:pPr>
        <w:contextualSpacing/>
        <w:jc w:val="center"/>
        <w:rPr>
          <w:color w:val="000000"/>
        </w:rPr>
      </w:pPr>
      <w:r w:rsidRPr="00113460">
        <w:rPr>
          <w:i/>
          <w:color w:val="000000"/>
        </w:rPr>
        <w:t>(</w:t>
      </w:r>
      <w:r w:rsidR="005E63D1" w:rsidRPr="00113460">
        <w:rPr>
          <w:i/>
          <w:color w:val="000000"/>
        </w:rPr>
        <w:t>протокол №</w:t>
      </w:r>
      <w:r w:rsidR="00113460">
        <w:rPr>
          <w:i/>
          <w:color w:val="000000"/>
        </w:rPr>
        <w:t>26</w:t>
      </w:r>
      <w:r w:rsidR="007113C2" w:rsidRPr="00113460">
        <w:rPr>
          <w:i/>
          <w:color w:val="000000"/>
        </w:rPr>
        <w:t xml:space="preserve"> </w:t>
      </w:r>
      <w:r w:rsidR="005E63D1" w:rsidRPr="00113460">
        <w:rPr>
          <w:i/>
          <w:color w:val="000000"/>
        </w:rPr>
        <w:t xml:space="preserve">от </w:t>
      </w:r>
      <w:r w:rsidR="00113460">
        <w:rPr>
          <w:i/>
          <w:color w:val="000000"/>
        </w:rPr>
        <w:t>20 сентября</w:t>
      </w:r>
      <w:r w:rsidR="005E63D1" w:rsidRPr="00113460">
        <w:rPr>
          <w:i/>
          <w:color w:val="000000"/>
        </w:rPr>
        <w:t xml:space="preserve"> 202</w:t>
      </w:r>
      <w:r w:rsidR="004B5460" w:rsidRPr="00113460">
        <w:rPr>
          <w:i/>
          <w:color w:val="000000"/>
        </w:rPr>
        <w:t>2</w:t>
      </w:r>
      <w:r w:rsidR="005E63D1" w:rsidRPr="00113460">
        <w:rPr>
          <w:i/>
          <w:color w:val="000000"/>
        </w:rPr>
        <w:t xml:space="preserve"> г.)</w:t>
      </w:r>
    </w:p>
    <w:p w14:paraId="0D69FB27" w14:textId="77777777" w:rsidR="005E63D1" w:rsidRPr="007113C2" w:rsidRDefault="005E63D1" w:rsidP="005E63D1">
      <w:pPr>
        <w:tabs>
          <w:tab w:val="left" w:pos="709"/>
          <w:tab w:val="left" w:pos="993"/>
        </w:tabs>
        <w:contextualSpacing/>
        <w:jc w:val="center"/>
        <w:rPr>
          <w:bCs/>
          <w:i/>
          <w:color w:val="000000"/>
        </w:rPr>
      </w:pPr>
    </w:p>
    <w:p w14:paraId="35D4C01D" w14:textId="49945222" w:rsidR="005E63D1" w:rsidRPr="00113460" w:rsidRDefault="005E63D1" w:rsidP="005E63D1">
      <w:pPr>
        <w:tabs>
          <w:tab w:val="left" w:pos="709"/>
          <w:tab w:val="left" w:pos="993"/>
        </w:tabs>
        <w:contextualSpacing/>
        <w:jc w:val="center"/>
        <w:rPr>
          <w:bCs/>
          <w:i/>
          <w:color w:val="000000"/>
        </w:rPr>
      </w:pPr>
      <w:r w:rsidRPr="00113460">
        <w:rPr>
          <w:bCs/>
          <w:i/>
          <w:color w:val="000000"/>
        </w:rPr>
        <w:t>Рассмотрено: Советом</w:t>
      </w:r>
      <w:r w:rsidR="007841D4" w:rsidRPr="00113460">
        <w:rPr>
          <w:bCs/>
          <w:i/>
          <w:color w:val="000000"/>
        </w:rPr>
        <w:t xml:space="preserve"> учебно-научного </w:t>
      </w:r>
      <w:r w:rsidRPr="00113460">
        <w:rPr>
          <w:bCs/>
          <w:i/>
          <w:color w:val="000000"/>
        </w:rPr>
        <w:t>Департамента экономической теории</w:t>
      </w:r>
    </w:p>
    <w:p w14:paraId="3DDAF42C" w14:textId="1AA6D0C6" w:rsidR="005E63D1" w:rsidRPr="00044E07" w:rsidRDefault="001154D5" w:rsidP="005E63D1">
      <w:pPr>
        <w:tabs>
          <w:tab w:val="left" w:pos="709"/>
          <w:tab w:val="left" w:pos="993"/>
        </w:tabs>
        <w:contextualSpacing/>
        <w:jc w:val="center"/>
        <w:rPr>
          <w:i/>
          <w:color w:val="000000"/>
        </w:rPr>
      </w:pPr>
      <w:r w:rsidRPr="00113460">
        <w:rPr>
          <w:bCs/>
          <w:i/>
          <w:color w:val="000000"/>
        </w:rPr>
        <w:t xml:space="preserve">(протокол </w:t>
      </w:r>
      <w:r w:rsidR="005E63D1" w:rsidRPr="00113460">
        <w:rPr>
          <w:bCs/>
          <w:i/>
          <w:color w:val="000000"/>
        </w:rPr>
        <w:t>№</w:t>
      </w:r>
      <w:r w:rsidR="00113460">
        <w:rPr>
          <w:bCs/>
          <w:i/>
          <w:color w:val="000000"/>
        </w:rPr>
        <w:t xml:space="preserve">1 </w:t>
      </w:r>
      <w:r w:rsidR="005E63D1" w:rsidRPr="00113460">
        <w:rPr>
          <w:bCs/>
          <w:i/>
          <w:color w:val="000000"/>
        </w:rPr>
        <w:t xml:space="preserve">от </w:t>
      </w:r>
      <w:r w:rsidR="00113460">
        <w:rPr>
          <w:bCs/>
          <w:i/>
          <w:color w:val="000000"/>
        </w:rPr>
        <w:t>14 сентября</w:t>
      </w:r>
      <w:r w:rsidR="005E63D1" w:rsidRPr="00113460">
        <w:rPr>
          <w:bCs/>
          <w:i/>
          <w:color w:val="000000"/>
        </w:rPr>
        <w:t xml:space="preserve"> 202</w:t>
      </w:r>
      <w:r w:rsidR="004B5460" w:rsidRPr="00113460">
        <w:rPr>
          <w:bCs/>
          <w:i/>
          <w:color w:val="000000"/>
        </w:rPr>
        <w:t>2</w:t>
      </w:r>
      <w:r w:rsidR="005E63D1" w:rsidRPr="00113460">
        <w:rPr>
          <w:bCs/>
          <w:i/>
          <w:color w:val="000000"/>
        </w:rPr>
        <w:t xml:space="preserve"> г.</w:t>
      </w:r>
      <w:r w:rsidRPr="00113460">
        <w:rPr>
          <w:bCs/>
          <w:i/>
          <w:color w:val="000000"/>
        </w:rPr>
        <w:t>)</w:t>
      </w:r>
    </w:p>
    <w:p w14:paraId="13D61B72" w14:textId="77777777" w:rsidR="005E63D1" w:rsidRDefault="005E63D1" w:rsidP="005E63D1">
      <w:pPr>
        <w:jc w:val="center"/>
        <w:rPr>
          <w:b/>
          <w:bCs/>
          <w:sz w:val="28"/>
          <w:szCs w:val="28"/>
        </w:rPr>
      </w:pPr>
    </w:p>
    <w:p w14:paraId="17E7A7A1" w14:textId="77777777" w:rsidR="005E63D1" w:rsidRDefault="005E63D1" w:rsidP="005E63D1">
      <w:pPr>
        <w:jc w:val="center"/>
        <w:rPr>
          <w:b/>
          <w:bCs/>
          <w:sz w:val="28"/>
          <w:szCs w:val="28"/>
        </w:rPr>
      </w:pPr>
    </w:p>
    <w:p w14:paraId="2D167C58" w14:textId="77777777" w:rsidR="005E63D1" w:rsidRDefault="005E63D1" w:rsidP="005E63D1">
      <w:pPr>
        <w:jc w:val="center"/>
        <w:rPr>
          <w:b/>
          <w:bCs/>
          <w:sz w:val="28"/>
          <w:szCs w:val="28"/>
        </w:rPr>
      </w:pPr>
    </w:p>
    <w:p w14:paraId="52ACFFEE" w14:textId="77777777" w:rsidR="005E63D1" w:rsidRDefault="005E63D1" w:rsidP="005E63D1">
      <w:pPr>
        <w:jc w:val="center"/>
        <w:rPr>
          <w:b/>
          <w:bCs/>
          <w:sz w:val="28"/>
          <w:szCs w:val="28"/>
        </w:rPr>
      </w:pPr>
    </w:p>
    <w:p w14:paraId="51E31DA2" w14:textId="77777777" w:rsidR="005E63D1" w:rsidRDefault="005E63D1" w:rsidP="005E63D1">
      <w:pPr>
        <w:jc w:val="center"/>
        <w:rPr>
          <w:b/>
          <w:bCs/>
          <w:sz w:val="28"/>
          <w:szCs w:val="28"/>
        </w:rPr>
      </w:pPr>
    </w:p>
    <w:p w14:paraId="10F4B755" w14:textId="77777777" w:rsidR="008646CD" w:rsidRDefault="008646CD" w:rsidP="005E63D1">
      <w:pPr>
        <w:jc w:val="center"/>
        <w:rPr>
          <w:b/>
          <w:bCs/>
          <w:sz w:val="28"/>
          <w:szCs w:val="28"/>
        </w:rPr>
      </w:pPr>
    </w:p>
    <w:p w14:paraId="1729E570" w14:textId="77777777" w:rsidR="008646CD" w:rsidRDefault="008646CD" w:rsidP="005E63D1">
      <w:pPr>
        <w:jc w:val="center"/>
        <w:rPr>
          <w:b/>
          <w:bCs/>
          <w:sz w:val="28"/>
          <w:szCs w:val="28"/>
        </w:rPr>
      </w:pPr>
    </w:p>
    <w:p w14:paraId="3D53BDF3" w14:textId="77777777" w:rsidR="008646CD" w:rsidRDefault="008646CD" w:rsidP="005E63D1">
      <w:pPr>
        <w:jc w:val="center"/>
        <w:rPr>
          <w:b/>
          <w:bCs/>
          <w:sz w:val="28"/>
          <w:szCs w:val="28"/>
        </w:rPr>
      </w:pPr>
    </w:p>
    <w:p w14:paraId="50AAD8F6" w14:textId="121BB67E" w:rsidR="005E63D1" w:rsidRDefault="005E63D1" w:rsidP="005E63D1">
      <w:pPr>
        <w:jc w:val="center"/>
        <w:rPr>
          <w:b/>
          <w:bCs/>
          <w:sz w:val="28"/>
          <w:szCs w:val="28"/>
        </w:rPr>
      </w:pPr>
      <w:r>
        <w:rPr>
          <w:b/>
          <w:bCs/>
          <w:sz w:val="28"/>
          <w:szCs w:val="28"/>
        </w:rPr>
        <w:t>Москва – 202</w:t>
      </w:r>
      <w:r w:rsidR="004B5460">
        <w:rPr>
          <w:b/>
          <w:bCs/>
          <w:sz w:val="28"/>
          <w:szCs w:val="28"/>
        </w:rPr>
        <w:t>2</w:t>
      </w:r>
    </w:p>
    <w:p w14:paraId="3F256FFC" w14:textId="77777777" w:rsidR="00A956A2" w:rsidRDefault="00A956A2" w:rsidP="004258FE">
      <w:pPr>
        <w:pStyle w:val="Iniiaiieoaenonionooiii3"/>
        <w:pageBreakBefore/>
        <w:tabs>
          <w:tab w:val="left" w:pos="709"/>
          <w:tab w:val="left" w:pos="993"/>
          <w:tab w:val="left" w:pos="3495"/>
          <w:tab w:val="center" w:pos="4818"/>
        </w:tabs>
        <w:spacing w:line="360" w:lineRule="auto"/>
        <w:contextualSpacing/>
        <w:jc w:val="center"/>
        <w:rPr>
          <w:b/>
          <w:bCs/>
          <w:sz w:val="32"/>
          <w:szCs w:val="32"/>
        </w:rPr>
      </w:pPr>
      <w:r w:rsidRPr="00982EC9">
        <w:rPr>
          <w:b/>
          <w:bCs/>
          <w:sz w:val="32"/>
          <w:szCs w:val="32"/>
        </w:rPr>
        <w:lastRenderedPageBreak/>
        <w:t>СОДЕРЖАНИЕ</w:t>
      </w:r>
    </w:p>
    <w:tbl>
      <w:tblPr>
        <w:tblW w:w="9498" w:type="dxa"/>
        <w:tblLook w:val="04A0" w:firstRow="1" w:lastRow="0" w:firstColumn="1" w:lastColumn="0" w:noHBand="0" w:noVBand="1"/>
      </w:tblPr>
      <w:tblGrid>
        <w:gridCol w:w="8694"/>
        <w:gridCol w:w="804"/>
      </w:tblGrid>
      <w:tr w:rsidR="003C74E1" w:rsidRPr="00196934" w14:paraId="49009706" w14:textId="77777777" w:rsidTr="00F67023">
        <w:trPr>
          <w:trHeight w:val="81"/>
        </w:trPr>
        <w:tc>
          <w:tcPr>
            <w:tcW w:w="8694" w:type="dxa"/>
            <w:shd w:val="clear" w:color="auto" w:fill="auto"/>
          </w:tcPr>
          <w:p w14:paraId="35156C6A" w14:textId="77777777" w:rsidR="003C74E1" w:rsidRPr="00196934" w:rsidRDefault="003C74E1" w:rsidP="00F67023">
            <w:pPr>
              <w:contextualSpacing/>
              <w:rPr>
                <w:color w:val="000000"/>
                <w:sz w:val="28"/>
                <w:szCs w:val="28"/>
              </w:rPr>
            </w:pPr>
            <w:r w:rsidRPr="00196934">
              <w:rPr>
                <w:color w:val="000000"/>
                <w:sz w:val="28"/>
                <w:szCs w:val="28"/>
              </w:rPr>
              <w:t>1. Наименование дисциплины……………………………………………</w:t>
            </w:r>
          </w:p>
        </w:tc>
        <w:tc>
          <w:tcPr>
            <w:tcW w:w="804" w:type="dxa"/>
          </w:tcPr>
          <w:p w14:paraId="11ECEB03" w14:textId="77777777" w:rsidR="003C74E1" w:rsidRPr="00196934" w:rsidRDefault="003C74E1" w:rsidP="00F67023">
            <w:pPr>
              <w:ind w:right="-346"/>
              <w:contextualSpacing/>
              <w:jc w:val="center"/>
              <w:rPr>
                <w:color w:val="000000"/>
                <w:sz w:val="28"/>
                <w:szCs w:val="28"/>
              </w:rPr>
            </w:pPr>
            <w:r w:rsidRPr="00196934">
              <w:rPr>
                <w:color w:val="000000"/>
                <w:sz w:val="28"/>
                <w:szCs w:val="28"/>
              </w:rPr>
              <w:t>4</w:t>
            </w:r>
          </w:p>
        </w:tc>
      </w:tr>
      <w:tr w:rsidR="003C74E1" w:rsidRPr="00196934" w14:paraId="538EFD71" w14:textId="77777777" w:rsidTr="00F67023">
        <w:tc>
          <w:tcPr>
            <w:tcW w:w="8694" w:type="dxa"/>
            <w:shd w:val="clear" w:color="auto" w:fill="auto"/>
          </w:tcPr>
          <w:p w14:paraId="36AE9F37" w14:textId="77777777" w:rsidR="003C74E1" w:rsidRPr="00196934" w:rsidRDefault="003C74E1" w:rsidP="00F67023">
            <w:pPr>
              <w:contextualSpacing/>
              <w:rPr>
                <w:color w:val="000000"/>
                <w:sz w:val="28"/>
                <w:szCs w:val="28"/>
              </w:rPr>
            </w:pPr>
            <w:r w:rsidRPr="00196934">
              <w:rPr>
                <w:color w:val="000000"/>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p>
        </w:tc>
        <w:tc>
          <w:tcPr>
            <w:tcW w:w="804" w:type="dxa"/>
          </w:tcPr>
          <w:p w14:paraId="641ED93E" w14:textId="77777777" w:rsidR="003C74E1" w:rsidRPr="00196934" w:rsidRDefault="003C74E1" w:rsidP="00F67023">
            <w:pPr>
              <w:ind w:right="-346"/>
              <w:contextualSpacing/>
              <w:jc w:val="center"/>
              <w:rPr>
                <w:color w:val="000000"/>
                <w:sz w:val="28"/>
                <w:szCs w:val="28"/>
              </w:rPr>
            </w:pPr>
          </w:p>
          <w:p w14:paraId="0E811EAE" w14:textId="77777777" w:rsidR="003C74E1" w:rsidRPr="00196934" w:rsidRDefault="003C74E1" w:rsidP="00F67023">
            <w:pPr>
              <w:ind w:right="-346"/>
              <w:contextualSpacing/>
              <w:jc w:val="center"/>
              <w:rPr>
                <w:color w:val="000000"/>
                <w:sz w:val="28"/>
                <w:szCs w:val="28"/>
              </w:rPr>
            </w:pPr>
          </w:p>
          <w:p w14:paraId="0A82B60E" w14:textId="77777777" w:rsidR="003C74E1" w:rsidRPr="00196934" w:rsidRDefault="003C74E1" w:rsidP="00F67023">
            <w:pPr>
              <w:ind w:right="-346"/>
              <w:contextualSpacing/>
              <w:jc w:val="center"/>
              <w:rPr>
                <w:color w:val="000000"/>
                <w:sz w:val="28"/>
                <w:szCs w:val="28"/>
              </w:rPr>
            </w:pPr>
            <w:r w:rsidRPr="00196934">
              <w:rPr>
                <w:color w:val="000000"/>
                <w:sz w:val="28"/>
                <w:szCs w:val="28"/>
              </w:rPr>
              <w:t>4</w:t>
            </w:r>
          </w:p>
        </w:tc>
      </w:tr>
      <w:tr w:rsidR="003C74E1" w:rsidRPr="00196934" w14:paraId="73074382" w14:textId="77777777" w:rsidTr="00F67023">
        <w:tc>
          <w:tcPr>
            <w:tcW w:w="8694" w:type="dxa"/>
            <w:shd w:val="clear" w:color="auto" w:fill="auto"/>
          </w:tcPr>
          <w:p w14:paraId="2F9DC765" w14:textId="77777777" w:rsidR="003C74E1" w:rsidRPr="00196934" w:rsidRDefault="003C74E1" w:rsidP="00F67023">
            <w:pPr>
              <w:contextualSpacing/>
              <w:rPr>
                <w:color w:val="000000"/>
                <w:sz w:val="28"/>
                <w:szCs w:val="28"/>
              </w:rPr>
            </w:pPr>
            <w:r w:rsidRPr="00196934">
              <w:rPr>
                <w:color w:val="000000"/>
                <w:sz w:val="28"/>
                <w:szCs w:val="28"/>
              </w:rPr>
              <w:t>3. Место дисциплины в структуре образовательной программы………</w:t>
            </w:r>
          </w:p>
        </w:tc>
        <w:tc>
          <w:tcPr>
            <w:tcW w:w="804" w:type="dxa"/>
          </w:tcPr>
          <w:p w14:paraId="52F74462" w14:textId="77777777" w:rsidR="003C74E1" w:rsidRPr="00196934" w:rsidRDefault="003C74E1" w:rsidP="00F67023">
            <w:pPr>
              <w:ind w:right="-346"/>
              <w:contextualSpacing/>
              <w:jc w:val="center"/>
              <w:rPr>
                <w:color w:val="000000"/>
                <w:sz w:val="28"/>
                <w:szCs w:val="28"/>
              </w:rPr>
            </w:pPr>
            <w:r w:rsidRPr="00196934">
              <w:rPr>
                <w:color w:val="000000"/>
                <w:sz w:val="28"/>
                <w:szCs w:val="28"/>
              </w:rPr>
              <w:t>9</w:t>
            </w:r>
          </w:p>
        </w:tc>
      </w:tr>
      <w:tr w:rsidR="003C74E1" w:rsidRPr="00196934" w14:paraId="79ED9800" w14:textId="77777777" w:rsidTr="00F67023">
        <w:tc>
          <w:tcPr>
            <w:tcW w:w="8694" w:type="dxa"/>
            <w:shd w:val="clear" w:color="auto" w:fill="auto"/>
          </w:tcPr>
          <w:p w14:paraId="78B5BF3E" w14:textId="77777777" w:rsidR="003C74E1" w:rsidRPr="00196934" w:rsidRDefault="003C74E1" w:rsidP="00F67023">
            <w:pPr>
              <w:contextualSpacing/>
              <w:rPr>
                <w:color w:val="000000"/>
                <w:sz w:val="28"/>
                <w:szCs w:val="28"/>
              </w:rPr>
            </w:pPr>
            <w:r w:rsidRPr="00196934">
              <w:rPr>
                <w:color w:val="000000"/>
                <w:sz w:val="28"/>
                <w:szCs w:val="28"/>
              </w:rPr>
              <w:t>4. Объ</w:t>
            </w:r>
            <w:r>
              <w:rPr>
                <w:color w:val="000000"/>
                <w:sz w:val="28"/>
                <w:szCs w:val="28"/>
              </w:rPr>
              <w:t>ё</w:t>
            </w:r>
            <w:r w:rsidRPr="00196934">
              <w:rPr>
                <w:color w:val="000000"/>
                <w:sz w:val="28"/>
                <w:szCs w:val="28"/>
              </w:rPr>
              <w:t>м дисциплины в зач</w:t>
            </w:r>
            <w:r>
              <w:rPr>
                <w:color w:val="000000"/>
                <w:sz w:val="28"/>
                <w:szCs w:val="28"/>
              </w:rPr>
              <w:t>ё</w:t>
            </w:r>
            <w:r w:rsidRPr="00196934">
              <w:rPr>
                <w:color w:val="000000"/>
                <w:sz w:val="28"/>
                <w:szCs w:val="28"/>
              </w:rPr>
              <w:t xml:space="preserve">тных единицах и в академических часах с выделением </w:t>
            </w:r>
            <w:r>
              <w:rPr>
                <w:color w:val="000000"/>
                <w:sz w:val="28"/>
                <w:szCs w:val="28"/>
              </w:rPr>
              <w:t>объём</w:t>
            </w:r>
            <w:r w:rsidRPr="00196934">
              <w:rPr>
                <w:color w:val="000000"/>
                <w:sz w:val="28"/>
                <w:szCs w:val="28"/>
              </w:rPr>
              <w:t>а аудиторной (лекции, семинары) и самостоятельной работы обучающихся………………………………….</w:t>
            </w:r>
          </w:p>
        </w:tc>
        <w:tc>
          <w:tcPr>
            <w:tcW w:w="804" w:type="dxa"/>
          </w:tcPr>
          <w:p w14:paraId="6F76B8D0" w14:textId="77777777" w:rsidR="003C74E1" w:rsidRPr="00196934" w:rsidRDefault="003C74E1" w:rsidP="00F67023">
            <w:pPr>
              <w:ind w:right="-346"/>
              <w:contextualSpacing/>
              <w:jc w:val="center"/>
              <w:rPr>
                <w:color w:val="000000"/>
                <w:sz w:val="28"/>
                <w:szCs w:val="28"/>
              </w:rPr>
            </w:pPr>
          </w:p>
          <w:p w14:paraId="389CF72D" w14:textId="77777777" w:rsidR="003C74E1" w:rsidRPr="00196934" w:rsidRDefault="003C74E1" w:rsidP="00F67023">
            <w:pPr>
              <w:ind w:right="-346"/>
              <w:contextualSpacing/>
              <w:jc w:val="center"/>
              <w:rPr>
                <w:color w:val="000000"/>
                <w:sz w:val="28"/>
                <w:szCs w:val="28"/>
              </w:rPr>
            </w:pPr>
          </w:p>
          <w:p w14:paraId="78C35DAC" w14:textId="77777777" w:rsidR="003C74E1" w:rsidRPr="00196934" w:rsidRDefault="003C74E1" w:rsidP="00F67023">
            <w:pPr>
              <w:ind w:right="-346"/>
              <w:contextualSpacing/>
              <w:jc w:val="center"/>
              <w:rPr>
                <w:color w:val="000000"/>
                <w:sz w:val="28"/>
                <w:szCs w:val="28"/>
              </w:rPr>
            </w:pPr>
            <w:r w:rsidRPr="00196934">
              <w:rPr>
                <w:color w:val="000000"/>
                <w:sz w:val="28"/>
                <w:szCs w:val="28"/>
              </w:rPr>
              <w:t>9</w:t>
            </w:r>
          </w:p>
        </w:tc>
      </w:tr>
      <w:tr w:rsidR="003C74E1" w:rsidRPr="00196934" w14:paraId="02543C80" w14:textId="77777777" w:rsidTr="00F67023">
        <w:tc>
          <w:tcPr>
            <w:tcW w:w="8694" w:type="dxa"/>
            <w:shd w:val="clear" w:color="auto" w:fill="auto"/>
          </w:tcPr>
          <w:p w14:paraId="2AED3668" w14:textId="77777777" w:rsidR="003C74E1" w:rsidRPr="00196934" w:rsidRDefault="003C74E1" w:rsidP="00F67023">
            <w:pPr>
              <w:contextualSpacing/>
              <w:rPr>
                <w:color w:val="000000"/>
                <w:sz w:val="28"/>
                <w:szCs w:val="28"/>
              </w:rPr>
            </w:pPr>
            <w:r w:rsidRPr="00196934">
              <w:rPr>
                <w:color w:val="000000"/>
                <w:sz w:val="28"/>
                <w:szCs w:val="28"/>
              </w:rPr>
              <w:t xml:space="preserve">5. Содержание дисциплины, структурированное по темам (разделам) дисциплины с указанием их </w:t>
            </w:r>
            <w:r>
              <w:rPr>
                <w:color w:val="000000"/>
                <w:sz w:val="28"/>
                <w:szCs w:val="28"/>
              </w:rPr>
              <w:t>объём</w:t>
            </w:r>
            <w:r w:rsidRPr="00196934">
              <w:rPr>
                <w:color w:val="000000"/>
                <w:sz w:val="28"/>
                <w:szCs w:val="28"/>
              </w:rPr>
              <w:t>ов (в академических часах) и видов учебных занятий…………………………………………………………...</w:t>
            </w:r>
          </w:p>
        </w:tc>
        <w:tc>
          <w:tcPr>
            <w:tcW w:w="804" w:type="dxa"/>
          </w:tcPr>
          <w:p w14:paraId="694CF7BD" w14:textId="77777777" w:rsidR="003C74E1" w:rsidRPr="00196934" w:rsidRDefault="003C74E1" w:rsidP="00F67023">
            <w:pPr>
              <w:ind w:right="-346"/>
              <w:contextualSpacing/>
              <w:jc w:val="center"/>
              <w:rPr>
                <w:color w:val="000000"/>
                <w:sz w:val="28"/>
                <w:szCs w:val="28"/>
              </w:rPr>
            </w:pPr>
          </w:p>
          <w:p w14:paraId="48C90432" w14:textId="77777777" w:rsidR="003C74E1" w:rsidRPr="00196934" w:rsidRDefault="003C74E1" w:rsidP="00F67023">
            <w:pPr>
              <w:ind w:right="-346"/>
              <w:contextualSpacing/>
              <w:jc w:val="center"/>
              <w:rPr>
                <w:color w:val="000000"/>
                <w:sz w:val="28"/>
                <w:szCs w:val="28"/>
              </w:rPr>
            </w:pPr>
          </w:p>
          <w:p w14:paraId="62B2D9A3" w14:textId="77777777" w:rsidR="003C74E1" w:rsidRPr="00196934" w:rsidRDefault="003C74E1" w:rsidP="00F67023">
            <w:pPr>
              <w:ind w:right="-346"/>
              <w:contextualSpacing/>
              <w:jc w:val="center"/>
              <w:rPr>
                <w:color w:val="000000"/>
                <w:sz w:val="28"/>
                <w:szCs w:val="28"/>
              </w:rPr>
            </w:pPr>
            <w:r w:rsidRPr="00196934">
              <w:rPr>
                <w:color w:val="000000"/>
                <w:sz w:val="28"/>
                <w:szCs w:val="28"/>
              </w:rPr>
              <w:t>9</w:t>
            </w:r>
          </w:p>
        </w:tc>
      </w:tr>
      <w:tr w:rsidR="003C74E1" w:rsidRPr="00196934" w14:paraId="735A76BF" w14:textId="77777777" w:rsidTr="00F67023">
        <w:tc>
          <w:tcPr>
            <w:tcW w:w="8694" w:type="dxa"/>
            <w:shd w:val="clear" w:color="auto" w:fill="auto"/>
          </w:tcPr>
          <w:p w14:paraId="74A1BEC2" w14:textId="77777777" w:rsidR="003C74E1" w:rsidRPr="00196934" w:rsidRDefault="003C74E1" w:rsidP="00F67023">
            <w:pPr>
              <w:contextualSpacing/>
              <w:rPr>
                <w:color w:val="000000"/>
                <w:sz w:val="28"/>
                <w:szCs w:val="28"/>
              </w:rPr>
            </w:pPr>
            <w:r w:rsidRPr="00196934">
              <w:rPr>
                <w:color w:val="000000"/>
                <w:sz w:val="28"/>
                <w:szCs w:val="28"/>
              </w:rPr>
              <w:t>5. 1. Содержание дисциплины……………………………………………</w:t>
            </w:r>
          </w:p>
        </w:tc>
        <w:tc>
          <w:tcPr>
            <w:tcW w:w="804" w:type="dxa"/>
          </w:tcPr>
          <w:p w14:paraId="7C200486" w14:textId="77777777" w:rsidR="003C74E1" w:rsidRPr="00196934" w:rsidRDefault="003C74E1" w:rsidP="00F67023">
            <w:pPr>
              <w:ind w:right="-346"/>
              <w:contextualSpacing/>
              <w:jc w:val="center"/>
              <w:rPr>
                <w:color w:val="000000"/>
                <w:sz w:val="28"/>
                <w:szCs w:val="28"/>
              </w:rPr>
            </w:pPr>
            <w:r w:rsidRPr="00196934">
              <w:rPr>
                <w:color w:val="000000"/>
                <w:sz w:val="28"/>
                <w:szCs w:val="28"/>
              </w:rPr>
              <w:t>9</w:t>
            </w:r>
          </w:p>
        </w:tc>
      </w:tr>
      <w:tr w:rsidR="003C74E1" w:rsidRPr="00196934" w14:paraId="0C4DF0C9" w14:textId="77777777" w:rsidTr="00F67023">
        <w:tc>
          <w:tcPr>
            <w:tcW w:w="8694" w:type="dxa"/>
            <w:shd w:val="clear" w:color="auto" w:fill="auto"/>
          </w:tcPr>
          <w:p w14:paraId="708A7724" w14:textId="77777777" w:rsidR="003C74E1" w:rsidRPr="00196934" w:rsidRDefault="003C74E1" w:rsidP="00F67023">
            <w:pPr>
              <w:contextualSpacing/>
              <w:rPr>
                <w:color w:val="000000"/>
                <w:sz w:val="28"/>
                <w:szCs w:val="28"/>
              </w:rPr>
            </w:pPr>
            <w:r w:rsidRPr="00196934">
              <w:rPr>
                <w:color w:val="000000"/>
                <w:sz w:val="28"/>
                <w:szCs w:val="28"/>
              </w:rPr>
              <w:t>5.2. Учебно-тематический план…………………………………………..</w:t>
            </w:r>
          </w:p>
        </w:tc>
        <w:tc>
          <w:tcPr>
            <w:tcW w:w="804" w:type="dxa"/>
          </w:tcPr>
          <w:p w14:paraId="0B09A6BA" w14:textId="77777777" w:rsidR="003C74E1" w:rsidRPr="00196934" w:rsidRDefault="003C74E1" w:rsidP="00F67023">
            <w:pPr>
              <w:ind w:right="-346"/>
              <w:contextualSpacing/>
              <w:jc w:val="center"/>
              <w:rPr>
                <w:color w:val="000000"/>
                <w:sz w:val="28"/>
                <w:szCs w:val="28"/>
              </w:rPr>
            </w:pPr>
            <w:r w:rsidRPr="00196934">
              <w:rPr>
                <w:color w:val="000000"/>
                <w:sz w:val="28"/>
                <w:szCs w:val="28"/>
              </w:rPr>
              <w:t>30</w:t>
            </w:r>
          </w:p>
        </w:tc>
      </w:tr>
      <w:tr w:rsidR="003C74E1" w:rsidRPr="00196934" w14:paraId="2D01CB6B" w14:textId="77777777" w:rsidTr="00F67023">
        <w:tc>
          <w:tcPr>
            <w:tcW w:w="8694" w:type="dxa"/>
            <w:shd w:val="clear" w:color="auto" w:fill="auto"/>
          </w:tcPr>
          <w:p w14:paraId="251AFFE0" w14:textId="77777777" w:rsidR="003C74E1" w:rsidRPr="00196934" w:rsidRDefault="003C74E1" w:rsidP="00F67023">
            <w:pPr>
              <w:contextualSpacing/>
              <w:rPr>
                <w:color w:val="000000"/>
                <w:sz w:val="28"/>
                <w:szCs w:val="28"/>
              </w:rPr>
            </w:pPr>
            <w:r w:rsidRPr="00196934">
              <w:rPr>
                <w:color w:val="000000"/>
                <w:sz w:val="28"/>
                <w:szCs w:val="28"/>
              </w:rPr>
              <w:t>5.3. Содержание семинаров, практических занятий……………………</w:t>
            </w:r>
          </w:p>
        </w:tc>
        <w:tc>
          <w:tcPr>
            <w:tcW w:w="804" w:type="dxa"/>
          </w:tcPr>
          <w:p w14:paraId="17D6F856" w14:textId="77777777" w:rsidR="003C74E1" w:rsidRPr="00196934" w:rsidRDefault="003C74E1" w:rsidP="00F67023">
            <w:pPr>
              <w:ind w:right="-346"/>
              <w:contextualSpacing/>
              <w:jc w:val="center"/>
              <w:rPr>
                <w:color w:val="000000"/>
                <w:sz w:val="28"/>
                <w:szCs w:val="28"/>
              </w:rPr>
            </w:pPr>
            <w:r w:rsidRPr="00196934">
              <w:rPr>
                <w:color w:val="000000"/>
                <w:sz w:val="28"/>
                <w:szCs w:val="28"/>
              </w:rPr>
              <w:t>34</w:t>
            </w:r>
          </w:p>
        </w:tc>
      </w:tr>
      <w:tr w:rsidR="003C74E1" w:rsidRPr="00196934" w14:paraId="69A2313D" w14:textId="77777777" w:rsidTr="00F67023">
        <w:tc>
          <w:tcPr>
            <w:tcW w:w="8694" w:type="dxa"/>
            <w:shd w:val="clear" w:color="auto" w:fill="auto"/>
          </w:tcPr>
          <w:p w14:paraId="38E588FC" w14:textId="77777777" w:rsidR="003C74E1" w:rsidRPr="00196934" w:rsidRDefault="003C74E1" w:rsidP="00F67023">
            <w:pPr>
              <w:contextualSpacing/>
              <w:rPr>
                <w:color w:val="000000"/>
                <w:sz w:val="28"/>
                <w:szCs w:val="28"/>
              </w:rPr>
            </w:pPr>
            <w:r w:rsidRPr="00196934">
              <w:rPr>
                <w:color w:val="000000"/>
                <w:sz w:val="28"/>
                <w:szCs w:val="28"/>
              </w:rPr>
              <w:t>6. Перечень учебно-методического обеспечения для самостоятельной работы обучающихся по дисциплине……………………………………</w:t>
            </w:r>
          </w:p>
        </w:tc>
        <w:tc>
          <w:tcPr>
            <w:tcW w:w="804" w:type="dxa"/>
          </w:tcPr>
          <w:p w14:paraId="58C4FF77" w14:textId="77777777" w:rsidR="003C74E1" w:rsidRPr="00196934" w:rsidRDefault="003C74E1" w:rsidP="00F67023">
            <w:pPr>
              <w:ind w:right="-346"/>
              <w:contextualSpacing/>
              <w:jc w:val="center"/>
              <w:rPr>
                <w:color w:val="000000"/>
                <w:sz w:val="28"/>
                <w:szCs w:val="28"/>
              </w:rPr>
            </w:pPr>
          </w:p>
          <w:p w14:paraId="188962DB" w14:textId="77777777" w:rsidR="003C74E1" w:rsidRPr="00196934" w:rsidRDefault="003C74E1" w:rsidP="00F67023">
            <w:pPr>
              <w:ind w:right="-346"/>
              <w:contextualSpacing/>
              <w:jc w:val="center"/>
              <w:rPr>
                <w:color w:val="000000"/>
                <w:sz w:val="28"/>
                <w:szCs w:val="28"/>
              </w:rPr>
            </w:pPr>
            <w:r w:rsidRPr="00196934">
              <w:rPr>
                <w:color w:val="000000"/>
                <w:sz w:val="28"/>
                <w:szCs w:val="28"/>
              </w:rPr>
              <w:t>48</w:t>
            </w:r>
          </w:p>
        </w:tc>
      </w:tr>
      <w:tr w:rsidR="003C74E1" w:rsidRPr="00196934" w14:paraId="2078B2CA" w14:textId="77777777" w:rsidTr="00F67023">
        <w:tc>
          <w:tcPr>
            <w:tcW w:w="8694" w:type="dxa"/>
            <w:shd w:val="clear" w:color="auto" w:fill="auto"/>
          </w:tcPr>
          <w:p w14:paraId="0E47EE85" w14:textId="77777777" w:rsidR="003C74E1" w:rsidRPr="00196934" w:rsidRDefault="003C74E1" w:rsidP="00F67023">
            <w:pPr>
              <w:contextualSpacing/>
              <w:rPr>
                <w:color w:val="000000"/>
                <w:sz w:val="28"/>
                <w:szCs w:val="28"/>
              </w:rPr>
            </w:pPr>
            <w:r w:rsidRPr="00196934">
              <w:rPr>
                <w:color w:val="000000"/>
                <w:sz w:val="28"/>
                <w:szCs w:val="28"/>
              </w:rPr>
              <w:t>6.1. Перечень вопросов, отводимых на самостоятельное освоение дисциплины, формы внеаудиторной самостоятельной работы………...</w:t>
            </w:r>
          </w:p>
        </w:tc>
        <w:tc>
          <w:tcPr>
            <w:tcW w:w="804" w:type="dxa"/>
          </w:tcPr>
          <w:p w14:paraId="7896135E" w14:textId="77777777" w:rsidR="003C74E1" w:rsidRPr="00196934" w:rsidRDefault="003C74E1" w:rsidP="00F67023">
            <w:pPr>
              <w:ind w:right="-346"/>
              <w:contextualSpacing/>
              <w:jc w:val="center"/>
              <w:rPr>
                <w:color w:val="000000"/>
                <w:sz w:val="28"/>
                <w:szCs w:val="28"/>
              </w:rPr>
            </w:pPr>
          </w:p>
          <w:p w14:paraId="3072000D" w14:textId="77777777" w:rsidR="003C74E1" w:rsidRPr="00196934" w:rsidRDefault="003C74E1" w:rsidP="00F67023">
            <w:pPr>
              <w:ind w:right="-346"/>
              <w:contextualSpacing/>
              <w:jc w:val="center"/>
              <w:rPr>
                <w:color w:val="000000"/>
                <w:sz w:val="28"/>
                <w:szCs w:val="28"/>
              </w:rPr>
            </w:pPr>
            <w:r w:rsidRPr="00196934">
              <w:rPr>
                <w:color w:val="000000"/>
                <w:sz w:val="28"/>
                <w:szCs w:val="28"/>
              </w:rPr>
              <w:t>48</w:t>
            </w:r>
          </w:p>
        </w:tc>
      </w:tr>
      <w:tr w:rsidR="003C74E1" w:rsidRPr="00196934" w14:paraId="2F1FD954" w14:textId="77777777" w:rsidTr="00F67023">
        <w:tc>
          <w:tcPr>
            <w:tcW w:w="8694" w:type="dxa"/>
            <w:shd w:val="clear" w:color="auto" w:fill="auto"/>
          </w:tcPr>
          <w:p w14:paraId="516FAE79" w14:textId="77777777" w:rsidR="003C74E1" w:rsidRPr="00196934" w:rsidRDefault="003C74E1" w:rsidP="00F67023">
            <w:pPr>
              <w:contextualSpacing/>
              <w:rPr>
                <w:color w:val="000000"/>
                <w:sz w:val="28"/>
                <w:szCs w:val="28"/>
              </w:rPr>
            </w:pPr>
            <w:r w:rsidRPr="00196934">
              <w:rPr>
                <w:color w:val="000000"/>
                <w:sz w:val="28"/>
                <w:szCs w:val="28"/>
              </w:rPr>
              <w:t>6.2. Перечень вопросов, заданий, тем для подготовки к текущему контролю…………………………………………………………………..</w:t>
            </w:r>
          </w:p>
        </w:tc>
        <w:tc>
          <w:tcPr>
            <w:tcW w:w="804" w:type="dxa"/>
          </w:tcPr>
          <w:p w14:paraId="44852F8C" w14:textId="77777777" w:rsidR="003C74E1" w:rsidRPr="00196934" w:rsidRDefault="003C74E1" w:rsidP="00F67023">
            <w:pPr>
              <w:ind w:right="-346"/>
              <w:contextualSpacing/>
              <w:jc w:val="center"/>
              <w:rPr>
                <w:color w:val="000000"/>
                <w:sz w:val="28"/>
                <w:szCs w:val="28"/>
              </w:rPr>
            </w:pPr>
          </w:p>
          <w:p w14:paraId="447DF4A9" w14:textId="77777777" w:rsidR="003C74E1" w:rsidRPr="00196934" w:rsidRDefault="003C74E1" w:rsidP="00F67023">
            <w:pPr>
              <w:ind w:right="-346"/>
              <w:contextualSpacing/>
              <w:jc w:val="center"/>
              <w:rPr>
                <w:color w:val="000000"/>
                <w:sz w:val="28"/>
                <w:szCs w:val="28"/>
              </w:rPr>
            </w:pPr>
            <w:r w:rsidRPr="00196934">
              <w:rPr>
                <w:color w:val="000000"/>
                <w:sz w:val="28"/>
                <w:szCs w:val="28"/>
              </w:rPr>
              <w:t>54</w:t>
            </w:r>
          </w:p>
        </w:tc>
      </w:tr>
      <w:tr w:rsidR="003C74E1" w:rsidRPr="00196934" w14:paraId="17DB0068" w14:textId="77777777" w:rsidTr="00F67023">
        <w:tc>
          <w:tcPr>
            <w:tcW w:w="8694" w:type="dxa"/>
            <w:shd w:val="clear" w:color="auto" w:fill="auto"/>
          </w:tcPr>
          <w:p w14:paraId="73E12E80" w14:textId="77777777" w:rsidR="003C74E1" w:rsidRPr="00196934" w:rsidRDefault="003C74E1" w:rsidP="00F67023">
            <w:pPr>
              <w:contextualSpacing/>
              <w:rPr>
                <w:color w:val="000000"/>
                <w:sz w:val="28"/>
                <w:szCs w:val="28"/>
              </w:rPr>
            </w:pPr>
            <w:r w:rsidRPr="00196934">
              <w:rPr>
                <w:color w:val="000000"/>
                <w:sz w:val="28"/>
                <w:szCs w:val="28"/>
              </w:rPr>
              <w:t>7. Фонд оценочных средств для проведения промежуточной аттестации обучающихся по дисциплине………………………………..</w:t>
            </w:r>
          </w:p>
        </w:tc>
        <w:tc>
          <w:tcPr>
            <w:tcW w:w="804" w:type="dxa"/>
          </w:tcPr>
          <w:p w14:paraId="20C1CD2D" w14:textId="77777777" w:rsidR="003C74E1" w:rsidRPr="00196934" w:rsidRDefault="003C74E1" w:rsidP="00F67023">
            <w:pPr>
              <w:ind w:right="-346"/>
              <w:contextualSpacing/>
              <w:jc w:val="center"/>
              <w:rPr>
                <w:color w:val="000000"/>
                <w:sz w:val="28"/>
                <w:szCs w:val="28"/>
              </w:rPr>
            </w:pPr>
          </w:p>
          <w:p w14:paraId="45E907BF" w14:textId="77777777" w:rsidR="003C74E1" w:rsidRPr="00196934" w:rsidRDefault="003C74E1" w:rsidP="00F67023">
            <w:pPr>
              <w:ind w:right="-346"/>
              <w:contextualSpacing/>
              <w:jc w:val="center"/>
              <w:rPr>
                <w:color w:val="000000"/>
                <w:sz w:val="28"/>
                <w:szCs w:val="28"/>
              </w:rPr>
            </w:pPr>
            <w:r w:rsidRPr="00196934">
              <w:rPr>
                <w:color w:val="000000"/>
                <w:sz w:val="28"/>
                <w:szCs w:val="28"/>
              </w:rPr>
              <w:t>62</w:t>
            </w:r>
          </w:p>
        </w:tc>
      </w:tr>
      <w:tr w:rsidR="003C74E1" w:rsidRPr="00196934" w14:paraId="7B0B303A" w14:textId="77777777" w:rsidTr="00F67023">
        <w:tc>
          <w:tcPr>
            <w:tcW w:w="8694" w:type="dxa"/>
            <w:shd w:val="clear" w:color="auto" w:fill="auto"/>
          </w:tcPr>
          <w:p w14:paraId="47AB5D56" w14:textId="77777777" w:rsidR="003C74E1" w:rsidRPr="00196934" w:rsidRDefault="003C74E1" w:rsidP="00F67023">
            <w:pPr>
              <w:contextualSpacing/>
              <w:rPr>
                <w:color w:val="000000"/>
                <w:sz w:val="28"/>
                <w:szCs w:val="28"/>
              </w:rPr>
            </w:pPr>
            <w:r w:rsidRPr="00196934">
              <w:rPr>
                <w:color w:val="000000"/>
                <w:sz w:val="28"/>
                <w:szCs w:val="28"/>
              </w:rPr>
              <w:t>7.1. Перечень компетенций, с указанием этапов их формирования в процессе освоения образовательной программы………………………..</w:t>
            </w:r>
          </w:p>
        </w:tc>
        <w:tc>
          <w:tcPr>
            <w:tcW w:w="804" w:type="dxa"/>
          </w:tcPr>
          <w:p w14:paraId="142897FE" w14:textId="77777777" w:rsidR="003C74E1" w:rsidRPr="00196934" w:rsidRDefault="003C74E1" w:rsidP="00F67023">
            <w:pPr>
              <w:ind w:right="-346"/>
              <w:contextualSpacing/>
              <w:jc w:val="center"/>
              <w:rPr>
                <w:color w:val="000000"/>
                <w:sz w:val="28"/>
                <w:szCs w:val="28"/>
              </w:rPr>
            </w:pPr>
          </w:p>
          <w:p w14:paraId="745BA664" w14:textId="77777777" w:rsidR="003C74E1" w:rsidRPr="00196934" w:rsidRDefault="003C74E1" w:rsidP="00F67023">
            <w:pPr>
              <w:ind w:right="-346"/>
              <w:contextualSpacing/>
              <w:jc w:val="center"/>
              <w:rPr>
                <w:color w:val="000000"/>
                <w:sz w:val="28"/>
                <w:szCs w:val="28"/>
              </w:rPr>
            </w:pPr>
            <w:r w:rsidRPr="00196934">
              <w:rPr>
                <w:color w:val="000000"/>
                <w:sz w:val="28"/>
                <w:szCs w:val="28"/>
              </w:rPr>
              <w:t>62</w:t>
            </w:r>
          </w:p>
        </w:tc>
      </w:tr>
      <w:tr w:rsidR="003C74E1" w:rsidRPr="00196934" w14:paraId="6F58D2D7" w14:textId="77777777" w:rsidTr="00F67023">
        <w:tc>
          <w:tcPr>
            <w:tcW w:w="8694" w:type="dxa"/>
            <w:shd w:val="clear" w:color="auto" w:fill="auto"/>
          </w:tcPr>
          <w:p w14:paraId="77462278" w14:textId="77777777" w:rsidR="003C74E1" w:rsidRPr="00196934" w:rsidRDefault="003C74E1" w:rsidP="00F67023">
            <w:pPr>
              <w:contextualSpacing/>
              <w:rPr>
                <w:color w:val="000000"/>
                <w:sz w:val="28"/>
                <w:szCs w:val="28"/>
              </w:rPr>
            </w:pPr>
            <w:r w:rsidRPr="00196934">
              <w:rPr>
                <w:color w:val="000000"/>
                <w:sz w:val="28"/>
                <w:szCs w:val="28"/>
              </w:rPr>
              <w:t>7.2. Типовые контрольные задания или иные материалы, необходимые для оценки индикаторов достижения компетенций, умений и знаний…………………………………………………………...</w:t>
            </w:r>
          </w:p>
        </w:tc>
        <w:tc>
          <w:tcPr>
            <w:tcW w:w="804" w:type="dxa"/>
          </w:tcPr>
          <w:p w14:paraId="58A54A1B" w14:textId="77777777" w:rsidR="003C74E1" w:rsidRPr="00196934" w:rsidRDefault="003C74E1" w:rsidP="00F67023">
            <w:pPr>
              <w:ind w:right="-346"/>
              <w:contextualSpacing/>
              <w:jc w:val="center"/>
              <w:rPr>
                <w:color w:val="000000"/>
                <w:sz w:val="28"/>
                <w:szCs w:val="28"/>
              </w:rPr>
            </w:pPr>
          </w:p>
          <w:p w14:paraId="5818D908" w14:textId="77777777" w:rsidR="003C74E1" w:rsidRPr="00196934" w:rsidRDefault="003C74E1" w:rsidP="00F67023">
            <w:pPr>
              <w:ind w:right="-346"/>
              <w:contextualSpacing/>
              <w:jc w:val="center"/>
              <w:rPr>
                <w:color w:val="000000"/>
                <w:sz w:val="28"/>
                <w:szCs w:val="28"/>
              </w:rPr>
            </w:pPr>
          </w:p>
          <w:p w14:paraId="4C4ADEF9" w14:textId="77777777" w:rsidR="003C74E1" w:rsidRPr="00196934" w:rsidRDefault="003C74E1" w:rsidP="00F67023">
            <w:pPr>
              <w:ind w:right="-346"/>
              <w:contextualSpacing/>
              <w:jc w:val="center"/>
              <w:rPr>
                <w:color w:val="000000"/>
                <w:sz w:val="28"/>
                <w:szCs w:val="28"/>
              </w:rPr>
            </w:pPr>
            <w:r w:rsidRPr="00196934">
              <w:rPr>
                <w:color w:val="000000"/>
                <w:sz w:val="28"/>
                <w:szCs w:val="28"/>
              </w:rPr>
              <w:t>62</w:t>
            </w:r>
          </w:p>
        </w:tc>
      </w:tr>
      <w:tr w:rsidR="003C74E1" w:rsidRPr="00196934" w14:paraId="28C97E2F" w14:textId="77777777" w:rsidTr="00F67023">
        <w:tc>
          <w:tcPr>
            <w:tcW w:w="8694" w:type="dxa"/>
            <w:shd w:val="clear" w:color="auto" w:fill="auto"/>
          </w:tcPr>
          <w:p w14:paraId="3D9D80E2" w14:textId="77777777" w:rsidR="003C74E1" w:rsidRPr="00196934" w:rsidRDefault="003C74E1" w:rsidP="00F67023">
            <w:pPr>
              <w:contextualSpacing/>
              <w:rPr>
                <w:color w:val="000000"/>
                <w:sz w:val="28"/>
                <w:szCs w:val="28"/>
              </w:rPr>
            </w:pPr>
            <w:r w:rsidRPr="00196934">
              <w:rPr>
                <w:color w:val="000000"/>
                <w:sz w:val="28"/>
                <w:szCs w:val="28"/>
              </w:rPr>
              <w:t>7.3. Соответствующие приказы, распоряжения ректората о контроле уровня освоения дисциплин и сформированности компетенций студентов……………………………………………………………………</w:t>
            </w:r>
          </w:p>
        </w:tc>
        <w:tc>
          <w:tcPr>
            <w:tcW w:w="804" w:type="dxa"/>
          </w:tcPr>
          <w:p w14:paraId="5E6644D4" w14:textId="77777777" w:rsidR="003C74E1" w:rsidRPr="00196934" w:rsidRDefault="003C74E1" w:rsidP="00F67023">
            <w:pPr>
              <w:ind w:right="-346"/>
              <w:contextualSpacing/>
              <w:jc w:val="center"/>
              <w:rPr>
                <w:color w:val="000000"/>
                <w:sz w:val="28"/>
                <w:szCs w:val="28"/>
              </w:rPr>
            </w:pPr>
          </w:p>
          <w:p w14:paraId="146B53FB" w14:textId="77777777" w:rsidR="003C74E1" w:rsidRPr="00196934" w:rsidRDefault="003C74E1" w:rsidP="00F67023">
            <w:pPr>
              <w:ind w:right="-346"/>
              <w:contextualSpacing/>
              <w:jc w:val="center"/>
              <w:rPr>
                <w:color w:val="000000"/>
                <w:sz w:val="28"/>
                <w:szCs w:val="28"/>
              </w:rPr>
            </w:pPr>
          </w:p>
          <w:p w14:paraId="74818B4A" w14:textId="77777777" w:rsidR="003C74E1" w:rsidRPr="00196934" w:rsidRDefault="003C74E1" w:rsidP="00F67023">
            <w:pPr>
              <w:ind w:right="-346"/>
              <w:contextualSpacing/>
              <w:jc w:val="center"/>
              <w:rPr>
                <w:color w:val="000000"/>
                <w:sz w:val="28"/>
                <w:szCs w:val="28"/>
              </w:rPr>
            </w:pPr>
            <w:r w:rsidRPr="00196934">
              <w:rPr>
                <w:color w:val="000000"/>
                <w:sz w:val="28"/>
                <w:szCs w:val="28"/>
              </w:rPr>
              <w:t>8</w:t>
            </w:r>
            <w:r>
              <w:rPr>
                <w:color w:val="000000"/>
                <w:sz w:val="28"/>
                <w:szCs w:val="28"/>
              </w:rPr>
              <w:t>5</w:t>
            </w:r>
          </w:p>
        </w:tc>
      </w:tr>
      <w:tr w:rsidR="003C74E1" w:rsidRPr="00196934" w14:paraId="239E51F4" w14:textId="77777777" w:rsidTr="00F67023">
        <w:tc>
          <w:tcPr>
            <w:tcW w:w="8694" w:type="dxa"/>
            <w:shd w:val="clear" w:color="auto" w:fill="auto"/>
          </w:tcPr>
          <w:p w14:paraId="54FAA4EB" w14:textId="77777777" w:rsidR="003C74E1" w:rsidRPr="00196934" w:rsidRDefault="003C74E1" w:rsidP="00F67023">
            <w:pPr>
              <w:contextualSpacing/>
              <w:rPr>
                <w:color w:val="000000"/>
                <w:sz w:val="28"/>
                <w:szCs w:val="28"/>
              </w:rPr>
            </w:pPr>
            <w:r w:rsidRPr="00196934">
              <w:rPr>
                <w:color w:val="000000"/>
                <w:sz w:val="28"/>
                <w:szCs w:val="28"/>
              </w:rPr>
              <w:t>8. Перечень основной и дополнительной учебной литературы, необходимой для освоения дисциплины………………………………...</w:t>
            </w:r>
          </w:p>
        </w:tc>
        <w:tc>
          <w:tcPr>
            <w:tcW w:w="804" w:type="dxa"/>
          </w:tcPr>
          <w:p w14:paraId="2E95AF07" w14:textId="77777777" w:rsidR="003C74E1" w:rsidRPr="00196934" w:rsidRDefault="003C74E1" w:rsidP="00F67023">
            <w:pPr>
              <w:ind w:right="-346"/>
              <w:contextualSpacing/>
              <w:jc w:val="center"/>
              <w:rPr>
                <w:color w:val="000000"/>
                <w:sz w:val="28"/>
                <w:szCs w:val="28"/>
              </w:rPr>
            </w:pPr>
          </w:p>
          <w:p w14:paraId="3F686959" w14:textId="77777777" w:rsidR="003C74E1" w:rsidRPr="00196934" w:rsidRDefault="003C74E1" w:rsidP="00F67023">
            <w:pPr>
              <w:ind w:right="-346"/>
              <w:contextualSpacing/>
              <w:jc w:val="center"/>
              <w:rPr>
                <w:color w:val="000000"/>
                <w:sz w:val="28"/>
                <w:szCs w:val="28"/>
              </w:rPr>
            </w:pPr>
            <w:r w:rsidRPr="00196934">
              <w:rPr>
                <w:color w:val="000000"/>
                <w:sz w:val="28"/>
                <w:szCs w:val="28"/>
              </w:rPr>
              <w:t>8</w:t>
            </w:r>
            <w:r>
              <w:rPr>
                <w:color w:val="000000"/>
                <w:sz w:val="28"/>
                <w:szCs w:val="28"/>
              </w:rPr>
              <w:t>5</w:t>
            </w:r>
          </w:p>
        </w:tc>
      </w:tr>
      <w:tr w:rsidR="003C74E1" w:rsidRPr="00196934" w14:paraId="27585EC1" w14:textId="77777777" w:rsidTr="00F67023">
        <w:tc>
          <w:tcPr>
            <w:tcW w:w="8694" w:type="dxa"/>
            <w:shd w:val="clear" w:color="auto" w:fill="auto"/>
          </w:tcPr>
          <w:p w14:paraId="0BBAB039" w14:textId="77777777" w:rsidR="003C74E1" w:rsidRPr="00196934" w:rsidRDefault="003C74E1" w:rsidP="00F67023">
            <w:pPr>
              <w:contextualSpacing/>
              <w:rPr>
                <w:color w:val="000000"/>
                <w:sz w:val="28"/>
                <w:szCs w:val="28"/>
              </w:rPr>
            </w:pPr>
            <w:r w:rsidRPr="00196934">
              <w:rPr>
                <w:color w:val="000000"/>
                <w:sz w:val="28"/>
                <w:szCs w:val="28"/>
              </w:rPr>
              <w:t>9. Перечень ресурсов информационно-телекоммуникационной сети Интернет, необходимых для освоения дисциплины……………………</w:t>
            </w:r>
          </w:p>
        </w:tc>
        <w:tc>
          <w:tcPr>
            <w:tcW w:w="804" w:type="dxa"/>
          </w:tcPr>
          <w:p w14:paraId="14071F20" w14:textId="77777777" w:rsidR="003C74E1" w:rsidRPr="00196934" w:rsidRDefault="003C74E1" w:rsidP="00F67023">
            <w:pPr>
              <w:ind w:right="-346"/>
              <w:contextualSpacing/>
              <w:jc w:val="center"/>
              <w:rPr>
                <w:color w:val="000000"/>
                <w:sz w:val="28"/>
                <w:szCs w:val="28"/>
              </w:rPr>
            </w:pPr>
          </w:p>
          <w:p w14:paraId="7041CCBD" w14:textId="77777777" w:rsidR="003C74E1" w:rsidRPr="00801CCD" w:rsidRDefault="003C74E1" w:rsidP="00F67023">
            <w:pPr>
              <w:ind w:right="-346"/>
              <w:contextualSpacing/>
              <w:jc w:val="center"/>
              <w:rPr>
                <w:color w:val="000000"/>
                <w:sz w:val="28"/>
                <w:szCs w:val="28"/>
                <w:lang w:val="en-US"/>
              </w:rPr>
            </w:pPr>
            <w:r w:rsidRPr="00196934">
              <w:rPr>
                <w:color w:val="000000"/>
                <w:sz w:val="28"/>
                <w:szCs w:val="28"/>
              </w:rPr>
              <w:t>8</w:t>
            </w:r>
            <w:r>
              <w:rPr>
                <w:color w:val="000000"/>
                <w:sz w:val="28"/>
                <w:szCs w:val="28"/>
                <w:lang w:val="en-US"/>
              </w:rPr>
              <w:t>7</w:t>
            </w:r>
          </w:p>
        </w:tc>
      </w:tr>
      <w:tr w:rsidR="003C74E1" w:rsidRPr="00196934" w14:paraId="452CDBDD" w14:textId="77777777" w:rsidTr="00F67023">
        <w:tc>
          <w:tcPr>
            <w:tcW w:w="8694" w:type="dxa"/>
            <w:shd w:val="clear" w:color="auto" w:fill="auto"/>
          </w:tcPr>
          <w:p w14:paraId="0437E1C4" w14:textId="77777777" w:rsidR="003C74E1" w:rsidRPr="00196934" w:rsidRDefault="003C74E1" w:rsidP="00F67023">
            <w:pPr>
              <w:contextualSpacing/>
              <w:rPr>
                <w:color w:val="000000"/>
                <w:sz w:val="28"/>
                <w:szCs w:val="28"/>
              </w:rPr>
            </w:pPr>
            <w:r w:rsidRPr="00196934">
              <w:rPr>
                <w:color w:val="000000"/>
                <w:sz w:val="28"/>
                <w:szCs w:val="28"/>
              </w:rPr>
              <w:t>10. Методические указания для обучающихся по освоению дисциплины………………………………………………………………</w:t>
            </w:r>
          </w:p>
        </w:tc>
        <w:tc>
          <w:tcPr>
            <w:tcW w:w="804" w:type="dxa"/>
          </w:tcPr>
          <w:p w14:paraId="6EDCD2E6" w14:textId="77777777" w:rsidR="003C74E1" w:rsidRPr="00196934" w:rsidRDefault="003C74E1" w:rsidP="00F67023">
            <w:pPr>
              <w:ind w:right="-346"/>
              <w:contextualSpacing/>
              <w:jc w:val="center"/>
              <w:rPr>
                <w:color w:val="000000"/>
                <w:sz w:val="28"/>
                <w:szCs w:val="28"/>
              </w:rPr>
            </w:pPr>
          </w:p>
          <w:p w14:paraId="2893B253" w14:textId="77777777" w:rsidR="003C74E1" w:rsidRPr="00D14E08" w:rsidRDefault="003C74E1" w:rsidP="00F67023">
            <w:pPr>
              <w:ind w:right="-346"/>
              <w:contextualSpacing/>
              <w:jc w:val="center"/>
              <w:rPr>
                <w:color w:val="000000"/>
                <w:sz w:val="28"/>
                <w:szCs w:val="28"/>
              </w:rPr>
            </w:pPr>
            <w:r w:rsidRPr="00196934">
              <w:rPr>
                <w:color w:val="000000"/>
                <w:sz w:val="28"/>
                <w:szCs w:val="28"/>
              </w:rPr>
              <w:t>8</w:t>
            </w:r>
            <w:r>
              <w:rPr>
                <w:color w:val="000000"/>
                <w:sz w:val="28"/>
                <w:szCs w:val="28"/>
              </w:rPr>
              <w:t>8</w:t>
            </w:r>
          </w:p>
        </w:tc>
      </w:tr>
      <w:tr w:rsidR="003C74E1" w:rsidRPr="00196934" w14:paraId="4E518A51" w14:textId="77777777" w:rsidTr="00F67023">
        <w:tc>
          <w:tcPr>
            <w:tcW w:w="8694" w:type="dxa"/>
            <w:shd w:val="clear" w:color="auto" w:fill="auto"/>
          </w:tcPr>
          <w:p w14:paraId="64FB9296" w14:textId="77777777" w:rsidR="003C74E1" w:rsidRPr="00196934" w:rsidRDefault="003C74E1" w:rsidP="00F67023">
            <w:pPr>
              <w:contextualSpacing/>
              <w:rPr>
                <w:color w:val="000000"/>
                <w:sz w:val="28"/>
                <w:szCs w:val="28"/>
              </w:rPr>
            </w:pPr>
            <w:r w:rsidRPr="00196934">
              <w:rPr>
                <w:color w:val="000000"/>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804" w:type="dxa"/>
          </w:tcPr>
          <w:p w14:paraId="22337483" w14:textId="77777777" w:rsidR="003C74E1" w:rsidRPr="00196934" w:rsidRDefault="003C74E1" w:rsidP="00F67023">
            <w:pPr>
              <w:ind w:right="-346"/>
              <w:contextualSpacing/>
              <w:jc w:val="center"/>
              <w:rPr>
                <w:color w:val="000000"/>
                <w:sz w:val="28"/>
                <w:szCs w:val="28"/>
              </w:rPr>
            </w:pPr>
          </w:p>
          <w:p w14:paraId="2B098E46" w14:textId="77777777" w:rsidR="003C74E1" w:rsidRPr="00196934" w:rsidRDefault="003C74E1" w:rsidP="00F67023">
            <w:pPr>
              <w:ind w:right="-346"/>
              <w:contextualSpacing/>
              <w:jc w:val="center"/>
              <w:rPr>
                <w:color w:val="000000"/>
                <w:sz w:val="28"/>
                <w:szCs w:val="28"/>
              </w:rPr>
            </w:pPr>
          </w:p>
          <w:p w14:paraId="28A3CE40" w14:textId="77777777" w:rsidR="003C74E1" w:rsidRPr="00196934" w:rsidRDefault="003C74E1" w:rsidP="00F67023">
            <w:pPr>
              <w:ind w:right="-346"/>
              <w:contextualSpacing/>
              <w:jc w:val="center"/>
              <w:rPr>
                <w:color w:val="000000"/>
                <w:sz w:val="28"/>
                <w:szCs w:val="28"/>
              </w:rPr>
            </w:pPr>
          </w:p>
          <w:p w14:paraId="2F2C3748" w14:textId="77777777" w:rsidR="003C74E1" w:rsidRPr="00D14E08" w:rsidRDefault="003C74E1" w:rsidP="00F67023">
            <w:pPr>
              <w:ind w:right="-346"/>
              <w:contextualSpacing/>
              <w:jc w:val="center"/>
              <w:rPr>
                <w:color w:val="000000"/>
                <w:sz w:val="28"/>
                <w:szCs w:val="28"/>
              </w:rPr>
            </w:pPr>
            <w:r>
              <w:rPr>
                <w:color w:val="000000"/>
                <w:sz w:val="28"/>
                <w:szCs w:val="28"/>
              </w:rPr>
              <w:t>100</w:t>
            </w:r>
          </w:p>
        </w:tc>
      </w:tr>
      <w:tr w:rsidR="003C74E1" w:rsidRPr="00CF0D18" w14:paraId="09E7840B" w14:textId="77777777" w:rsidTr="00F67023">
        <w:tc>
          <w:tcPr>
            <w:tcW w:w="8694" w:type="dxa"/>
            <w:shd w:val="clear" w:color="auto" w:fill="auto"/>
          </w:tcPr>
          <w:p w14:paraId="29341201" w14:textId="77777777" w:rsidR="003C74E1" w:rsidRPr="00196934" w:rsidRDefault="003C74E1" w:rsidP="00F67023">
            <w:pPr>
              <w:contextualSpacing/>
              <w:rPr>
                <w:color w:val="000000"/>
                <w:sz w:val="28"/>
                <w:szCs w:val="28"/>
              </w:rPr>
            </w:pPr>
            <w:r w:rsidRPr="00196934">
              <w:rPr>
                <w:color w:val="000000"/>
                <w:sz w:val="28"/>
                <w:szCs w:val="28"/>
              </w:rPr>
              <w:t>12. Описание материально-технической базы, необходимой для осуществления образовательного процесса по дисциплине……………</w:t>
            </w:r>
          </w:p>
        </w:tc>
        <w:tc>
          <w:tcPr>
            <w:tcW w:w="804" w:type="dxa"/>
          </w:tcPr>
          <w:p w14:paraId="4DA37C44" w14:textId="77777777" w:rsidR="003C74E1" w:rsidRPr="00196934" w:rsidRDefault="003C74E1" w:rsidP="00F67023">
            <w:pPr>
              <w:ind w:right="-346"/>
              <w:contextualSpacing/>
              <w:jc w:val="center"/>
              <w:rPr>
                <w:color w:val="000000"/>
                <w:sz w:val="28"/>
                <w:szCs w:val="28"/>
              </w:rPr>
            </w:pPr>
          </w:p>
          <w:p w14:paraId="13E3169F" w14:textId="77777777" w:rsidR="003C74E1" w:rsidRPr="00D14E08" w:rsidRDefault="003C74E1" w:rsidP="00F67023">
            <w:pPr>
              <w:ind w:right="-346"/>
              <w:contextualSpacing/>
              <w:jc w:val="center"/>
              <w:rPr>
                <w:color w:val="000000"/>
                <w:sz w:val="28"/>
                <w:szCs w:val="28"/>
              </w:rPr>
            </w:pPr>
            <w:r>
              <w:rPr>
                <w:color w:val="000000"/>
                <w:sz w:val="28"/>
                <w:szCs w:val="28"/>
              </w:rPr>
              <w:t>100</w:t>
            </w:r>
          </w:p>
        </w:tc>
      </w:tr>
    </w:tbl>
    <w:p w14:paraId="1A45EB85" w14:textId="10F3F45D" w:rsidR="00013BA7" w:rsidRDefault="00013BA7" w:rsidP="00013BA7">
      <w:pPr>
        <w:pStyle w:val="Default"/>
      </w:pPr>
    </w:p>
    <w:p w14:paraId="76D0E3C3" w14:textId="12B78BF6" w:rsidR="009B63AF" w:rsidRPr="00C1698D" w:rsidRDefault="009B63AF" w:rsidP="00CB438A">
      <w:pPr>
        <w:pStyle w:val="1-21"/>
        <w:widowControl w:val="0"/>
        <w:numPr>
          <w:ilvl w:val="0"/>
          <w:numId w:val="1"/>
        </w:numPr>
        <w:tabs>
          <w:tab w:val="left" w:pos="426"/>
        </w:tabs>
        <w:autoSpaceDE w:val="0"/>
        <w:autoSpaceDN w:val="0"/>
        <w:adjustRightInd w:val="0"/>
        <w:spacing w:line="360" w:lineRule="auto"/>
        <w:ind w:left="0"/>
        <w:contextualSpacing w:val="0"/>
        <w:jc w:val="center"/>
        <w:rPr>
          <w:b/>
          <w:i/>
          <w:color w:val="000000"/>
          <w:szCs w:val="28"/>
        </w:rPr>
      </w:pPr>
      <w:r w:rsidRPr="00C1698D">
        <w:rPr>
          <w:b/>
          <w:i/>
          <w:color w:val="000000"/>
          <w:szCs w:val="28"/>
        </w:rPr>
        <w:lastRenderedPageBreak/>
        <w:t>Наименование дисциплины</w:t>
      </w:r>
    </w:p>
    <w:p w14:paraId="46BEA720" w14:textId="3EB036F9" w:rsidR="009B63AF" w:rsidRPr="00597387" w:rsidRDefault="00597387" w:rsidP="00B748D1">
      <w:pPr>
        <w:pStyle w:val="a3"/>
        <w:jc w:val="left"/>
        <w:rPr>
          <w:bCs/>
          <w:color w:val="000000"/>
          <w:szCs w:val="24"/>
          <w:lang w:val="ru-RU"/>
        </w:rPr>
      </w:pPr>
      <w:r>
        <w:rPr>
          <w:bCs/>
          <w:color w:val="000000"/>
          <w:szCs w:val="24"/>
          <w:lang w:val="ru-RU"/>
        </w:rPr>
        <w:t>Экономическая теория</w:t>
      </w:r>
    </w:p>
    <w:p w14:paraId="6AA4CB83" w14:textId="77777777" w:rsidR="00597387" w:rsidRPr="00C1698D" w:rsidRDefault="00597387" w:rsidP="00B748D1">
      <w:pPr>
        <w:pStyle w:val="a3"/>
        <w:jc w:val="left"/>
        <w:rPr>
          <w:bCs/>
          <w:color w:val="000000"/>
          <w:szCs w:val="24"/>
        </w:rPr>
      </w:pPr>
    </w:p>
    <w:p w14:paraId="1B1E570F" w14:textId="77777777" w:rsidR="00B748D1" w:rsidRPr="00C1698D" w:rsidRDefault="00B748D1" w:rsidP="002051DA">
      <w:pPr>
        <w:pStyle w:val="a3"/>
        <w:spacing w:line="120" w:lineRule="auto"/>
        <w:jc w:val="left"/>
        <w:rPr>
          <w:bCs/>
          <w:color w:val="000000"/>
          <w:szCs w:val="24"/>
        </w:rPr>
      </w:pPr>
    </w:p>
    <w:p w14:paraId="75FEAB85" w14:textId="77777777" w:rsidR="009B63AF" w:rsidRPr="00C1698D" w:rsidRDefault="009B63AF" w:rsidP="00B748D1">
      <w:pPr>
        <w:pStyle w:val="1-21"/>
        <w:widowControl w:val="0"/>
        <w:numPr>
          <w:ilvl w:val="0"/>
          <w:numId w:val="1"/>
        </w:numPr>
        <w:autoSpaceDE w:val="0"/>
        <w:autoSpaceDN w:val="0"/>
        <w:adjustRightInd w:val="0"/>
        <w:ind w:left="0"/>
        <w:contextualSpacing w:val="0"/>
        <w:jc w:val="center"/>
        <w:rPr>
          <w:b/>
          <w:i/>
          <w:color w:val="000000"/>
          <w:szCs w:val="28"/>
        </w:rPr>
      </w:pPr>
      <w:r w:rsidRPr="00C1698D">
        <w:rPr>
          <w:b/>
          <w:i/>
          <w:color w:val="000000"/>
          <w:szCs w:val="28"/>
        </w:rPr>
        <w:t>Перечень планируемых результатов обучения по дисциплине, соотнесенных с планируемыми результатами освоения образовательной программы</w:t>
      </w:r>
    </w:p>
    <w:p w14:paraId="4606FBB0" w14:textId="77777777" w:rsidR="001E1C3E" w:rsidRDefault="004D0FCB" w:rsidP="001E1C3E">
      <w:pPr>
        <w:ind w:left="360"/>
        <w:jc w:val="right"/>
        <w:rPr>
          <w:sz w:val="28"/>
          <w:szCs w:val="28"/>
        </w:rPr>
      </w:pPr>
      <w:r w:rsidRPr="00FF3C54">
        <w:rPr>
          <w:i/>
          <w:sz w:val="28"/>
          <w:szCs w:val="28"/>
        </w:rPr>
        <w:t>Таблица 1</w:t>
      </w:r>
    </w:p>
    <w:p w14:paraId="14F257D8" w14:textId="56F6F3E2" w:rsidR="00AE308C" w:rsidRDefault="004D0FCB" w:rsidP="008D023A">
      <w:pPr>
        <w:jc w:val="center"/>
        <w:rPr>
          <w:sz w:val="28"/>
          <w:szCs w:val="28"/>
        </w:rPr>
      </w:pPr>
      <w:r w:rsidRPr="00F42755">
        <w:rPr>
          <w:sz w:val="28"/>
          <w:szCs w:val="28"/>
        </w:rPr>
        <w:t>Структура планируемых результатов обучения по дисциплине</w:t>
      </w:r>
    </w:p>
    <w:p w14:paraId="5AF71964" w14:textId="77777777" w:rsidR="00E428CE" w:rsidRDefault="00E428CE" w:rsidP="008D023A">
      <w:pPr>
        <w:jc w:val="center"/>
        <w:rPr>
          <w:sz w:val="28"/>
          <w:szCs w:val="28"/>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
        <w:gridCol w:w="2214"/>
        <w:gridCol w:w="2268"/>
        <w:gridCol w:w="3970"/>
      </w:tblGrid>
      <w:tr w:rsidR="0017287E" w:rsidRPr="00CD078F" w14:paraId="643F248D" w14:textId="77777777" w:rsidTr="00E428CE">
        <w:trPr>
          <w:trHeight w:val="1168"/>
        </w:trPr>
        <w:tc>
          <w:tcPr>
            <w:tcW w:w="1013" w:type="dxa"/>
            <w:shd w:val="clear" w:color="auto" w:fill="auto"/>
          </w:tcPr>
          <w:p w14:paraId="3020C932" w14:textId="0BB63553" w:rsidR="0017287E" w:rsidRPr="00CD078F" w:rsidRDefault="0017287E" w:rsidP="0017287E">
            <w:pPr>
              <w:tabs>
                <w:tab w:val="left" w:pos="540"/>
              </w:tabs>
              <w:ind w:hanging="20"/>
              <w:contextualSpacing/>
            </w:pPr>
            <w:r w:rsidRPr="00CD078F">
              <w:t xml:space="preserve">Код </w:t>
            </w:r>
            <w:r w:rsidR="0031315A" w:rsidRPr="00CD078F">
              <w:t>компетенции</w:t>
            </w:r>
          </w:p>
        </w:tc>
        <w:tc>
          <w:tcPr>
            <w:tcW w:w="2214" w:type="dxa"/>
            <w:shd w:val="clear" w:color="auto" w:fill="auto"/>
          </w:tcPr>
          <w:p w14:paraId="74D340D4" w14:textId="77777777" w:rsidR="0017287E" w:rsidRPr="00CD078F" w:rsidRDefault="0017287E" w:rsidP="0017287E">
            <w:pPr>
              <w:tabs>
                <w:tab w:val="left" w:pos="540"/>
              </w:tabs>
              <w:ind w:hanging="20"/>
              <w:contextualSpacing/>
            </w:pPr>
            <w:r w:rsidRPr="00CD078F">
              <w:t>Наименование компетенции</w:t>
            </w:r>
          </w:p>
        </w:tc>
        <w:tc>
          <w:tcPr>
            <w:tcW w:w="2268" w:type="dxa"/>
            <w:shd w:val="clear" w:color="auto" w:fill="auto"/>
          </w:tcPr>
          <w:p w14:paraId="676AF1A9" w14:textId="77777777" w:rsidR="0017287E" w:rsidRPr="00CD078F" w:rsidRDefault="0017287E" w:rsidP="0017287E">
            <w:pPr>
              <w:tabs>
                <w:tab w:val="left" w:pos="540"/>
              </w:tabs>
              <w:ind w:hanging="20"/>
              <w:contextualSpacing/>
            </w:pPr>
            <w:r w:rsidRPr="00CD078F">
              <w:t xml:space="preserve">Индикаторы достижения компетенции </w:t>
            </w:r>
          </w:p>
          <w:p w14:paraId="0CC5C8EC" w14:textId="77777777" w:rsidR="0017287E" w:rsidRPr="00CD078F" w:rsidRDefault="0017287E" w:rsidP="009E079A">
            <w:pPr>
              <w:tabs>
                <w:tab w:val="left" w:pos="540"/>
              </w:tabs>
              <w:contextualSpacing/>
              <w:rPr>
                <w:b/>
                <w:i/>
                <w:color w:val="FF0000"/>
              </w:rPr>
            </w:pPr>
          </w:p>
        </w:tc>
        <w:tc>
          <w:tcPr>
            <w:tcW w:w="3970" w:type="dxa"/>
            <w:shd w:val="clear" w:color="auto" w:fill="auto"/>
          </w:tcPr>
          <w:p w14:paraId="1AB9C820" w14:textId="77777777" w:rsidR="0017287E" w:rsidRPr="00CD078F" w:rsidRDefault="0017287E" w:rsidP="009E079A">
            <w:pPr>
              <w:tabs>
                <w:tab w:val="left" w:pos="540"/>
              </w:tabs>
              <w:ind w:hanging="20"/>
              <w:contextualSpacing/>
            </w:pPr>
            <w:r w:rsidRPr="00CD078F">
              <w:t>Результаты обучения (владения, умения и знания), соотнесенные с компетенциями/индикаторами достижения компетенции</w:t>
            </w:r>
          </w:p>
        </w:tc>
      </w:tr>
      <w:tr w:rsidR="0017287E" w:rsidRPr="00CD078F" w14:paraId="289E73F3" w14:textId="77777777" w:rsidTr="00E428CE">
        <w:trPr>
          <w:trHeight w:val="4813"/>
        </w:trPr>
        <w:tc>
          <w:tcPr>
            <w:tcW w:w="1013" w:type="dxa"/>
            <w:vMerge w:val="restart"/>
            <w:shd w:val="clear" w:color="auto" w:fill="auto"/>
          </w:tcPr>
          <w:p w14:paraId="656A2683" w14:textId="77777777" w:rsidR="0017287E" w:rsidRPr="00CD078F" w:rsidRDefault="0017287E" w:rsidP="0017287E">
            <w:pPr>
              <w:tabs>
                <w:tab w:val="left" w:pos="540"/>
              </w:tabs>
              <w:contextualSpacing/>
            </w:pPr>
            <w:r w:rsidRPr="00CD078F">
              <w:rPr>
                <w:b/>
              </w:rPr>
              <w:t>ПКН-1</w:t>
            </w:r>
          </w:p>
        </w:tc>
        <w:tc>
          <w:tcPr>
            <w:tcW w:w="2214" w:type="dxa"/>
            <w:vMerge w:val="restart"/>
            <w:shd w:val="clear" w:color="auto" w:fill="auto"/>
          </w:tcPr>
          <w:p w14:paraId="34546202" w14:textId="1E291441" w:rsidR="0017287E" w:rsidRDefault="0017287E" w:rsidP="0017287E">
            <w:pPr>
              <w:tabs>
                <w:tab w:val="left" w:pos="540"/>
              </w:tabs>
              <w:contextualSpacing/>
            </w:pPr>
            <w:r w:rsidRPr="00CD078F">
              <w:t>Владение основными научными понятиями и категориальным аппаратом современной экономики и их применение при решении прикладных задач</w:t>
            </w:r>
          </w:p>
          <w:p w14:paraId="28FABC6F" w14:textId="61C38911" w:rsidR="00F67023" w:rsidRDefault="00F67023" w:rsidP="0017287E">
            <w:pPr>
              <w:tabs>
                <w:tab w:val="left" w:pos="540"/>
              </w:tabs>
              <w:contextualSpacing/>
            </w:pPr>
          </w:p>
          <w:p w14:paraId="7528BAE7" w14:textId="77777777" w:rsidR="00F67023" w:rsidRPr="00CD078F" w:rsidRDefault="00F67023" w:rsidP="0017287E">
            <w:pPr>
              <w:tabs>
                <w:tab w:val="left" w:pos="540"/>
              </w:tabs>
              <w:contextualSpacing/>
            </w:pPr>
          </w:p>
          <w:p w14:paraId="2440A837" w14:textId="77777777" w:rsidR="006E0F93" w:rsidRPr="00CD078F" w:rsidRDefault="006E0F93" w:rsidP="0017287E">
            <w:pPr>
              <w:tabs>
                <w:tab w:val="left" w:pos="540"/>
              </w:tabs>
              <w:contextualSpacing/>
            </w:pPr>
          </w:p>
          <w:p w14:paraId="5F821660" w14:textId="77777777" w:rsidR="006E0F93" w:rsidRPr="00CD078F" w:rsidRDefault="006E0F93" w:rsidP="006E0F93">
            <w:pPr>
              <w:tabs>
                <w:tab w:val="left" w:pos="993"/>
              </w:tabs>
              <w:spacing w:after="160" w:line="259" w:lineRule="auto"/>
              <w:jc w:val="both"/>
              <w:rPr>
                <w:rFonts w:eastAsia="Calibri"/>
                <w:lang w:eastAsia="en-US"/>
              </w:rPr>
            </w:pPr>
          </w:p>
          <w:p w14:paraId="1CA15D42" w14:textId="77777777" w:rsidR="006E0F93" w:rsidRPr="00CD078F" w:rsidRDefault="006E0F93" w:rsidP="006E0F93">
            <w:pPr>
              <w:spacing w:after="160" w:line="259" w:lineRule="auto"/>
              <w:jc w:val="both"/>
            </w:pPr>
          </w:p>
        </w:tc>
        <w:tc>
          <w:tcPr>
            <w:tcW w:w="2268" w:type="dxa"/>
            <w:shd w:val="clear" w:color="auto" w:fill="auto"/>
          </w:tcPr>
          <w:p w14:paraId="75837488" w14:textId="64AABB08" w:rsidR="0017287E" w:rsidRPr="00CD078F" w:rsidRDefault="00AB5885" w:rsidP="00AB5885">
            <w:pPr>
              <w:widowControl w:val="0"/>
              <w:tabs>
                <w:tab w:val="left" w:pos="317"/>
              </w:tabs>
              <w:overflowPunct w:val="0"/>
              <w:autoSpaceDE w:val="0"/>
              <w:autoSpaceDN w:val="0"/>
              <w:adjustRightInd w:val="0"/>
              <w:ind w:left="33"/>
              <w:contextualSpacing/>
              <w:textAlignment w:val="baseline"/>
            </w:pPr>
            <w:r>
              <w:t xml:space="preserve">1. </w:t>
            </w:r>
            <w:r w:rsidR="0017287E" w:rsidRPr="00CD078F">
              <w:t>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w:t>
            </w:r>
          </w:p>
        </w:tc>
        <w:tc>
          <w:tcPr>
            <w:tcW w:w="3970" w:type="dxa"/>
            <w:shd w:val="clear" w:color="auto" w:fill="auto"/>
          </w:tcPr>
          <w:p w14:paraId="4F1A7127" w14:textId="77777777" w:rsidR="0017287E" w:rsidRPr="00CD078F" w:rsidRDefault="0017287E" w:rsidP="0017287E">
            <w:pPr>
              <w:pStyle w:val="61"/>
              <w:widowControl w:val="0"/>
              <w:spacing w:before="0" w:after="0"/>
              <w:contextualSpacing/>
              <w:rPr>
                <w:b/>
                <w:szCs w:val="24"/>
              </w:rPr>
            </w:pPr>
            <w:r w:rsidRPr="00CD078F">
              <w:rPr>
                <w:b/>
                <w:i/>
                <w:szCs w:val="24"/>
              </w:rPr>
              <w:t>Знать:</w:t>
            </w:r>
            <w:r w:rsidRPr="00CD078F">
              <w:rPr>
                <w:szCs w:val="24"/>
              </w:rPr>
              <w:t xml:space="preserve"> современные методы экономического анализа</w:t>
            </w:r>
          </w:p>
          <w:p w14:paraId="4473C6CD" w14:textId="2E4CAAFF" w:rsidR="0017287E" w:rsidRPr="00CD078F" w:rsidRDefault="0017287E" w:rsidP="0017287E">
            <w:pPr>
              <w:pStyle w:val="61"/>
              <w:widowControl w:val="0"/>
              <w:spacing w:before="0" w:after="0"/>
              <w:contextualSpacing/>
              <w:rPr>
                <w:b/>
                <w:szCs w:val="24"/>
              </w:rPr>
            </w:pPr>
            <w:r w:rsidRPr="00CD078F">
              <w:rPr>
                <w:b/>
                <w:i/>
                <w:szCs w:val="24"/>
              </w:rPr>
              <w:t>Уметь:</w:t>
            </w:r>
            <w:r w:rsidRPr="00CD078F">
              <w:rPr>
                <w:szCs w:val="24"/>
              </w:rPr>
              <w:t xml:space="preserve"> проводить научные исследования в профессиональной сфере, применять концептуальный и теоретический инструментарий анализа экономики, проводить сравнительный анализ эффективности </w:t>
            </w:r>
            <w:r w:rsidR="00C90C8C" w:rsidRPr="00CD078F">
              <w:rPr>
                <w:szCs w:val="24"/>
              </w:rPr>
              <w:t>разных научных</w:t>
            </w:r>
            <w:r w:rsidRPr="00CD078F">
              <w:rPr>
                <w:szCs w:val="24"/>
              </w:rPr>
              <w:t xml:space="preserve"> подходов  </w:t>
            </w:r>
          </w:p>
        </w:tc>
      </w:tr>
      <w:tr w:rsidR="0017287E" w:rsidRPr="00CD078F" w14:paraId="6F05209C" w14:textId="77777777" w:rsidTr="00F11D04">
        <w:trPr>
          <w:trHeight w:val="3746"/>
        </w:trPr>
        <w:tc>
          <w:tcPr>
            <w:tcW w:w="1013" w:type="dxa"/>
            <w:vMerge/>
            <w:shd w:val="clear" w:color="auto" w:fill="auto"/>
          </w:tcPr>
          <w:p w14:paraId="61D30412" w14:textId="77777777" w:rsidR="0017287E" w:rsidRPr="00CD078F" w:rsidRDefault="0017287E" w:rsidP="0017287E">
            <w:pPr>
              <w:tabs>
                <w:tab w:val="left" w:pos="540"/>
              </w:tabs>
              <w:contextualSpacing/>
              <w:rPr>
                <w:b/>
              </w:rPr>
            </w:pPr>
          </w:p>
        </w:tc>
        <w:tc>
          <w:tcPr>
            <w:tcW w:w="2214" w:type="dxa"/>
            <w:vMerge/>
            <w:shd w:val="clear" w:color="auto" w:fill="auto"/>
          </w:tcPr>
          <w:p w14:paraId="77501BB9" w14:textId="77777777" w:rsidR="0017287E" w:rsidRPr="00CD078F" w:rsidRDefault="0017287E" w:rsidP="0017287E">
            <w:pPr>
              <w:tabs>
                <w:tab w:val="left" w:pos="540"/>
              </w:tabs>
              <w:contextualSpacing/>
            </w:pPr>
          </w:p>
        </w:tc>
        <w:tc>
          <w:tcPr>
            <w:tcW w:w="2268" w:type="dxa"/>
            <w:shd w:val="clear" w:color="auto" w:fill="auto"/>
          </w:tcPr>
          <w:p w14:paraId="421CC3BE" w14:textId="12CD0DB0" w:rsidR="0017287E" w:rsidRPr="00CD078F" w:rsidRDefault="00AB5885" w:rsidP="00AB5885">
            <w:pPr>
              <w:widowControl w:val="0"/>
              <w:tabs>
                <w:tab w:val="left" w:pos="317"/>
              </w:tabs>
              <w:overflowPunct w:val="0"/>
              <w:autoSpaceDE w:val="0"/>
              <w:autoSpaceDN w:val="0"/>
              <w:adjustRightInd w:val="0"/>
              <w:ind w:left="33"/>
              <w:contextualSpacing/>
              <w:textAlignment w:val="baseline"/>
            </w:pPr>
            <w:r>
              <w:t xml:space="preserve">2. </w:t>
            </w:r>
            <w:r w:rsidR="0017287E" w:rsidRPr="00CD078F">
              <w:t>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p>
          <w:p w14:paraId="3DE2E9B5" w14:textId="77777777" w:rsidR="00E428CE" w:rsidRPr="00CD078F" w:rsidRDefault="00E428CE" w:rsidP="00E428CE">
            <w:pPr>
              <w:widowControl w:val="0"/>
              <w:tabs>
                <w:tab w:val="left" w:pos="317"/>
              </w:tabs>
              <w:overflowPunct w:val="0"/>
              <w:autoSpaceDE w:val="0"/>
              <w:autoSpaceDN w:val="0"/>
              <w:adjustRightInd w:val="0"/>
              <w:contextualSpacing/>
              <w:textAlignment w:val="baseline"/>
            </w:pPr>
          </w:p>
          <w:p w14:paraId="57448BB5" w14:textId="648E3061" w:rsidR="00E428CE" w:rsidRPr="00CD078F" w:rsidRDefault="00E428CE" w:rsidP="00E428CE">
            <w:pPr>
              <w:widowControl w:val="0"/>
              <w:tabs>
                <w:tab w:val="left" w:pos="317"/>
              </w:tabs>
              <w:overflowPunct w:val="0"/>
              <w:autoSpaceDE w:val="0"/>
              <w:autoSpaceDN w:val="0"/>
              <w:adjustRightInd w:val="0"/>
              <w:contextualSpacing/>
              <w:textAlignment w:val="baseline"/>
            </w:pPr>
          </w:p>
        </w:tc>
        <w:tc>
          <w:tcPr>
            <w:tcW w:w="3970" w:type="dxa"/>
            <w:shd w:val="clear" w:color="auto" w:fill="auto"/>
          </w:tcPr>
          <w:p w14:paraId="7BB07033" w14:textId="330E4906" w:rsidR="0017287E" w:rsidRPr="00CD078F" w:rsidRDefault="0017287E" w:rsidP="0017287E">
            <w:pPr>
              <w:pStyle w:val="61"/>
              <w:widowControl w:val="0"/>
              <w:spacing w:before="0" w:after="0"/>
              <w:contextualSpacing/>
              <w:rPr>
                <w:b/>
                <w:szCs w:val="24"/>
              </w:rPr>
            </w:pPr>
            <w:r w:rsidRPr="00CD078F">
              <w:rPr>
                <w:b/>
                <w:i/>
                <w:szCs w:val="24"/>
              </w:rPr>
              <w:t>Знать:</w:t>
            </w:r>
            <w:r w:rsidRPr="00CD078F">
              <w:rPr>
                <w:szCs w:val="24"/>
              </w:rPr>
              <w:t xml:space="preserve"> </w:t>
            </w:r>
            <w:r w:rsidR="00C90C8C" w:rsidRPr="00CD078F">
              <w:rPr>
                <w:szCs w:val="24"/>
              </w:rPr>
              <w:t>основные закономерности</w:t>
            </w:r>
            <w:r w:rsidRPr="00CD078F">
              <w:rPr>
                <w:szCs w:val="24"/>
              </w:rPr>
              <w:t xml:space="preserve"> функционирования современной экономики для проведения научного исследования в области экономической теории</w:t>
            </w:r>
          </w:p>
          <w:p w14:paraId="3ACD3F60" w14:textId="038BF06B" w:rsidR="0017287E" w:rsidRPr="00CD078F" w:rsidRDefault="0017287E" w:rsidP="0017287E">
            <w:pPr>
              <w:contextualSpacing/>
            </w:pPr>
            <w:r w:rsidRPr="00CD078F">
              <w:rPr>
                <w:b/>
                <w:i/>
              </w:rPr>
              <w:t>Уметь:</w:t>
            </w:r>
            <w:r w:rsidRPr="00CD078F">
              <w:t xml:space="preserve"> применять концептуальный и теоретический инструментарий анализа экономики; применять новые методологии научных исследований экономики, новые научные теории, разрабатывать новые </w:t>
            </w:r>
            <w:r w:rsidR="000F18B6" w:rsidRPr="00CD078F">
              <w:t xml:space="preserve">политико-экономические </w:t>
            </w:r>
            <w:r w:rsidRPr="00CD078F">
              <w:t xml:space="preserve">подходы </w:t>
            </w:r>
            <w:r w:rsidR="000F18B6" w:rsidRPr="00CD078F">
              <w:t xml:space="preserve">научных </w:t>
            </w:r>
            <w:r w:rsidRPr="00CD078F">
              <w:t>исследовани</w:t>
            </w:r>
            <w:r w:rsidR="000F18B6" w:rsidRPr="00CD078F">
              <w:t>й</w:t>
            </w:r>
            <w:r w:rsidRPr="00CD078F">
              <w:t xml:space="preserve"> </w:t>
            </w:r>
          </w:p>
        </w:tc>
      </w:tr>
      <w:tr w:rsidR="0017287E" w:rsidRPr="00CD078F" w14:paraId="4D6581B5" w14:textId="77777777" w:rsidTr="00F11D04">
        <w:trPr>
          <w:trHeight w:val="273"/>
        </w:trPr>
        <w:tc>
          <w:tcPr>
            <w:tcW w:w="1013" w:type="dxa"/>
            <w:vMerge/>
            <w:shd w:val="clear" w:color="auto" w:fill="auto"/>
          </w:tcPr>
          <w:p w14:paraId="32C0FF9A" w14:textId="77777777" w:rsidR="0017287E" w:rsidRPr="00CD078F" w:rsidRDefault="0017287E" w:rsidP="0017287E">
            <w:pPr>
              <w:tabs>
                <w:tab w:val="left" w:pos="540"/>
              </w:tabs>
              <w:contextualSpacing/>
              <w:rPr>
                <w:b/>
              </w:rPr>
            </w:pPr>
          </w:p>
        </w:tc>
        <w:tc>
          <w:tcPr>
            <w:tcW w:w="2214" w:type="dxa"/>
            <w:vMerge/>
            <w:shd w:val="clear" w:color="auto" w:fill="auto"/>
          </w:tcPr>
          <w:p w14:paraId="311A8565" w14:textId="77777777" w:rsidR="0017287E" w:rsidRPr="00CD078F" w:rsidRDefault="0017287E" w:rsidP="0017287E">
            <w:pPr>
              <w:tabs>
                <w:tab w:val="left" w:pos="540"/>
              </w:tabs>
              <w:contextualSpacing/>
            </w:pPr>
          </w:p>
        </w:tc>
        <w:tc>
          <w:tcPr>
            <w:tcW w:w="2268" w:type="dxa"/>
            <w:shd w:val="clear" w:color="auto" w:fill="auto"/>
          </w:tcPr>
          <w:p w14:paraId="59BEF68E" w14:textId="64223930" w:rsidR="0017287E" w:rsidRPr="00CD078F" w:rsidRDefault="00AB5885" w:rsidP="00AB5885">
            <w:pPr>
              <w:widowControl w:val="0"/>
              <w:tabs>
                <w:tab w:val="left" w:pos="317"/>
              </w:tabs>
              <w:overflowPunct w:val="0"/>
              <w:autoSpaceDE w:val="0"/>
              <w:autoSpaceDN w:val="0"/>
              <w:adjustRightInd w:val="0"/>
              <w:ind w:left="33"/>
              <w:contextualSpacing/>
              <w:textAlignment w:val="baseline"/>
            </w:pPr>
            <w:r>
              <w:t xml:space="preserve">3. </w:t>
            </w:r>
            <w:r w:rsidR="0017287E" w:rsidRPr="00CD078F">
              <w:t>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p>
          <w:p w14:paraId="617C5459" w14:textId="452C90E2" w:rsidR="00E428CE" w:rsidRPr="00CD078F" w:rsidRDefault="00E428CE" w:rsidP="00E428CE">
            <w:pPr>
              <w:widowControl w:val="0"/>
              <w:tabs>
                <w:tab w:val="left" w:pos="317"/>
              </w:tabs>
              <w:overflowPunct w:val="0"/>
              <w:autoSpaceDE w:val="0"/>
              <w:autoSpaceDN w:val="0"/>
              <w:adjustRightInd w:val="0"/>
              <w:ind w:left="33"/>
              <w:contextualSpacing/>
              <w:textAlignment w:val="baseline"/>
            </w:pPr>
          </w:p>
        </w:tc>
        <w:tc>
          <w:tcPr>
            <w:tcW w:w="3970" w:type="dxa"/>
            <w:shd w:val="clear" w:color="auto" w:fill="auto"/>
          </w:tcPr>
          <w:p w14:paraId="79BCC04E" w14:textId="34471629" w:rsidR="0017287E" w:rsidRPr="00CD078F" w:rsidRDefault="0017287E" w:rsidP="0017287E">
            <w:pPr>
              <w:pStyle w:val="61"/>
              <w:widowControl w:val="0"/>
              <w:spacing w:before="0" w:after="0"/>
              <w:contextualSpacing/>
              <w:rPr>
                <w:b/>
                <w:szCs w:val="24"/>
              </w:rPr>
            </w:pPr>
            <w:r w:rsidRPr="00CD078F">
              <w:rPr>
                <w:b/>
                <w:i/>
                <w:szCs w:val="24"/>
              </w:rPr>
              <w:t>Знать:</w:t>
            </w:r>
            <w:r w:rsidRPr="00CD078F">
              <w:rPr>
                <w:szCs w:val="24"/>
              </w:rPr>
              <w:t xml:space="preserve"> альтернативные научные </w:t>
            </w:r>
            <w:r w:rsidR="00C90C8C" w:rsidRPr="00CD078F">
              <w:rPr>
                <w:szCs w:val="24"/>
              </w:rPr>
              <w:t>теории, понимать</w:t>
            </w:r>
            <w:r w:rsidRPr="00CD078F">
              <w:rPr>
                <w:szCs w:val="24"/>
              </w:rPr>
              <w:t xml:space="preserve"> преимущества и недостатки разных   научных подходов</w:t>
            </w:r>
          </w:p>
          <w:p w14:paraId="592A78B4" w14:textId="09317831" w:rsidR="0017287E" w:rsidRPr="00CD078F" w:rsidRDefault="0017287E" w:rsidP="0017287E">
            <w:pPr>
              <w:pStyle w:val="61"/>
              <w:widowControl w:val="0"/>
              <w:spacing w:before="0" w:after="0"/>
              <w:contextualSpacing/>
              <w:rPr>
                <w:b/>
                <w:szCs w:val="24"/>
              </w:rPr>
            </w:pPr>
            <w:r w:rsidRPr="00CD078F">
              <w:rPr>
                <w:b/>
                <w:i/>
                <w:szCs w:val="24"/>
              </w:rPr>
              <w:t>Уметь:</w:t>
            </w:r>
            <w:r w:rsidRPr="00CD078F">
              <w:rPr>
                <w:szCs w:val="24"/>
              </w:rPr>
              <w:t xml:space="preserve"> анализировать </w:t>
            </w:r>
            <w:r w:rsidR="000F18B6" w:rsidRPr="00CD078F">
              <w:rPr>
                <w:szCs w:val="24"/>
              </w:rPr>
              <w:t xml:space="preserve">особенности экономических отношений, </w:t>
            </w:r>
            <w:r w:rsidRPr="00CD078F">
              <w:rPr>
                <w:szCs w:val="24"/>
              </w:rPr>
              <w:t>конкретные экономические ситуации, процессы, протекающие в условиях различных социально-экономических систем</w:t>
            </w:r>
          </w:p>
        </w:tc>
      </w:tr>
      <w:tr w:rsidR="0017287E" w:rsidRPr="00CD078F" w14:paraId="357B439F" w14:textId="77777777" w:rsidTr="00F11D04">
        <w:trPr>
          <w:trHeight w:val="1954"/>
        </w:trPr>
        <w:tc>
          <w:tcPr>
            <w:tcW w:w="1013" w:type="dxa"/>
            <w:vMerge w:val="restart"/>
            <w:shd w:val="clear" w:color="auto" w:fill="auto"/>
          </w:tcPr>
          <w:p w14:paraId="4A2DE14F" w14:textId="77777777" w:rsidR="0017287E" w:rsidRPr="00CD078F" w:rsidRDefault="0017287E" w:rsidP="0017287E">
            <w:pPr>
              <w:tabs>
                <w:tab w:val="left" w:pos="540"/>
              </w:tabs>
              <w:contextualSpacing/>
              <w:rPr>
                <w:b/>
              </w:rPr>
            </w:pPr>
            <w:r w:rsidRPr="00CD078F">
              <w:rPr>
                <w:b/>
              </w:rPr>
              <w:t>ПКН-2</w:t>
            </w:r>
          </w:p>
        </w:tc>
        <w:tc>
          <w:tcPr>
            <w:tcW w:w="2214" w:type="dxa"/>
            <w:vMerge w:val="restart"/>
            <w:shd w:val="clear" w:color="auto" w:fill="auto"/>
          </w:tcPr>
          <w:p w14:paraId="5D296465" w14:textId="186274C5" w:rsidR="0017287E" w:rsidRDefault="00C90C8C" w:rsidP="0017287E">
            <w:pPr>
              <w:contextualSpacing/>
            </w:pPr>
            <w:r w:rsidRPr="00CD078F">
              <w:t>Способность на</w:t>
            </w:r>
            <w:r w:rsidR="0017287E" w:rsidRPr="00CD078F">
              <w:t xml:space="preserve"> основе существующ</w:t>
            </w:r>
            <w:r w:rsidRPr="00CD078F">
              <w:t>и</w:t>
            </w:r>
            <w:r w:rsidR="0017287E" w:rsidRPr="00CD078F">
              <w:t>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макроуровн</w:t>
            </w:r>
            <w:r w:rsidR="007366CE" w:rsidRPr="00CD078F">
              <w:t>е</w:t>
            </w:r>
          </w:p>
          <w:p w14:paraId="14267087" w14:textId="1D591779" w:rsidR="00F67023" w:rsidRDefault="00F67023" w:rsidP="0017287E">
            <w:pPr>
              <w:contextualSpacing/>
            </w:pPr>
          </w:p>
          <w:p w14:paraId="6FA1F990" w14:textId="77777777" w:rsidR="00B02D82" w:rsidRPr="00CD078F" w:rsidRDefault="00B02D82" w:rsidP="00B02D82">
            <w:pPr>
              <w:contextualSpacing/>
              <w:rPr>
                <w:color w:val="000000"/>
              </w:rPr>
            </w:pPr>
          </w:p>
          <w:p w14:paraId="33EFF68F" w14:textId="77777777" w:rsidR="00B02D82" w:rsidRPr="00CD078F" w:rsidRDefault="00B02D82" w:rsidP="00B02D82">
            <w:pPr>
              <w:contextualSpacing/>
              <w:rPr>
                <w:color w:val="000000"/>
              </w:rPr>
            </w:pPr>
          </w:p>
          <w:p w14:paraId="17D29F7F" w14:textId="77777777" w:rsidR="00B02D82" w:rsidRPr="00CD078F" w:rsidRDefault="00B02D82" w:rsidP="00B02D82">
            <w:pPr>
              <w:contextualSpacing/>
            </w:pPr>
          </w:p>
        </w:tc>
        <w:tc>
          <w:tcPr>
            <w:tcW w:w="2268" w:type="dxa"/>
            <w:shd w:val="clear" w:color="auto" w:fill="auto"/>
          </w:tcPr>
          <w:p w14:paraId="063D92EC" w14:textId="2216E0BE" w:rsidR="0017287E" w:rsidRPr="00CD078F" w:rsidRDefault="00AB5885" w:rsidP="00AB5885">
            <w:pPr>
              <w:tabs>
                <w:tab w:val="left" w:pos="317"/>
                <w:tab w:val="left" w:pos="491"/>
                <w:tab w:val="left" w:pos="633"/>
              </w:tabs>
              <w:ind w:left="33"/>
              <w:contextualSpacing/>
            </w:pPr>
            <w:r>
              <w:t xml:space="preserve">1. </w:t>
            </w:r>
            <w:r w:rsidR="0017287E" w:rsidRPr="00CD078F">
              <w:t>Применяет нормативно-правовую базу, регламенти</w:t>
            </w:r>
            <w:r w:rsidR="008E717B">
              <w:t>-</w:t>
            </w:r>
            <w:r w:rsidR="0017287E" w:rsidRPr="00CD078F">
              <w:t>рующую порядок расч</w:t>
            </w:r>
            <w:r w:rsidR="008E717B">
              <w:t>ё</w:t>
            </w:r>
            <w:r w:rsidR="0017287E" w:rsidRPr="00CD078F">
              <w:t>та финансово-экономических показателей</w:t>
            </w:r>
          </w:p>
        </w:tc>
        <w:tc>
          <w:tcPr>
            <w:tcW w:w="3970" w:type="dxa"/>
            <w:shd w:val="clear" w:color="auto" w:fill="auto"/>
          </w:tcPr>
          <w:p w14:paraId="033A1BAA" w14:textId="65F25D63" w:rsidR="0017287E" w:rsidRPr="00CD078F" w:rsidRDefault="0017287E" w:rsidP="0017287E">
            <w:pPr>
              <w:pStyle w:val="61"/>
              <w:widowControl w:val="0"/>
              <w:spacing w:before="0" w:after="0"/>
              <w:contextualSpacing/>
              <w:rPr>
                <w:b/>
                <w:szCs w:val="24"/>
              </w:rPr>
            </w:pPr>
            <w:r w:rsidRPr="00CD078F">
              <w:rPr>
                <w:b/>
                <w:i/>
                <w:szCs w:val="24"/>
              </w:rPr>
              <w:t>Знать:</w:t>
            </w:r>
            <w:r w:rsidRPr="00CD078F">
              <w:rPr>
                <w:szCs w:val="24"/>
              </w:rPr>
              <w:t xml:space="preserve"> основные финансово-экономические показатели, их отражение и обеспечение в российском законодательстве</w:t>
            </w:r>
          </w:p>
          <w:p w14:paraId="07ADBF77" w14:textId="77777777" w:rsidR="0017287E" w:rsidRPr="00CD078F" w:rsidRDefault="0017287E" w:rsidP="0017287E">
            <w:pPr>
              <w:pStyle w:val="61"/>
              <w:widowControl w:val="0"/>
              <w:spacing w:before="0" w:after="0"/>
              <w:contextualSpacing/>
              <w:rPr>
                <w:szCs w:val="24"/>
              </w:rPr>
            </w:pPr>
            <w:r w:rsidRPr="00CD078F">
              <w:rPr>
                <w:b/>
                <w:i/>
                <w:szCs w:val="24"/>
              </w:rPr>
              <w:t>Уметь:</w:t>
            </w:r>
            <w:r w:rsidRPr="00CD078F">
              <w:rPr>
                <w:szCs w:val="24"/>
              </w:rPr>
              <w:t xml:space="preserve"> собрать и проанализировать исходные данные, необходимые для </w:t>
            </w:r>
            <w:r w:rsidR="00C90C8C" w:rsidRPr="00CD078F">
              <w:rPr>
                <w:szCs w:val="24"/>
              </w:rPr>
              <w:t>анализа</w:t>
            </w:r>
            <w:r w:rsidRPr="00CD078F">
              <w:rPr>
                <w:szCs w:val="24"/>
              </w:rPr>
              <w:t xml:space="preserve"> экономических и социально-экономических показателей, характеризующих деятельность хозяйствующих субъектов</w:t>
            </w:r>
          </w:p>
          <w:p w14:paraId="6743F783" w14:textId="0E05983B" w:rsidR="00E428CE" w:rsidRPr="00CD078F" w:rsidRDefault="00E428CE" w:rsidP="0017287E">
            <w:pPr>
              <w:pStyle w:val="61"/>
              <w:widowControl w:val="0"/>
              <w:spacing w:before="0" w:after="0"/>
              <w:contextualSpacing/>
              <w:rPr>
                <w:b/>
                <w:szCs w:val="24"/>
              </w:rPr>
            </w:pPr>
          </w:p>
        </w:tc>
      </w:tr>
      <w:tr w:rsidR="0017287E" w:rsidRPr="00CD078F" w14:paraId="61211073" w14:textId="77777777" w:rsidTr="00F11D04">
        <w:trPr>
          <w:trHeight w:val="3903"/>
        </w:trPr>
        <w:tc>
          <w:tcPr>
            <w:tcW w:w="1013" w:type="dxa"/>
            <w:vMerge/>
            <w:shd w:val="clear" w:color="auto" w:fill="auto"/>
          </w:tcPr>
          <w:p w14:paraId="54DDEBE0" w14:textId="77777777" w:rsidR="0017287E" w:rsidRPr="00CD078F" w:rsidRDefault="0017287E" w:rsidP="0017287E">
            <w:pPr>
              <w:tabs>
                <w:tab w:val="left" w:pos="540"/>
              </w:tabs>
              <w:contextualSpacing/>
              <w:rPr>
                <w:b/>
              </w:rPr>
            </w:pPr>
          </w:p>
        </w:tc>
        <w:tc>
          <w:tcPr>
            <w:tcW w:w="2214" w:type="dxa"/>
            <w:vMerge/>
            <w:shd w:val="clear" w:color="auto" w:fill="auto"/>
          </w:tcPr>
          <w:p w14:paraId="60AEC44B" w14:textId="77777777" w:rsidR="0017287E" w:rsidRPr="00CD078F" w:rsidRDefault="0017287E" w:rsidP="0017287E">
            <w:pPr>
              <w:contextualSpacing/>
            </w:pPr>
          </w:p>
        </w:tc>
        <w:tc>
          <w:tcPr>
            <w:tcW w:w="2268" w:type="dxa"/>
            <w:shd w:val="clear" w:color="auto" w:fill="auto"/>
          </w:tcPr>
          <w:p w14:paraId="2BAD5BDF" w14:textId="5E93A96B" w:rsidR="0017287E" w:rsidRPr="00CD078F" w:rsidRDefault="00AB5885" w:rsidP="00AB5885">
            <w:pPr>
              <w:tabs>
                <w:tab w:val="left" w:pos="317"/>
                <w:tab w:val="left" w:pos="491"/>
                <w:tab w:val="left" w:pos="633"/>
              </w:tabs>
              <w:ind w:left="33"/>
              <w:contextualSpacing/>
            </w:pPr>
            <w:r>
              <w:t xml:space="preserve">2. </w:t>
            </w:r>
            <w:r w:rsidR="0017287E" w:rsidRPr="00CD078F">
              <w:t>Производит ра</w:t>
            </w:r>
            <w:r w:rsidR="008E717B">
              <w:t>счёт</w:t>
            </w:r>
            <w:r w:rsidR="0017287E" w:rsidRPr="00CD078F">
              <w:t xml:space="preserve"> финансово-экономических показателей на макро-, мезо- и микроуровнях</w:t>
            </w:r>
          </w:p>
        </w:tc>
        <w:tc>
          <w:tcPr>
            <w:tcW w:w="3970" w:type="dxa"/>
            <w:shd w:val="clear" w:color="auto" w:fill="auto"/>
          </w:tcPr>
          <w:p w14:paraId="34AA3FB2" w14:textId="77777777" w:rsidR="0017287E" w:rsidRPr="00CD078F" w:rsidRDefault="0017287E" w:rsidP="0017287E">
            <w:pPr>
              <w:pStyle w:val="61"/>
              <w:widowControl w:val="0"/>
              <w:spacing w:before="0" w:after="0"/>
              <w:contextualSpacing/>
              <w:rPr>
                <w:b/>
                <w:szCs w:val="24"/>
              </w:rPr>
            </w:pPr>
            <w:r w:rsidRPr="00CD078F">
              <w:rPr>
                <w:b/>
                <w:i/>
                <w:szCs w:val="24"/>
              </w:rPr>
              <w:t>Знать:</w:t>
            </w:r>
            <w:r w:rsidRPr="00CD078F">
              <w:rPr>
                <w:snapToGrid w:val="0"/>
                <w:szCs w:val="24"/>
              </w:rPr>
              <w:t xml:space="preserve"> современные методы сбора, обработки и анализа экономических и социальных данных</w:t>
            </w:r>
          </w:p>
          <w:p w14:paraId="4E5893D8" w14:textId="77777777" w:rsidR="0017287E" w:rsidRPr="00CD078F" w:rsidRDefault="0017287E" w:rsidP="0017287E">
            <w:pPr>
              <w:contextualSpacing/>
            </w:pPr>
            <w:r w:rsidRPr="00CD078F">
              <w:rPr>
                <w:b/>
                <w:i/>
              </w:rPr>
              <w:t>Уметь:</w:t>
            </w:r>
            <w:r w:rsidRPr="00CD078F">
              <w:t xml:space="preserve"> оценивать результаты деятельности фирмы, эффективность инструментов экономической политики гос</w:t>
            </w:r>
            <w:r w:rsidR="00262B5C" w:rsidRPr="00CD078F">
              <w:t>у</w:t>
            </w:r>
            <w:r w:rsidRPr="00CD078F">
              <w:t>дарства;</w:t>
            </w:r>
            <w:r w:rsidR="00262B5C" w:rsidRPr="00CD078F">
              <w:t xml:space="preserve"> </w:t>
            </w:r>
            <w:r w:rsidRPr="00CD078F">
              <w:t xml:space="preserve">применять современный инструментарий экономических и </w:t>
            </w:r>
            <w:r w:rsidR="000F18B6" w:rsidRPr="00CD078F">
              <w:t>статистических исследований</w:t>
            </w:r>
            <w:r w:rsidRPr="00CD078F">
              <w:t xml:space="preserve"> для анализа стратегического поведения компаний на современном отраслевом рынке</w:t>
            </w:r>
            <w:r w:rsidR="000F18B6" w:rsidRPr="00CD078F">
              <w:t>; для комплексного оценивания результатов государственной политики</w:t>
            </w:r>
          </w:p>
          <w:p w14:paraId="025A66A9" w14:textId="2F96FC44" w:rsidR="00E428CE" w:rsidRPr="00CD078F" w:rsidRDefault="00E428CE" w:rsidP="0017287E">
            <w:pPr>
              <w:contextualSpacing/>
            </w:pPr>
          </w:p>
        </w:tc>
      </w:tr>
      <w:tr w:rsidR="0017287E" w:rsidRPr="00CD078F" w14:paraId="29FB1F10" w14:textId="77777777" w:rsidTr="00E428CE">
        <w:trPr>
          <w:trHeight w:val="1148"/>
        </w:trPr>
        <w:tc>
          <w:tcPr>
            <w:tcW w:w="1013" w:type="dxa"/>
            <w:vMerge/>
            <w:shd w:val="clear" w:color="auto" w:fill="auto"/>
          </w:tcPr>
          <w:p w14:paraId="4C80E851" w14:textId="77777777" w:rsidR="0017287E" w:rsidRPr="00CD078F" w:rsidRDefault="0017287E" w:rsidP="0017287E">
            <w:pPr>
              <w:tabs>
                <w:tab w:val="left" w:pos="540"/>
              </w:tabs>
              <w:contextualSpacing/>
              <w:rPr>
                <w:b/>
              </w:rPr>
            </w:pPr>
          </w:p>
        </w:tc>
        <w:tc>
          <w:tcPr>
            <w:tcW w:w="2214" w:type="dxa"/>
            <w:vMerge/>
            <w:shd w:val="clear" w:color="auto" w:fill="auto"/>
          </w:tcPr>
          <w:p w14:paraId="085D426C" w14:textId="77777777" w:rsidR="0017287E" w:rsidRPr="00CD078F" w:rsidRDefault="0017287E" w:rsidP="0017287E">
            <w:pPr>
              <w:contextualSpacing/>
            </w:pPr>
          </w:p>
        </w:tc>
        <w:tc>
          <w:tcPr>
            <w:tcW w:w="2268" w:type="dxa"/>
            <w:shd w:val="clear" w:color="auto" w:fill="auto"/>
          </w:tcPr>
          <w:p w14:paraId="47557AF2" w14:textId="5CFC1E41" w:rsidR="0017287E" w:rsidRPr="00CD078F" w:rsidRDefault="00AB5885" w:rsidP="00AB5885">
            <w:pPr>
              <w:tabs>
                <w:tab w:val="left" w:pos="317"/>
                <w:tab w:val="left" w:pos="491"/>
                <w:tab w:val="left" w:pos="633"/>
              </w:tabs>
              <w:ind w:left="33"/>
              <w:contextualSpacing/>
            </w:pPr>
            <w:r>
              <w:t xml:space="preserve">3. </w:t>
            </w:r>
            <w:r w:rsidR="0017287E" w:rsidRPr="00CD078F">
              <w:t>Анализирует и раскрывает природу экономических процессов на основе полученных финансово-</w:t>
            </w:r>
            <w:r w:rsidR="0017287E" w:rsidRPr="00CD078F">
              <w:lastRenderedPageBreak/>
              <w:t>экономических показателей на макро-, мезо- и микроуровнях</w:t>
            </w:r>
          </w:p>
          <w:p w14:paraId="7CC9D849" w14:textId="372CA8D3" w:rsidR="00E428CE" w:rsidRPr="00CD078F" w:rsidRDefault="00E428CE" w:rsidP="00E428CE">
            <w:pPr>
              <w:tabs>
                <w:tab w:val="left" w:pos="317"/>
                <w:tab w:val="left" w:pos="491"/>
                <w:tab w:val="left" w:pos="633"/>
              </w:tabs>
              <w:ind w:left="33"/>
              <w:contextualSpacing/>
            </w:pPr>
          </w:p>
        </w:tc>
        <w:tc>
          <w:tcPr>
            <w:tcW w:w="3970" w:type="dxa"/>
            <w:shd w:val="clear" w:color="auto" w:fill="auto"/>
          </w:tcPr>
          <w:p w14:paraId="667B6B6B" w14:textId="3889448E" w:rsidR="0017287E" w:rsidRPr="00CD078F" w:rsidRDefault="0017287E" w:rsidP="0017287E">
            <w:pPr>
              <w:pStyle w:val="61"/>
              <w:widowControl w:val="0"/>
              <w:spacing w:before="0" w:after="0"/>
              <w:contextualSpacing/>
              <w:rPr>
                <w:b/>
                <w:szCs w:val="24"/>
              </w:rPr>
            </w:pPr>
            <w:r w:rsidRPr="00CD078F">
              <w:rPr>
                <w:b/>
                <w:i/>
                <w:szCs w:val="24"/>
              </w:rPr>
              <w:lastRenderedPageBreak/>
              <w:t>Знать:</w:t>
            </w:r>
            <w:r w:rsidRPr="00CD078F">
              <w:rPr>
                <w:szCs w:val="24"/>
              </w:rPr>
              <w:t xml:space="preserve"> основные экономические категории, методологию и</w:t>
            </w:r>
            <w:r w:rsidRPr="00CD078F">
              <w:rPr>
                <w:b/>
                <w:i/>
                <w:szCs w:val="24"/>
              </w:rPr>
              <w:t xml:space="preserve"> </w:t>
            </w:r>
            <w:r w:rsidRPr="00CD078F">
              <w:rPr>
                <w:szCs w:val="24"/>
              </w:rPr>
              <w:t>методический инструментарий классики, кейнсианства, институционализма</w:t>
            </w:r>
          </w:p>
          <w:p w14:paraId="27D4CE4D" w14:textId="77777777" w:rsidR="0017287E" w:rsidRPr="00CD078F" w:rsidRDefault="0017287E" w:rsidP="0017287E">
            <w:pPr>
              <w:pStyle w:val="61"/>
              <w:widowControl w:val="0"/>
              <w:spacing w:before="0" w:after="0"/>
              <w:contextualSpacing/>
              <w:rPr>
                <w:b/>
                <w:szCs w:val="24"/>
              </w:rPr>
            </w:pPr>
            <w:r w:rsidRPr="00CD078F">
              <w:rPr>
                <w:b/>
                <w:i/>
                <w:szCs w:val="24"/>
              </w:rPr>
              <w:t>Уметь:</w:t>
            </w:r>
            <w:r w:rsidRPr="00CD078F">
              <w:rPr>
                <w:szCs w:val="24"/>
              </w:rPr>
              <w:t xml:space="preserve"> формировать предложения по повышению эффективности </w:t>
            </w:r>
            <w:r w:rsidRPr="00CD078F">
              <w:rPr>
                <w:szCs w:val="24"/>
              </w:rPr>
              <w:lastRenderedPageBreak/>
              <w:t>экономической политики на основе методологии современной науки</w:t>
            </w:r>
          </w:p>
        </w:tc>
      </w:tr>
      <w:tr w:rsidR="0017287E" w:rsidRPr="00CD078F" w14:paraId="7E88E983" w14:textId="77777777" w:rsidTr="00F11D04">
        <w:trPr>
          <w:trHeight w:val="556"/>
        </w:trPr>
        <w:tc>
          <w:tcPr>
            <w:tcW w:w="1013" w:type="dxa"/>
            <w:vMerge w:val="restart"/>
            <w:shd w:val="clear" w:color="auto" w:fill="auto"/>
          </w:tcPr>
          <w:p w14:paraId="21E38068" w14:textId="77777777" w:rsidR="0017287E" w:rsidRPr="00CD078F" w:rsidRDefault="0017287E" w:rsidP="0017287E">
            <w:pPr>
              <w:tabs>
                <w:tab w:val="left" w:pos="540"/>
              </w:tabs>
              <w:contextualSpacing/>
              <w:rPr>
                <w:b/>
              </w:rPr>
            </w:pPr>
            <w:r w:rsidRPr="00CD078F">
              <w:rPr>
                <w:b/>
              </w:rPr>
              <w:lastRenderedPageBreak/>
              <w:t>ПКН-4</w:t>
            </w:r>
          </w:p>
        </w:tc>
        <w:tc>
          <w:tcPr>
            <w:tcW w:w="2214" w:type="dxa"/>
            <w:vMerge w:val="restart"/>
            <w:shd w:val="clear" w:color="auto" w:fill="auto"/>
          </w:tcPr>
          <w:p w14:paraId="2FC1D639" w14:textId="77777777" w:rsidR="0017287E" w:rsidRPr="00CD078F" w:rsidRDefault="0017287E" w:rsidP="0017287E">
            <w:pPr>
              <w:contextualSpacing/>
            </w:pPr>
            <w:r w:rsidRPr="00CD078F">
              <w:t>Способность оценивать показатели деятельности экономических субъектов</w:t>
            </w:r>
          </w:p>
          <w:p w14:paraId="3A440447" w14:textId="77777777" w:rsidR="00B02D82" w:rsidRPr="00CD078F" w:rsidRDefault="00B02D82" w:rsidP="0017287E">
            <w:pPr>
              <w:contextualSpacing/>
            </w:pPr>
          </w:p>
          <w:p w14:paraId="5E64DAC7" w14:textId="77777777" w:rsidR="00B02D82" w:rsidRPr="00CD078F" w:rsidRDefault="00B02D82" w:rsidP="0017287E">
            <w:pPr>
              <w:contextualSpacing/>
            </w:pPr>
          </w:p>
          <w:p w14:paraId="5E29ECF7" w14:textId="45DBC46E" w:rsidR="00B02D82" w:rsidRPr="00CD078F" w:rsidRDefault="00B02D82" w:rsidP="00F67023">
            <w:pPr>
              <w:contextualSpacing/>
            </w:pPr>
          </w:p>
        </w:tc>
        <w:tc>
          <w:tcPr>
            <w:tcW w:w="2268" w:type="dxa"/>
            <w:shd w:val="clear" w:color="auto" w:fill="auto"/>
          </w:tcPr>
          <w:p w14:paraId="6B7AD9E4" w14:textId="77777777" w:rsidR="0017287E" w:rsidRPr="00CD078F" w:rsidRDefault="0017287E" w:rsidP="009E426E">
            <w:pPr>
              <w:numPr>
                <w:ilvl w:val="0"/>
                <w:numId w:val="6"/>
              </w:numPr>
              <w:tabs>
                <w:tab w:val="left" w:pos="317"/>
                <w:tab w:val="left" w:pos="565"/>
              </w:tabs>
              <w:overflowPunct w:val="0"/>
              <w:ind w:left="33" w:firstLine="0"/>
              <w:contextualSpacing/>
              <w:textAlignment w:val="baseline"/>
              <w:rPr>
                <w:snapToGrid w:val="0"/>
              </w:rPr>
            </w:pPr>
            <w:r w:rsidRPr="00CD078F">
              <w:rPr>
                <w:snapToGrid w:val="0"/>
              </w:rPr>
              <w:t>Проводит анализ внешней и внутренней среды ведения бизнеса, выявляет основные факторы экономического роста, оценивает эффективность формирования и использования производственного потенциала экономических субъектов</w:t>
            </w:r>
          </w:p>
          <w:p w14:paraId="0974B66C" w14:textId="355A7D04" w:rsidR="00E428CE" w:rsidRPr="00CD078F" w:rsidRDefault="00E428CE" w:rsidP="00E428CE">
            <w:pPr>
              <w:tabs>
                <w:tab w:val="left" w:pos="317"/>
                <w:tab w:val="left" w:pos="565"/>
              </w:tabs>
              <w:overflowPunct w:val="0"/>
              <w:ind w:left="33"/>
              <w:contextualSpacing/>
              <w:textAlignment w:val="baseline"/>
              <w:rPr>
                <w:snapToGrid w:val="0"/>
              </w:rPr>
            </w:pPr>
          </w:p>
        </w:tc>
        <w:tc>
          <w:tcPr>
            <w:tcW w:w="3970" w:type="dxa"/>
            <w:shd w:val="clear" w:color="auto" w:fill="auto"/>
          </w:tcPr>
          <w:p w14:paraId="5D86F5EB" w14:textId="77777777" w:rsidR="0017287E" w:rsidRPr="00CD078F" w:rsidRDefault="0017287E" w:rsidP="0017287E">
            <w:pPr>
              <w:pStyle w:val="61"/>
              <w:widowControl w:val="0"/>
              <w:spacing w:before="0" w:after="0"/>
              <w:contextualSpacing/>
              <w:rPr>
                <w:b/>
                <w:szCs w:val="24"/>
              </w:rPr>
            </w:pPr>
            <w:r w:rsidRPr="00CD078F">
              <w:rPr>
                <w:b/>
                <w:i/>
                <w:szCs w:val="24"/>
              </w:rPr>
              <w:t>Знать:</w:t>
            </w:r>
            <w:r w:rsidRPr="00CD078F">
              <w:rPr>
                <w:szCs w:val="24"/>
              </w:rPr>
              <w:t xml:space="preserve"> основные парадигмы и методы экономического анализа, </w:t>
            </w:r>
            <w:r w:rsidRPr="00CD078F">
              <w:rPr>
                <w:spacing w:val="-2"/>
                <w:szCs w:val="24"/>
              </w:rPr>
              <w:t>современные программные продукты, необходимые для решения экономико-статистических задач</w:t>
            </w:r>
          </w:p>
          <w:p w14:paraId="1D952A6A" w14:textId="77777777" w:rsidR="0017287E" w:rsidRPr="00CD078F" w:rsidRDefault="0017287E" w:rsidP="0017287E">
            <w:pPr>
              <w:pStyle w:val="61"/>
              <w:widowControl w:val="0"/>
              <w:spacing w:before="0" w:after="0"/>
              <w:contextualSpacing/>
              <w:rPr>
                <w:b/>
                <w:szCs w:val="24"/>
              </w:rPr>
            </w:pPr>
            <w:r w:rsidRPr="00CD078F">
              <w:rPr>
                <w:b/>
                <w:i/>
                <w:szCs w:val="24"/>
              </w:rPr>
              <w:t>Уметь:</w:t>
            </w:r>
            <w:r w:rsidRPr="00CD078F">
              <w:rPr>
                <w:szCs w:val="24"/>
              </w:rPr>
              <w:t xml:space="preserve"> осуществлять сбор, анализ и обработку данных, необходимых для решения поставленных экономических задач</w:t>
            </w:r>
          </w:p>
        </w:tc>
      </w:tr>
      <w:tr w:rsidR="0017287E" w:rsidRPr="00CD078F" w14:paraId="3D908400" w14:textId="77777777" w:rsidTr="00F11D04">
        <w:trPr>
          <w:trHeight w:val="4532"/>
        </w:trPr>
        <w:tc>
          <w:tcPr>
            <w:tcW w:w="1013" w:type="dxa"/>
            <w:vMerge/>
            <w:shd w:val="clear" w:color="auto" w:fill="auto"/>
          </w:tcPr>
          <w:p w14:paraId="657351F4" w14:textId="77777777" w:rsidR="0017287E" w:rsidRPr="00CD078F" w:rsidRDefault="0017287E" w:rsidP="0017287E">
            <w:pPr>
              <w:tabs>
                <w:tab w:val="left" w:pos="540"/>
              </w:tabs>
              <w:contextualSpacing/>
              <w:rPr>
                <w:b/>
              </w:rPr>
            </w:pPr>
          </w:p>
        </w:tc>
        <w:tc>
          <w:tcPr>
            <w:tcW w:w="2214" w:type="dxa"/>
            <w:vMerge/>
            <w:shd w:val="clear" w:color="auto" w:fill="auto"/>
          </w:tcPr>
          <w:p w14:paraId="141BF827" w14:textId="77777777" w:rsidR="0017287E" w:rsidRPr="00CD078F" w:rsidRDefault="0017287E" w:rsidP="0017287E">
            <w:pPr>
              <w:contextualSpacing/>
            </w:pPr>
          </w:p>
        </w:tc>
        <w:tc>
          <w:tcPr>
            <w:tcW w:w="2268" w:type="dxa"/>
            <w:shd w:val="clear" w:color="auto" w:fill="auto"/>
          </w:tcPr>
          <w:p w14:paraId="100BA2F9" w14:textId="77777777" w:rsidR="0017287E" w:rsidRPr="00CD078F" w:rsidRDefault="0017287E" w:rsidP="009E426E">
            <w:pPr>
              <w:numPr>
                <w:ilvl w:val="0"/>
                <w:numId w:val="6"/>
              </w:numPr>
              <w:tabs>
                <w:tab w:val="left" w:pos="317"/>
                <w:tab w:val="left" w:pos="565"/>
              </w:tabs>
              <w:overflowPunct w:val="0"/>
              <w:ind w:left="33" w:firstLine="0"/>
              <w:contextualSpacing/>
              <w:textAlignment w:val="baseline"/>
              <w:rPr>
                <w:snapToGrid w:val="0"/>
              </w:rPr>
            </w:pPr>
            <w:r w:rsidRPr="00CD078F">
              <w:rPr>
                <w:snapToGrid w:val="0"/>
              </w:rPr>
              <w:t>Рассчитывает и интерпретирует показатели деятельности экономических субъектов</w:t>
            </w:r>
          </w:p>
        </w:tc>
        <w:tc>
          <w:tcPr>
            <w:tcW w:w="3970" w:type="dxa"/>
            <w:shd w:val="clear" w:color="auto" w:fill="auto"/>
          </w:tcPr>
          <w:p w14:paraId="2977E3C7" w14:textId="3853EEEC" w:rsidR="0017287E" w:rsidRPr="00CD078F" w:rsidRDefault="0017287E" w:rsidP="0017287E">
            <w:pPr>
              <w:pStyle w:val="61"/>
              <w:widowControl w:val="0"/>
              <w:spacing w:before="0" w:after="0"/>
              <w:contextualSpacing/>
              <w:rPr>
                <w:b/>
                <w:szCs w:val="24"/>
              </w:rPr>
            </w:pPr>
            <w:r w:rsidRPr="00CD078F">
              <w:rPr>
                <w:b/>
                <w:i/>
                <w:szCs w:val="24"/>
              </w:rPr>
              <w:t>Знать:</w:t>
            </w:r>
            <w:r w:rsidRPr="00CD078F">
              <w:rPr>
                <w:snapToGrid w:val="0"/>
                <w:szCs w:val="24"/>
              </w:rPr>
              <w:t xml:space="preserve"> методы и при</w:t>
            </w:r>
            <w:r w:rsidR="002B3A08">
              <w:rPr>
                <w:snapToGrid w:val="0"/>
                <w:szCs w:val="24"/>
              </w:rPr>
              <w:t>ё</w:t>
            </w:r>
            <w:r w:rsidRPr="00CD078F">
              <w:rPr>
                <w:snapToGrid w:val="0"/>
                <w:szCs w:val="24"/>
              </w:rPr>
              <w:t>мы анализа экономических явлений и процессов с помощью стандартных теоретических моделей</w:t>
            </w:r>
          </w:p>
          <w:p w14:paraId="58244051" w14:textId="77777777" w:rsidR="00FF2416" w:rsidRPr="00CD078F" w:rsidRDefault="0017287E" w:rsidP="00FF2416">
            <w:pPr>
              <w:contextualSpacing/>
            </w:pPr>
            <w:r w:rsidRPr="00CD078F">
              <w:rPr>
                <w:b/>
                <w:i/>
              </w:rPr>
              <w:t>Уметь:</w:t>
            </w:r>
            <w:r w:rsidRPr="00CD078F">
              <w:t xml:space="preserve"> </w:t>
            </w:r>
            <w:r w:rsidR="00FF2416" w:rsidRPr="00CD078F">
              <w:t>анализировать основные социально-экономические показатели деятельности предприятий, отраслей и комплексов; результаты экономической политики в Российской Федерации;</w:t>
            </w:r>
          </w:p>
          <w:p w14:paraId="01C4479C" w14:textId="77777777" w:rsidR="00FF2416" w:rsidRPr="00CD078F" w:rsidRDefault="00FF2416" w:rsidP="00FF2416">
            <w:pPr>
              <w:contextualSpacing/>
              <w:rPr>
                <w:color w:val="000000"/>
              </w:rPr>
            </w:pPr>
            <w:r w:rsidRPr="00CD078F">
              <w:rPr>
                <w:color w:val="000000"/>
              </w:rPr>
              <w:t>применять различные концепции экономической науки и использовать современные методы решения ситуационных задач;</w:t>
            </w:r>
          </w:p>
          <w:p w14:paraId="61FBD987" w14:textId="450E69B8" w:rsidR="00FF2416" w:rsidRPr="00CD078F" w:rsidRDefault="00FF2416" w:rsidP="00FF2416">
            <w:pPr>
              <w:contextualSpacing/>
              <w:rPr>
                <w:b/>
                <w:i/>
                <w:color w:val="000000"/>
              </w:rPr>
            </w:pPr>
            <w:r w:rsidRPr="00CD078F">
              <w:rPr>
                <w:color w:val="000000"/>
              </w:rPr>
              <w:t>применять новые методологии научных исследований экономики, разрабатывать новые политико-экономические подходы исследований экономики на микро- макро-, мегауровне</w:t>
            </w:r>
            <w:r w:rsidRPr="00CD078F">
              <w:rPr>
                <w:b/>
                <w:i/>
                <w:color w:val="000000"/>
              </w:rPr>
              <w:t xml:space="preserve"> </w:t>
            </w:r>
          </w:p>
          <w:p w14:paraId="776A2168" w14:textId="1648F5B5" w:rsidR="0017287E" w:rsidRPr="00CD078F" w:rsidRDefault="0017287E" w:rsidP="0017287E">
            <w:pPr>
              <w:contextualSpacing/>
            </w:pPr>
          </w:p>
        </w:tc>
      </w:tr>
      <w:tr w:rsidR="0017287E" w:rsidRPr="00CD078F" w14:paraId="49A1409E" w14:textId="77777777" w:rsidTr="00F11D04">
        <w:trPr>
          <w:trHeight w:val="1390"/>
        </w:trPr>
        <w:tc>
          <w:tcPr>
            <w:tcW w:w="1013" w:type="dxa"/>
            <w:vMerge w:val="restart"/>
            <w:shd w:val="clear" w:color="auto" w:fill="auto"/>
          </w:tcPr>
          <w:p w14:paraId="6C24B928" w14:textId="77777777" w:rsidR="0017287E" w:rsidRPr="00CD078F" w:rsidRDefault="0017287E" w:rsidP="0017287E">
            <w:pPr>
              <w:tabs>
                <w:tab w:val="left" w:pos="540"/>
              </w:tabs>
              <w:contextualSpacing/>
              <w:rPr>
                <w:b/>
              </w:rPr>
            </w:pPr>
            <w:r w:rsidRPr="00CD078F">
              <w:rPr>
                <w:b/>
              </w:rPr>
              <w:t>ПКН-6</w:t>
            </w:r>
          </w:p>
        </w:tc>
        <w:tc>
          <w:tcPr>
            <w:tcW w:w="2214" w:type="dxa"/>
            <w:vMerge w:val="restart"/>
            <w:shd w:val="clear" w:color="auto" w:fill="auto"/>
          </w:tcPr>
          <w:p w14:paraId="57E02678" w14:textId="28FD9936" w:rsidR="0017287E" w:rsidRDefault="0017287E" w:rsidP="0017287E">
            <w:pPr>
              <w:contextualSpacing/>
            </w:pPr>
            <w:r w:rsidRPr="00CD078F">
              <w:t xml:space="preserve">Способность предлагать решения </w:t>
            </w:r>
            <w:r w:rsidR="00F11D04" w:rsidRPr="00CD078F">
              <w:t>профессиональных задач</w:t>
            </w:r>
            <w:r w:rsidRPr="00CD078F">
              <w:t xml:space="preserve"> в меняющихся финансово-экономических условиях</w:t>
            </w:r>
          </w:p>
          <w:p w14:paraId="23EB64E4" w14:textId="4499F6E0" w:rsidR="00F67023" w:rsidRDefault="00F67023" w:rsidP="0017287E">
            <w:pPr>
              <w:contextualSpacing/>
            </w:pPr>
          </w:p>
          <w:p w14:paraId="61A0BA87" w14:textId="735B7036" w:rsidR="00F67023" w:rsidRDefault="00F67023" w:rsidP="0017287E">
            <w:pPr>
              <w:contextualSpacing/>
            </w:pPr>
          </w:p>
          <w:p w14:paraId="15ECAF3F" w14:textId="77777777" w:rsidR="00F67023" w:rsidRPr="00CD078F" w:rsidRDefault="00F67023" w:rsidP="0017287E">
            <w:pPr>
              <w:contextualSpacing/>
            </w:pPr>
          </w:p>
          <w:p w14:paraId="4D30BC02" w14:textId="77777777" w:rsidR="00B02D82" w:rsidRPr="00CD078F" w:rsidRDefault="00B02D82" w:rsidP="0017287E">
            <w:pPr>
              <w:contextualSpacing/>
            </w:pPr>
          </w:p>
          <w:p w14:paraId="61A98093" w14:textId="77777777" w:rsidR="00B02D82" w:rsidRPr="00CD078F" w:rsidRDefault="00B02D82" w:rsidP="0017287E">
            <w:pPr>
              <w:contextualSpacing/>
            </w:pPr>
          </w:p>
          <w:p w14:paraId="3EB67E2A" w14:textId="77777777" w:rsidR="00B02D82" w:rsidRPr="00CD078F" w:rsidRDefault="00B02D82" w:rsidP="00B02D82">
            <w:pPr>
              <w:contextualSpacing/>
            </w:pPr>
          </w:p>
        </w:tc>
        <w:tc>
          <w:tcPr>
            <w:tcW w:w="2268" w:type="dxa"/>
            <w:shd w:val="clear" w:color="auto" w:fill="auto"/>
          </w:tcPr>
          <w:p w14:paraId="7A12E746" w14:textId="65449F65" w:rsidR="0017287E" w:rsidRPr="00CD078F" w:rsidRDefault="00AB5885" w:rsidP="00AB5885">
            <w:pPr>
              <w:tabs>
                <w:tab w:val="left" w:pos="317"/>
                <w:tab w:val="left" w:pos="491"/>
                <w:tab w:val="left" w:pos="633"/>
              </w:tabs>
              <w:ind w:left="33"/>
              <w:contextualSpacing/>
            </w:pPr>
            <w:r>
              <w:lastRenderedPageBreak/>
              <w:t xml:space="preserve">1. </w:t>
            </w:r>
            <w:r w:rsidR="0017287E" w:rsidRPr="00CD078F">
              <w:t xml:space="preserve">Понимает содержание и логику проведения анализа деятельности экономического субъекта, </w:t>
            </w:r>
            <w:r w:rsidR="002B3A08">
              <w:t>приём</w:t>
            </w:r>
            <w:r w:rsidR="0017287E" w:rsidRPr="00CD078F">
              <w:t xml:space="preserve">ы обоснования оперативных, </w:t>
            </w:r>
            <w:r w:rsidR="0017287E" w:rsidRPr="00CD078F">
              <w:lastRenderedPageBreak/>
              <w:t>тактических и стратегических управленческих решений</w:t>
            </w:r>
          </w:p>
        </w:tc>
        <w:tc>
          <w:tcPr>
            <w:tcW w:w="3970" w:type="dxa"/>
            <w:shd w:val="clear" w:color="auto" w:fill="auto"/>
          </w:tcPr>
          <w:p w14:paraId="423F565A" w14:textId="77777777" w:rsidR="0017287E" w:rsidRPr="00CD078F" w:rsidRDefault="0017287E" w:rsidP="0017287E">
            <w:pPr>
              <w:pStyle w:val="61"/>
              <w:widowControl w:val="0"/>
              <w:spacing w:before="0" w:after="0"/>
              <w:contextualSpacing/>
              <w:rPr>
                <w:b/>
                <w:szCs w:val="24"/>
              </w:rPr>
            </w:pPr>
            <w:r w:rsidRPr="00CD078F">
              <w:rPr>
                <w:b/>
                <w:i/>
                <w:szCs w:val="24"/>
              </w:rPr>
              <w:lastRenderedPageBreak/>
              <w:t>Знать:</w:t>
            </w:r>
            <w:r w:rsidRPr="00CD078F">
              <w:rPr>
                <w:szCs w:val="24"/>
              </w:rPr>
              <w:t xml:space="preserve"> основные подходы поиска решений профессиональных задач</w:t>
            </w:r>
          </w:p>
          <w:p w14:paraId="12E08028" w14:textId="1EFA46A7" w:rsidR="0017287E" w:rsidRPr="00CD078F" w:rsidRDefault="0017287E" w:rsidP="0017287E">
            <w:pPr>
              <w:pStyle w:val="61"/>
              <w:widowControl w:val="0"/>
              <w:spacing w:before="0" w:after="0"/>
              <w:contextualSpacing/>
              <w:rPr>
                <w:b/>
                <w:szCs w:val="24"/>
              </w:rPr>
            </w:pPr>
            <w:r w:rsidRPr="00CD078F">
              <w:rPr>
                <w:b/>
                <w:i/>
                <w:szCs w:val="24"/>
              </w:rPr>
              <w:t>Уметь:</w:t>
            </w:r>
            <w:r w:rsidRPr="00CD078F">
              <w:rPr>
                <w:szCs w:val="24"/>
              </w:rPr>
              <w:t xml:space="preserve"> сформулировать задачу и </w:t>
            </w:r>
            <w:r w:rsidR="00F11D04" w:rsidRPr="00CD078F">
              <w:rPr>
                <w:szCs w:val="24"/>
              </w:rPr>
              <w:t>прогнозировать ситуацию</w:t>
            </w:r>
            <w:r w:rsidRPr="00CD078F">
              <w:rPr>
                <w:szCs w:val="24"/>
              </w:rPr>
              <w:t xml:space="preserve"> в зависимости от принятия того или иного решения, применять</w:t>
            </w:r>
            <w:r w:rsidRPr="00CD078F">
              <w:rPr>
                <w:snapToGrid w:val="0"/>
                <w:szCs w:val="24"/>
              </w:rPr>
              <w:t xml:space="preserve"> современные методики анализа социально-экономических показателей, характеризующих </w:t>
            </w:r>
            <w:r w:rsidRPr="00CD078F">
              <w:rPr>
                <w:snapToGrid w:val="0"/>
                <w:szCs w:val="24"/>
              </w:rPr>
              <w:lastRenderedPageBreak/>
              <w:t>экономические процессы и явления в условиях изменчивости внешней среды</w:t>
            </w:r>
          </w:p>
        </w:tc>
      </w:tr>
      <w:tr w:rsidR="0017287E" w:rsidRPr="00CD078F" w14:paraId="2AC424B6" w14:textId="77777777" w:rsidTr="00E428CE">
        <w:trPr>
          <w:trHeight w:val="5327"/>
        </w:trPr>
        <w:tc>
          <w:tcPr>
            <w:tcW w:w="1013" w:type="dxa"/>
            <w:vMerge/>
            <w:shd w:val="clear" w:color="auto" w:fill="auto"/>
          </w:tcPr>
          <w:p w14:paraId="4A38CF2E" w14:textId="77777777" w:rsidR="0017287E" w:rsidRPr="00CD078F" w:rsidRDefault="0017287E" w:rsidP="0017287E">
            <w:pPr>
              <w:tabs>
                <w:tab w:val="left" w:pos="540"/>
              </w:tabs>
              <w:contextualSpacing/>
              <w:rPr>
                <w:b/>
              </w:rPr>
            </w:pPr>
          </w:p>
        </w:tc>
        <w:tc>
          <w:tcPr>
            <w:tcW w:w="2214" w:type="dxa"/>
            <w:vMerge/>
            <w:shd w:val="clear" w:color="auto" w:fill="auto"/>
          </w:tcPr>
          <w:p w14:paraId="0070F321" w14:textId="77777777" w:rsidR="0017287E" w:rsidRPr="00CD078F" w:rsidRDefault="0017287E" w:rsidP="0017287E">
            <w:pPr>
              <w:contextualSpacing/>
            </w:pPr>
          </w:p>
        </w:tc>
        <w:tc>
          <w:tcPr>
            <w:tcW w:w="2268" w:type="dxa"/>
            <w:shd w:val="clear" w:color="auto" w:fill="auto"/>
          </w:tcPr>
          <w:p w14:paraId="082BDD2F" w14:textId="101ED3FA" w:rsidR="0017287E" w:rsidRPr="00CD078F" w:rsidRDefault="00AB5885" w:rsidP="00AB5885">
            <w:pPr>
              <w:tabs>
                <w:tab w:val="left" w:pos="317"/>
                <w:tab w:val="left" w:pos="491"/>
                <w:tab w:val="left" w:pos="633"/>
              </w:tabs>
              <w:ind w:left="33"/>
              <w:contextualSpacing/>
            </w:pPr>
            <w:r>
              <w:t xml:space="preserve">2. </w:t>
            </w:r>
            <w:r w:rsidR="0017287E" w:rsidRPr="00CD078F">
              <w:t>Предлагает варианты решения профессиональных задач в условиях неопределенности</w:t>
            </w:r>
          </w:p>
        </w:tc>
        <w:tc>
          <w:tcPr>
            <w:tcW w:w="3970" w:type="dxa"/>
            <w:shd w:val="clear" w:color="auto" w:fill="auto"/>
          </w:tcPr>
          <w:p w14:paraId="15D0FD4A" w14:textId="77777777" w:rsidR="0017287E" w:rsidRPr="00CD078F" w:rsidRDefault="0017287E" w:rsidP="0017287E">
            <w:pPr>
              <w:pStyle w:val="61"/>
              <w:widowControl w:val="0"/>
              <w:spacing w:before="0" w:after="0"/>
              <w:contextualSpacing/>
              <w:rPr>
                <w:b/>
                <w:szCs w:val="24"/>
              </w:rPr>
            </w:pPr>
            <w:r w:rsidRPr="00CD078F">
              <w:rPr>
                <w:b/>
                <w:i/>
                <w:szCs w:val="24"/>
              </w:rPr>
              <w:t>Знать:</w:t>
            </w:r>
            <w:r w:rsidRPr="00CD078F">
              <w:rPr>
                <w:szCs w:val="24"/>
              </w:rPr>
              <w:t xml:space="preserve"> основные результаты новейших исследований, опубликованных в ведущих профессиональных журналах по экономическим проблемам</w:t>
            </w:r>
          </w:p>
          <w:p w14:paraId="1FC875C4" w14:textId="77777777" w:rsidR="00E428CE" w:rsidRPr="00CD078F" w:rsidRDefault="0017287E" w:rsidP="0017287E">
            <w:pPr>
              <w:contextualSpacing/>
              <w:rPr>
                <w:b/>
                <w:i/>
                <w:color w:val="000000"/>
              </w:rPr>
            </w:pPr>
            <w:r w:rsidRPr="00CD078F">
              <w:rPr>
                <w:b/>
                <w:i/>
              </w:rPr>
              <w:t>Уметь:</w:t>
            </w:r>
            <w:r w:rsidRPr="00CD078F">
              <w:rPr>
                <w:color w:val="000000"/>
              </w:rPr>
              <w:t xml:space="preserve"> решать профессиональные задачи пут</w:t>
            </w:r>
            <w:r w:rsidR="00D84FA7" w:rsidRPr="00CD078F">
              <w:rPr>
                <w:color w:val="000000"/>
              </w:rPr>
              <w:t>е</w:t>
            </w:r>
            <w:r w:rsidRPr="00CD078F">
              <w:rPr>
                <w:color w:val="000000"/>
              </w:rPr>
              <w:t xml:space="preserve">м проведения экономических исследований; </w:t>
            </w:r>
            <w:r w:rsidRPr="00CD078F">
              <w:t>использовать экономические знания для понимания движущих сил и закономерностей исторического процесса, анализа социально-значимых проблем и процессов, решения социальных и профессиональных задач;</w:t>
            </w:r>
            <w:r w:rsidR="00D84FA7" w:rsidRPr="00CD078F">
              <w:rPr>
                <w:color w:val="000000"/>
              </w:rPr>
              <w:t xml:space="preserve"> </w:t>
            </w:r>
            <w:r w:rsidRPr="00CD078F">
              <w:rPr>
                <w:color w:val="000000"/>
              </w:rPr>
              <w:t>формировать предложения по повышению устойчивости развития в условиях социально-экономической турбулентности</w:t>
            </w:r>
          </w:p>
          <w:p w14:paraId="0D91BB1E" w14:textId="680B97B9" w:rsidR="00E428CE" w:rsidRPr="00CD078F" w:rsidRDefault="00E428CE" w:rsidP="0017287E">
            <w:pPr>
              <w:contextualSpacing/>
              <w:rPr>
                <w:b/>
                <w:i/>
                <w:color w:val="000000"/>
              </w:rPr>
            </w:pPr>
          </w:p>
        </w:tc>
      </w:tr>
      <w:tr w:rsidR="0017287E" w:rsidRPr="00CD078F" w14:paraId="21E27239" w14:textId="77777777" w:rsidTr="00F11D04">
        <w:trPr>
          <w:trHeight w:val="1390"/>
        </w:trPr>
        <w:tc>
          <w:tcPr>
            <w:tcW w:w="1013" w:type="dxa"/>
            <w:vMerge w:val="restart"/>
            <w:shd w:val="clear" w:color="auto" w:fill="auto"/>
          </w:tcPr>
          <w:p w14:paraId="41C11BCB" w14:textId="77777777" w:rsidR="0017287E" w:rsidRPr="00CD078F" w:rsidRDefault="0017287E" w:rsidP="0017287E">
            <w:pPr>
              <w:tabs>
                <w:tab w:val="left" w:pos="540"/>
              </w:tabs>
              <w:contextualSpacing/>
              <w:rPr>
                <w:b/>
              </w:rPr>
            </w:pPr>
            <w:r w:rsidRPr="00CD078F">
              <w:rPr>
                <w:b/>
              </w:rPr>
              <w:t>ПКН-7</w:t>
            </w:r>
          </w:p>
        </w:tc>
        <w:tc>
          <w:tcPr>
            <w:tcW w:w="2214" w:type="dxa"/>
            <w:vMerge w:val="restart"/>
            <w:shd w:val="clear" w:color="auto" w:fill="auto"/>
          </w:tcPr>
          <w:p w14:paraId="28540963" w14:textId="77777777" w:rsidR="0017287E" w:rsidRPr="00CD078F" w:rsidRDefault="0017287E" w:rsidP="0017287E">
            <w:pPr>
              <w:contextualSpacing/>
            </w:pPr>
            <w:r w:rsidRPr="00CD078F">
              <w:t>Способность применять знания для просветительской деятельности в области основ экономических знаний</w:t>
            </w:r>
          </w:p>
          <w:p w14:paraId="3AF8D376" w14:textId="0EC3A66C" w:rsidR="00B02D82" w:rsidRDefault="00B02D82" w:rsidP="0017287E">
            <w:pPr>
              <w:contextualSpacing/>
            </w:pPr>
          </w:p>
          <w:p w14:paraId="02D442C6" w14:textId="66590113" w:rsidR="00F67023" w:rsidRDefault="00F67023" w:rsidP="0017287E">
            <w:pPr>
              <w:contextualSpacing/>
            </w:pPr>
          </w:p>
          <w:p w14:paraId="4263CF64" w14:textId="3FF9D06A" w:rsidR="00F67023" w:rsidRDefault="00F67023" w:rsidP="00F67023">
            <w:pPr>
              <w:contextualSpacing/>
            </w:pPr>
          </w:p>
          <w:p w14:paraId="76D52E0E" w14:textId="77777777" w:rsidR="00B02D82" w:rsidRPr="00CD078F" w:rsidRDefault="00B02D82" w:rsidP="00F67023">
            <w:pPr>
              <w:contextualSpacing/>
            </w:pPr>
          </w:p>
        </w:tc>
        <w:tc>
          <w:tcPr>
            <w:tcW w:w="2268" w:type="dxa"/>
            <w:shd w:val="clear" w:color="auto" w:fill="auto"/>
          </w:tcPr>
          <w:p w14:paraId="78BA6B08" w14:textId="32B53580" w:rsidR="0017287E" w:rsidRPr="00CD078F" w:rsidRDefault="00AB5885" w:rsidP="00AB5885">
            <w:pPr>
              <w:tabs>
                <w:tab w:val="left" w:pos="317"/>
                <w:tab w:val="left" w:pos="491"/>
                <w:tab w:val="left" w:pos="633"/>
              </w:tabs>
              <w:ind w:left="33"/>
              <w:contextualSpacing/>
            </w:pPr>
            <w:r>
              <w:t xml:space="preserve">1. </w:t>
            </w:r>
            <w:r w:rsidR="0017287E" w:rsidRPr="00CD078F">
              <w:t>Понимает основные особенности российской экономики, е</w:t>
            </w:r>
            <w:r w:rsidR="002B3A08">
              <w:t>ё</w:t>
            </w:r>
            <w:r w:rsidR="0017287E" w:rsidRPr="00CD078F">
              <w:t xml:space="preserve"> институциональ</w:t>
            </w:r>
            <w:r w:rsidR="002B3A08">
              <w:t>-</w:t>
            </w:r>
            <w:r w:rsidR="0017287E" w:rsidRPr="00CD078F">
              <w:t>ную структуру, направления экономической политики государства</w:t>
            </w:r>
          </w:p>
          <w:p w14:paraId="6B54C745" w14:textId="685AA6B5" w:rsidR="00E428CE" w:rsidRPr="00CD078F" w:rsidRDefault="00E428CE" w:rsidP="00E428CE">
            <w:pPr>
              <w:tabs>
                <w:tab w:val="left" w:pos="317"/>
                <w:tab w:val="left" w:pos="491"/>
                <w:tab w:val="left" w:pos="633"/>
              </w:tabs>
              <w:ind w:left="33"/>
              <w:contextualSpacing/>
            </w:pPr>
          </w:p>
        </w:tc>
        <w:tc>
          <w:tcPr>
            <w:tcW w:w="3970" w:type="dxa"/>
            <w:shd w:val="clear" w:color="auto" w:fill="auto"/>
          </w:tcPr>
          <w:p w14:paraId="2E6D8965" w14:textId="55C554C8" w:rsidR="0017287E" w:rsidRPr="00CD078F" w:rsidRDefault="0017287E" w:rsidP="0017287E">
            <w:pPr>
              <w:pStyle w:val="61"/>
              <w:widowControl w:val="0"/>
              <w:spacing w:before="0" w:after="0"/>
              <w:contextualSpacing/>
              <w:rPr>
                <w:b/>
                <w:i/>
                <w:snapToGrid w:val="0"/>
                <w:szCs w:val="24"/>
              </w:rPr>
            </w:pPr>
            <w:r w:rsidRPr="00CD078F">
              <w:rPr>
                <w:b/>
                <w:i/>
                <w:szCs w:val="24"/>
              </w:rPr>
              <w:t>Знать:</w:t>
            </w:r>
            <w:r w:rsidRPr="00CD078F">
              <w:rPr>
                <w:szCs w:val="24"/>
              </w:rPr>
              <w:t xml:space="preserve"> основные особенности российской экономики,</w:t>
            </w:r>
            <w:r w:rsidR="002B3A08">
              <w:rPr>
                <w:szCs w:val="24"/>
              </w:rPr>
              <w:t xml:space="preserve"> её </w:t>
            </w:r>
            <w:r w:rsidRPr="00CD078F">
              <w:rPr>
                <w:szCs w:val="24"/>
              </w:rPr>
              <w:t>институциональную структуру, направления экономической политики государства</w:t>
            </w:r>
          </w:p>
          <w:p w14:paraId="3B3CADC0" w14:textId="77777777" w:rsidR="0017287E" w:rsidRPr="00CD078F" w:rsidRDefault="0017287E" w:rsidP="0017287E">
            <w:pPr>
              <w:pStyle w:val="61"/>
              <w:widowControl w:val="0"/>
              <w:spacing w:before="0" w:after="0"/>
              <w:contextualSpacing/>
              <w:rPr>
                <w:b/>
                <w:szCs w:val="24"/>
              </w:rPr>
            </w:pPr>
            <w:r w:rsidRPr="00CD078F">
              <w:rPr>
                <w:b/>
                <w:i/>
                <w:snapToGrid w:val="0"/>
                <w:szCs w:val="24"/>
              </w:rPr>
              <w:t>Уметь:</w:t>
            </w:r>
            <w:r w:rsidRPr="00CD078F">
              <w:rPr>
                <w:szCs w:val="24"/>
              </w:rPr>
              <w:t xml:space="preserve"> системно освещать и анализировать основные проблемы современной экономической жизни и экономической политики в Российской Федерации</w:t>
            </w:r>
            <w:r w:rsidRPr="00CD078F">
              <w:rPr>
                <w:b/>
                <w:szCs w:val="24"/>
              </w:rPr>
              <w:t xml:space="preserve"> </w:t>
            </w:r>
          </w:p>
        </w:tc>
      </w:tr>
      <w:tr w:rsidR="0017287E" w:rsidRPr="00CD078F" w14:paraId="07C11BC2" w14:textId="77777777" w:rsidTr="00F11D04">
        <w:trPr>
          <w:trHeight w:val="4776"/>
        </w:trPr>
        <w:tc>
          <w:tcPr>
            <w:tcW w:w="1013" w:type="dxa"/>
            <w:vMerge/>
            <w:shd w:val="clear" w:color="auto" w:fill="auto"/>
          </w:tcPr>
          <w:p w14:paraId="0744B586" w14:textId="77777777" w:rsidR="0017287E" w:rsidRPr="00CD078F" w:rsidRDefault="0017287E" w:rsidP="0017287E">
            <w:pPr>
              <w:tabs>
                <w:tab w:val="left" w:pos="540"/>
              </w:tabs>
              <w:contextualSpacing/>
              <w:rPr>
                <w:b/>
              </w:rPr>
            </w:pPr>
          </w:p>
        </w:tc>
        <w:tc>
          <w:tcPr>
            <w:tcW w:w="2214" w:type="dxa"/>
            <w:vMerge/>
            <w:shd w:val="clear" w:color="auto" w:fill="auto"/>
          </w:tcPr>
          <w:p w14:paraId="71F48DB9" w14:textId="77777777" w:rsidR="0017287E" w:rsidRPr="00CD078F" w:rsidRDefault="0017287E" w:rsidP="0017287E">
            <w:pPr>
              <w:contextualSpacing/>
            </w:pPr>
          </w:p>
        </w:tc>
        <w:tc>
          <w:tcPr>
            <w:tcW w:w="2268" w:type="dxa"/>
            <w:shd w:val="clear" w:color="auto" w:fill="auto"/>
          </w:tcPr>
          <w:p w14:paraId="4DEDED50" w14:textId="15544258" w:rsidR="0017287E" w:rsidRPr="00CD078F" w:rsidRDefault="00AB5885" w:rsidP="00AB5885">
            <w:pPr>
              <w:tabs>
                <w:tab w:val="left" w:pos="317"/>
                <w:tab w:val="left" w:pos="491"/>
                <w:tab w:val="left" w:pos="633"/>
              </w:tabs>
              <w:ind w:left="33"/>
              <w:contextualSpacing/>
            </w:pPr>
            <w:r>
              <w:t xml:space="preserve">2. </w:t>
            </w:r>
            <w:r w:rsidR="0017287E" w:rsidRPr="00CD078F">
              <w:t>Демонстрирует умение ч</w:t>
            </w:r>
            <w:r w:rsidR="002B3A08">
              <w:t>ё</w:t>
            </w:r>
            <w:r w:rsidR="0017287E" w:rsidRPr="00CD078F">
              <w:t>тко, доступно и профессионально грамотно излагать информацию об основных экономических объектах, явлениях, процессах, аргументировать собственные суждения и оценки в области экономики</w:t>
            </w:r>
          </w:p>
        </w:tc>
        <w:tc>
          <w:tcPr>
            <w:tcW w:w="3970" w:type="dxa"/>
            <w:shd w:val="clear" w:color="auto" w:fill="auto"/>
          </w:tcPr>
          <w:p w14:paraId="3BB600B0" w14:textId="70501BEE" w:rsidR="0017287E" w:rsidRPr="00CD078F" w:rsidRDefault="0017287E" w:rsidP="0017287E">
            <w:pPr>
              <w:pStyle w:val="61"/>
              <w:widowControl w:val="0"/>
              <w:spacing w:before="0" w:after="0"/>
              <w:contextualSpacing/>
              <w:rPr>
                <w:b/>
                <w:szCs w:val="24"/>
              </w:rPr>
            </w:pPr>
            <w:r w:rsidRPr="00CD078F">
              <w:rPr>
                <w:b/>
                <w:i/>
                <w:szCs w:val="24"/>
              </w:rPr>
              <w:t>Знать:</w:t>
            </w:r>
            <w:r w:rsidRPr="00CD078F">
              <w:rPr>
                <w:color w:val="000000"/>
                <w:szCs w:val="24"/>
              </w:rPr>
              <w:t xml:space="preserve"> основные </w:t>
            </w:r>
            <w:r w:rsidRPr="00CD078F">
              <w:rPr>
                <w:szCs w:val="24"/>
              </w:rPr>
              <w:t xml:space="preserve">социально-значимые проблемы и процессы, характеризующие </w:t>
            </w:r>
            <w:r w:rsidR="00FF2416" w:rsidRPr="00CD078F">
              <w:rPr>
                <w:color w:val="000000"/>
                <w:szCs w:val="24"/>
              </w:rPr>
              <w:t>социально-экономические отношения</w:t>
            </w:r>
          </w:p>
          <w:p w14:paraId="5045259F" w14:textId="77777777" w:rsidR="0017287E" w:rsidRPr="00CD078F" w:rsidRDefault="0017287E" w:rsidP="00D84FA7">
            <w:pPr>
              <w:contextualSpacing/>
              <w:rPr>
                <w:color w:val="000000"/>
              </w:rPr>
            </w:pPr>
            <w:r w:rsidRPr="00CD078F">
              <w:rPr>
                <w:b/>
                <w:i/>
              </w:rPr>
              <w:t>Уметь:</w:t>
            </w:r>
            <w:r w:rsidRPr="00CD078F">
              <w:t xml:space="preserve"> представлять результаты аналитической и исследовательской работы в виде выступления, доклада, информационного обзора, аналитического отчета, статьи; использовать полученные теоретические знания в своей профессиональной деятельности, коммуникации и межличностном общении;</w:t>
            </w:r>
            <w:r w:rsidRPr="00CD078F">
              <w:rPr>
                <w:color w:val="000000"/>
              </w:rPr>
              <w:t xml:space="preserve"> применять </w:t>
            </w:r>
            <w:r w:rsidRPr="00CD078F">
              <w:t>главные принципы построения публичного выступления, основы ораторского искусства</w:t>
            </w:r>
          </w:p>
        </w:tc>
      </w:tr>
      <w:tr w:rsidR="0017287E" w:rsidRPr="00CD078F" w14:paraId="795285B1" w14:textId="77777777" w:rsidTr="00E428CE">
        <w:trPr>
          <w:trHeight w:val="414"/>
        </w:trPr>
        <w:tc>
          <w:tcPr>
            <w:tcW w:w="1013" w:type="dxa"/>
            <w:vMerge w:val="restart"/>
            <w:shd w:val="clear" w:color="auto" w:fill="auto"/>
          </w:tcPr>
          <w:p w14:paraId="16529089" w14:textId="77777777" w:rsidR="0017287E" w:rsidRPr="00CD078F" w:rsidRDefault="0017287E" w:rsidP="0017287E">
            <w:pPr>
              <w:tabs>
                <w:tab w:val="left" w:pos="540"/>
              </w:tabs>
              <w:contextualSpacing/>
              <w:rPr>
                <w:b/>
              </w:rPr>
            </w:pPr>
            <w:r w:rsidRPr="00CD078F">
              <w:rPr>
                <w:b/>
              </w:rPr>
              <w:t>УК-13</w:t>
            </w:r>
          </w:p>
        </w:tc>
        <w:tc>
          <w:tcPr>
            <w:tcW w:w="2214" w:type="dxa"/>
            <w:vMerge w:val="restart"/>
            <w:shd w:val="clear" w:color="auto" w:fill="auto"/>
          </w:tcPr>
          <w:p w14:paraId="787F8DF1" w14:textId="63B0ACCB" w:rsidR="0017287E" w:rsidRDefault="0017287E" w:rsidP="0017287E">
            <w:pPr>
              <w:contextualSpacing/>
            </w:pPr>
            <w:r w:rsidRPr="00CD078F">
              <w:t>Способность принимать обоснованные экономические решения в различных областях жизнедеятельности</w:t>
            </w:r>
          </w:p>
          <w:p w14:paraId="0BE1E195" w14:textId="6B26B095" w:rsidR="00F67023" w:rsidRDefault="00F67023" w:rsidP="0017287E">
            <w:pPr>
              <w:contextualSpacing/>
            </w:pPr>
          </w:p>
          <w:p w14:paraId="4651331A" w14:textId="21033AB7" w:rsidR="00F67023" w:rsidRDefault="00F67023" w:rsidP="0017287E">
            <w:pPr>
              <w:contextualSpacing/>
            </w:pPr>
          </w:p>
          <w:p w14:paraId="13F02FF0" w14:textId="1CD6BF26" w:rsidR="00F67023" w:rsidRDefault="00F67023" w:rsidP="0017287E">
            <w:pPr>
              <w:contextualSpacing/>
            </w:pPr>
          </w:p>
          <w:p w14:paraId="3CAE488E" w14:textId="74FCBC3B" w:rsidR="006E0F93" w:rsidRPr="00CD078F" w:rsidRDefault="006E0F93" w:rsidP="00F67023">
            <w:pPr>
              <w:contextualSpacing/>
            </w:pPr>
          </w:p>
        </w:tc>
        <w:tc>
          <w:tcPr>
            <w:tcW w:w="2268" w:type="dxa"/>
            <w:shd w:val="clear" w:color="auto" w:fill="auto"/>
          </w:tcPr>
          <w:p w14:paraId="052232E0" w14:textId="5D0D76BD" w:rsidR="0017287E" w:rsidRPr="00CD078F" w:rsidRDefault="00AB5885" w:rsidP="00AB5885">
            <w:pPr>
              <w:pStyle w:val="61"/>
              <w:widowControl w:val="0"/>
              <w:tabs>
                <w:tab w:val="left" w:pos="317"/>
              </w:tabs>
              <w:spacing w:before="0" w:after="0"/>
              <w:ind w:left="33"/>
              <w:contextualSpacing/>
              <w:rPr>
                <w:snapToGrid w:val="0"/>
                <w:szCs w:val="24"/>
              </w:rPr>
            </w:pPr>
            <w:r>
              <w:rPr>
                <w:snapToGrid w:val="0"/>
                <w:szCs w:val="24"/>
              </w:rPr>
              <w:t xml:space="preserve">1. </w:t>
            </w:r>
            <w:r w:rsidR="00262B5C" w:rsidRPr="00CD078F">
              <w:rPr>
                <w:snapToGrid w:val="0"/>
                <w:szCs w:val="24"/>
              </w:rPr>
              <w:t>Понимает базовые принципы функционирования экономики и экономического развития, цели и формы участия государства в экономике</w:t>
            </w:r>
          </w:p>
        </w:tc>
        <w:tc>
          <w:tcPr>
            <w:tcW w:w="3970" w:type="dxa"/>
            <w:shd w:val="clear" w:color="auto" w:fill="auto"/>
          </w:tcPr>
          <w:p w14:paraId="0C067333" w14:textId="339A92E9" w:rsidR="0017287E" w:rsidRPr="00CD078F" w:rsidRDefault="0017287E" w:rsidP="0017287E">
            <w:pPr>
              <w:pStyle w:val="61"/>
              <w:widowControl w:val="0"/>
              <w:spacing w:before="0" w:after="0"/>
              <w:contextualSpacing/>
              <w:rPr>
                <w:b/>
                <w:szCs w:val="24"/>
              </w:rPr>
            </w:pPr>
            <w:r w:rsidRPr="00CD078F">
              <w:rPr>
                <w:b/>
                <w:i/>
                <w:szCs w:val="24"/>
              </w:rPr>
              <w:t>Знать:</w:t>
            </w:r>
            <w:r w:rsidRPr="00CD078F">
              <w:rPr>
                <w:szCs w:val="24"/>
              </w:rPr>
              <w:t xml:space="preserve"> основные научные законы для формирования мировоззренческой позиции </w:t>
            </w:r>
            <w:r w:rsidR="00F11D04" w:rsidRPr="00CD078F">
              <w:rPr>
                <w:szCs w:val="24"/>
              </w:rPr>
              <w:t>и в</w:t>
            </w:r>
            <w:r w:rsidRPr="00CD078F">
              <w:rPr>
                <w:szCs w:val="24"/>
              </w:rPr>
              <w:t xml:space="preserve"> профессиональной деятельности</w:t>
            </w:r>
          </w:p>
          <w:p w14:paraId="4973A193" w14:textId="77777777" w:rsidR="0017287E" w:rsidRPr="00CD078F" w:rsidRDefault="0017287E" w:rsidP="009E079A">
            <w:pPr>
              <w:contextualSpacing/>
              <w:rPr>
                <w:color w:val="000000"/>
              </w:rPr>
            </w:pPr>
            <w:r w:rsidRPr="00CD078F">
              <w:rPr>
                <w:b/>
                <w:i/>
              </w:rPr>
              <w:t>Уметь:</w:t>
            </w:r>
            <w:r w:rsidRPr="00CD078F">
              <w:rPr>
                <w:color w:val="000000"/>
              </w:rPr>
              <w:t xml:space="preserve"> использовать методы </w:t>
            </w:r>
            <w:r w:rsidR="00F11D04" w:rsidRPr="00CD078F">
              <w:rPr>
                <w:color w:val="000000"/>
              </w:rPr>
              <w:t>теоретического анализа</w:t>
            </w:r>
            <w:r w:rsidRPr="00CD078F">
              <w:rPr>
                <w:color w:val="000000"/>
              </w:rPr>
              <w:t xml:space="preserve"> экономики на различных этапах её развития;</w:t>
            </w:r>
            <w:r w:rsidR="009E079A" w:rsidRPr="00CD078F">
              <w:rPr>
                <w:color w:val="000000"/>
              </w:rPr>
              <w:t xml:space="preserve"> </w:t>
            </w:r>
            <w:r w:rsidRPr="00CD078F">
              <w:rPr>
                <w:color w:val="000000"/>
              </w:rPr>
              <w:t xml:space="preserve">анализировать дискуссионные моменты применения </w:t>
            </w:r>
            <w:r w:rsidR="00E428CE" w:rsidRPr="00CD078F">
              <w:rPr>
                <w:color w:val="000000"/>
              </w:rPr>
              <w:t>инструментов экономической</w:t>
            </w:r>
            <w:r w:rsidRPr="00CD078F">
              <w:rPr>
                <w:color w:val="000000"/>
              </w:rPr>
              <w:t xml:space="preserve"> политики</w:t>
            </w:r>
          </w:p>
          <w:p w14:paraId="6E7E2B5D" w14:textId="22A906B9" w:rsidR="00E428CE" w:rsidRPr="00CD078F" w:rsidRDefault="00E428CE" w:rsidP="009E079A">
            <w:pPr>
              <w:contextualSpacing/>
              <w:rPr>
                <w:color w:val="000000"/>
              </w:rPr>
            </w:pPr>
          </w:p>
        </w:tc>
      </w:tr>
      <w:tr w:rsidR="0017287E" w:rsidRPr="00CD078F" w14:paraId="39DA1320" w14:textId="77777777" w:rsidTr="00F11D04">
        <w:trPr>
          <w:trHeight w:val="1390"/>
        </w:trPr>
        <w:tc>
          <w:tcPr>
            <w:tcW w:w="1013" w:type="dxa"/>
            <w:vMerge/>
            <w:shd w:val="clear" w:color="auto" w:fill="auto"/>
          </w:tcPr>
          <w:p w14:paraId="6DDFE1B1" w14:textId="77777777" w:rsidR="0017287E" w:rsidRPr="00CD078F" w:rsidRDefault="0017287E" w:rsidP="0017287E">
            <w:pPr>
              <w:tabs>
                <w:tab w:val="left" w:pos="540"/>
              </w:tabs>
              <w:contextualSpacing/>
              <w:rPr>
                <w:b/>
              </w:rPr>
            </w:pPr>
          </w:p>
        </w:tc>
        <w:tc>
          <w:tcPr>
            <w:tcW w:w="2214" w:type="dxa"/>
            <w:vMerge/>
            <w:shd w:val="clear" w:color="auto" w:fill="auto"/>
          </w:tcPr>
          <w:p w14:paraId="40E23006" w14:textId="77777777" w:rsidR="0017287E" w:rsidRPr="00CD078F" w:rsidRDefault="0017287E" w:rsidP="0017287E">
            <w:pPr>
              <w:contextualSpacing/>
            </w:pPr>
          </w:p>
        </w:tc>
        <w:tc>
          <w:tcPr>
            <w:tcW w:w="2268" w:type="dxa"/>
            <w:shd w:val="clear" w:color="auto" w:fill="auto"/>
          </w:tcPr>
          <w:p w14:paraId="4FAB4137" w14:textId="63D61703" w:rsidR="00E428CE" w:rsidRPr="00CD078F" w:rsidRDefault="00AB5885" w:rsidP="00AB5885">
            <w:pPr>
              <w:pStyle w:val="61"/>
              <w:widowControl w:val="0"/>
              <w:tabs>
                <w:tab w:val="left" w:pos="317"/>
              </w:tabs>
              <w:spacing w:before="0" w:after="0"/>
              <w:ind w:left="33"/>
              <w:contextualSpacing/>
              <w:rPr>
                <w:snapToGrid w:val="0"/>
                <w:szCs w:val="24"/>
              </w:rPr>
            </w:pPr>
            <w:r>
              <w:rPr>
                <w:snapToGrid w:val="0"/>
                <w:szCs w:val="24"/>
              </w:rPr>
              <w:t xml:space="preserve">2. </w:t>
            </w:r>
            <w:r w:rsidR="00262B5C" w:rsidRPr="00CD078F">
              <w:rPr>
                <w:snapToGrid w:val="0"/>
                <w:szCs w:val="24"/>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p w14:paraId="40591F3C" w14:textId="740A7158" w:rsidR="0017287E" w:rsidRPr="00CD078F" w:rsidRDefault="000B3A3D" w:rsidP="00E428CE">
            <w:pPr>
              <w:pStyle w:val="61"/>
              <w:widowControl w:val="0"/>
              <w:tabs>
                <w:tab w:val="left" w:pos="317"/>
              </w:tabs>
              <w:spacing w:before="0" w:after="0"/>
              <w:ind w:left="33"/>
              <w:contextualSpacing/>
              <w:rPr>
                <w:snapToGrid w:val="0"/>
                <w:szCs w:val="24"/>
              </w:rPr>
            </w:pPr>
            <w:r w:rsidRPr="00CD078F">
              <w:rPr>
                <w:snapToGrid w:val="0"/>
                <w:szCs w:val="24"/>
              </w:rPr>
              <w:t xml:space="preserve"> </w:t>
            </w:r>
          </w:p>
        </w:tc>
        <w:tc>
          <w:tcPr>
            <w:tcW w:w="3970" w:type="dxa"/>
            <w:shd w:val="clear" w:color="auto" w:fill="auto"/>
          </w:tcPr>
          <w:p w14:paraId="19ED5DD5" w14:textId="77777777" w:rsidR="00FF2416" w:rsidRPr="00CD078F" w:rsidRDefault="00FF2416" w:rsidP="00FF2416">
            <w:pPr>
              <w:pStyle w:val="61"/>
              <w:widowControl w:val="0"/>
              <w:spacing w:before="0" w:after="0"/>
              <w:ind w:left="38" w:right="142"/>
              <w:contextualSpacing/>
              <w:rPr>
                <w:szCs w:val="24"/>
              </w:rPr>
            </w:pPr>
            <w:r w:rsidRPr="00CD078F">
              <w:rPr>
                <w:b/>
                <w:i/>
                <w:szCs w:val="24"/>
              </w:rPr>
              <w:t>Знать:</w:t>
            </w:r>
            <w:r w:rsidRPr="00CD078F">
              <w:rPr>
                <w:szCs w:val="24"/>
              </w:rPr>
              <w:t xml:space="preserve"> </w:t>
            </w:r>
            <w:r w:rsidRPr="00CD078F">
              <w:rPr>
                <w:color w:val="000000"/>
                <w:szCs w:val="24"/>
              </w:rPr>
              <w:t>соврем</w:t>
            </w:r>
            <w:r w:rsidRPr="00CD078F">
              <w:rPr>
                <w:color w:val="000000"/>
                <w:spacing w:val="-1"/>
                <w:szCs w:val="24"/>
              </w:rPr>
              <w:t>е</w:t>
            </w:r>
            <w:r w:rsidRPr="00CD078F">
              <w:rPr>
                <w:color w:val="000000"/>
                <w:szCs w:val="24"/>
              </w:rPr>
              <w:t>нные</w:t>
            </w:r>
            <w:r w:rsidRPr="00CD078F">
              <w:rPr>
                <w:color w:val="000000"/>
                <w:spacing w:val="1"/>
                <w:szCs w:val="24"/>
              </w:rPr>
              <w:t xml:space="preserve"> </w:t>
            </w:r>
            <w:r w:rsidRPr="00CD078F">
              <w:rPr>
                <w:color w:val="000000"/>
                <w:szCs w:val="24"/>
              </w:rPr>
              <w:t>м</w:t>
            </w:r>
            <w:r w:rsidRPr="00CD078F">
              <w:rPr>
                <w:color w:val="000000"/>
                <w:spacing w:val="-1"/>
                <w:szCs w:val="24"/>
              </w:rPr>
              <w:t>е</w:t>
            </w:r>
            <w:r w:rsidRPr="00CD078F">
              <w:rPr>
                <w:color w:val="000000"/>
                <w:szCs w:val="24"/>
              </w:rPr>
              <w:t>тоды сбора, обработ</w:t>
            </w:r>
            <w:r w:rsidRPr="00CD078F">
              <w:rPr>
                <w:color w:val="000000"/>
                <w:spacing w:val="1"/>
                <w:szCs w:val="24"/>
              </w:rPr>
              <w:t>к</w:t>
            </w:r>
            <w:r w:rsidRPr="00CD078F">
              <w:rPr>
                <w:color w:val="000000"/>
                <w:szCs w:val="24"/>
              </w:rPr>
              <w:t>и</w:t>
            </w:r>
            <w:r w:rsidRPr="00CD078F">
              <w:rPr>
                <w:color w:val="000000"/>
                <w:spacing w:val="1"/>
                <w:szCs w:val="24"/>
              </w:rPr>
              <w:t xml:space="preserve"> </w:t>
            </w:r>
            <w:r w:rsidRPr="00CD078F">
              <w:rPr>
                <w:color w:val="000000"/>
                <w:szCs w:val="24"/>
              </w:rPr>
              <w:t>и</w:t>
            </w:r>
            <w:r w:rsidRPr="00CD078F">
              <w:rPr>
                <w:color w:val="000000"/>
                <w:spacing w:val="1"/>
                <w:szCs w:val="24"/>
              </w:rPr>
              <w:t xml:space="preserve"> </w:t>
            </w:r>
            <w:r w:rsidRPr="00CD078F">
              <w:rPr>
                <w:color w:val="000000"/>
                <w:spacing w:val="-1"/>
                <w:szCs w:val="24"/>
              </w:rPr>
              <w:t>а</w:t>
            </w:r>
            <w:r w:rsidRPr="00CD078F">
              <w:rPr>
                <w:color w:val="000000"/>
                <w:szCs w:val="24"/>
              </w:rPr>
              <w:t>нализа э</w:t>
            </w:r>
            <w:r w:rsidRPr="00CD078F">
              <w:rPr>
                <w:color w:val="000000"/>
                <w:spacing w:val="-2"/>
                <w:szCs w:val="24"/>
              </w:rPr>
              <w:t>к</w:t>
            </w:r>
            <w:r w:rsidRPr="00CD078F">
              <w:rPr>
                <w:color w:val="000000"/>
                <w:szCs w:val="24"/>
              </w:rPr>
              <w:t>о</w:t>
            </w:r>
            <w:r w:rsidRPr="00CD078F">
              <w:rPr>
                <w:color w:val="000000"/>
                <w:spacing w:val="1"/>
                <w:szCs w:val="24"/>
              </w:rPr>
              <w:t>н</w:t>
            </w:r>
            <w:r w:rsidRPr="00CD078F">
              <w:rPr>
                <w:color w:val="000000"/>
                <w:szCs w:val="24"/>
              </w:rPr>
              <w:t>омиче</w:t>
            </w:r>
            <w:r w:rsidRPr="00CD078F">
              <w:rPr>
                <w:color w:val="000000"/>
                <w:spacing w:val="-1"/>
                <w:szCs w:val="24"/>
              </w:rPr>
              <w:t>с</w:t>
            </w:r>
            <w:r w:rsidRPr="00CD078F">
              <w:rPr>
                <w:color w:val="000000"/>
                <w:szCs w:val="24"/>
              </w:rPr>
              <w:t>к</w:t>
            </w:r>
            <w:r w:rsidRPr="00CD078F">
              <w:rPr>
                <w:color w:val="000000"/>
                <w:spacing w:val="1"/>
                <w:szCs w:val="24"/>
              </w:rPr>
              <w:t>и</w:t>
            </w:r>
            <w:r w:rsidRPr="00CD078F">
              <w:rPr>
                <w:color w:val="000000"/>
                <w:szCs w:val="24"/>
              </w:rPr>
              <w:t>х и соц</w:t>
            </w:r>
            <w:r w:rsidRPr="00CD078F">
              <w:rPr>
                <w:color w:val="000000"/>
                <w:spacing w:val="1"/>
                <w:szCs w:val="24"/>
              </w:rPr>
              <w:t>и</w:t>
            </w:r>
            <w:r w:rsidRPr="00CD078F">
              <w:rPr>
                <w:color w:val="000000"/>
                <w:szCs w:val="24"/>
              </w:rPr>
              <w:t>аль</w:t>
            </w:r>
            <w:r w:rsidRPr="00CD078F">
              <w:rPr>
                <w:color w:val="000000"/>
                <w:spacing w:val="1"/>
                <w:szCs w:val="24"/>
              </w:rPr>
              <w:t>н</w:t>
            </w:r>
            <w:r w:rsidRPr="00CD078F">
              <w:rPr>
                <w:color w:val="000000"/>
                <w:spacing w:val="-2"/>
                <w:szCs w:val="24"/>
              </w:rPr>
              <w:t>ы</w:t>
            </w:r>
            <w:r w:rsidRPr="00CD078F">
              <w:rPr>
                <w:color w:val="000000"/>
                <w:szCs w:val="24"/>
              </w:rPr>
              <w:t>х</w:t>
            </w:r>
            <w:r w:rsidRPr="00CD078F">
              <w:rPr>
                <w:color w:val="000000"/>
                <w:spacing w:val="1"/>
                <w:szCs w:val="24"/>
              </w:rPr>
              <w:t xml:space="preserve"> </w:t>
            </w:r>
            <w:r w:rsidRPr="00CD078F">
              <w:rPr>
                <w:color w:val="000000"/>
                <w:szCs w:val="24"/>
              </w:rPr>
              <w:t>данны</w:t>
            </w:r>
            <w:r w:rsidRPr="00CD078F">
              <w:rPr>
                <w:color w:val="000000"/>
                <w:spacing w:val="1"/>
                <w:szCs w:val="24"/>
              </w:rPr>
              <w:t xml:space="preserve">х из различных </w:t>
            </w:r>
            <w:r w:rsidRPr="00CD078F">
              <w:rPr>
                <w:color w:val="000000"/>
                <w:szCs w:val="24"/>
              </w:rPr>
              <w:t>источ</w:t>
            </w:r>
            <w:r w:rsidRPr="00CD078F">
              <w:rPr>
                <w:color w:val="000000"/>
                <w:spacing w:val="1"/>
                <w:szCs w:val="24"/>
              </w:rPr>
              <w:t>ник</w:t>
            </w:r>
            <w:r w:rsidRPr="00CD078F">
              <w:rPr>
                <w:color w:val="000000"/>
                <w:szCs w:val="24"/>
              </w:rPr>
              <w:t xml:space="preserve">ов </w:t>
            </w:r>
            <w:r w:rsidRPr="00CD078F">
              <w:rPr>
                <w:color w:val="000000"/>
                <w:spacing w:val="-1"/>
                <w:szCs w:val="24"/>
              </w:rPr>
              <w:t>э</w:t>
            </w:r>
            <w:r w:rsidRPr="00CD078F">
              <w:rPr>
                <w:color w:val="000000"/>
                <w:szCs w:val="24"/>
              </w:rPr>
              <w:t>коном</w:t>
            </w:r>
            <w:r w:rsidRPr="00CD078F">
              <w:rPr>
                <w:color w:val="000000"/>
                <w:spacing w:val="1"/>
                <w:szCs w:val="24"/>
              </w:rPr>
              <w:t>и</w:t>
            </w:r>
            <w:r w:rsidRPr="00CD078F">
              <w:rPr>
                <w:color w:val="000000"/>
                <w:szCs w:val="24"/>
              </w:rPr>
              <w:t>ческой, соц</w:t>
            </w:r>
            <w:r w:rsidRPr="00CD078F">
              <w:rPr>
                <w:color w:val="000000"/>
                <w:spacing w:val="1"/>
                <w:szCs w:val="24"/>
              </w:rPr>
              <w:t>и</w:t>
            </w:r>
            <w:r w:rsidRPr="00CD078F">
              <w:rPr>
                <w:color w:val="000000"/>
                <w:szCs w:val="24"/>
              </w:rPr>
              <w:t>а</w:t>
            </w:r>
            <w:r w:rsidRPr="00CD078F">
              <w:rPr>
                <w:color w:val="000000"/>
                <w:spacing w:val="-2"/>
                <w:szCs w:val="24"/>
              </w:rPr>
              <w:t>л</w:t>
            </w:r>
            <w:r w:rsidRPr="00CD078F">
              <w:rPr>
                <w:color w:val="000000"/>
                <w:szCs w:val="24"/>
              </w:rPr>
              <w:t>ь</w:t>
            </w:r>
            <w:r w:rsidRPr="00CD078F">
              <w:rPr>
                <w:color w:val="000000"/>
                <w:spacing w:val="1"/>
                <w:szCs w:val="24"/>
              </w:rPr>
              <w:t>н</w:t>
            </w:r>
            <w:r w:rsidRPr="00CD078F">
              <w:rPr>
                <w:color w:val="000000"/>
                <w:spacing w:val="-2"/>
                <w:szCs w:val="24"/>
              </w:rPr>
              <w:t>о</w:t>
            </w:r>
            <w:r w:rsidRPr="00CD078F">
              <w:rPr>
                <w:color w:val="000000"/>
                <w:szCs w:val="24"/>
              </w:rPr>
              <w:t xml:space="preserve">й, </w:t>
            </w:r>
            <w:r w:rsidRPr="00CD078F">
              <w:rPr>
                <w:color w:val="000000"/>
                <w:spacing w:val="-3"/>
                <w:szCs w:val="24"/>
              </w:rPr>
              <w:t>у</w:t>
            </w:r>
            <w:r w:rsidRPr="00CD078F">
              <w:rPr>
                <w:color w:val="000000"/>
                <w:spacing w:val="1"/>
                <w:szCs w:val="24"/>
              </w:rPr>
              <w:t>п</w:t>
            </w:r>
            <w:r w:rsidRPr="00CD078F">
              <w:rPr>
                <w:color w:val="000000"/>
                <w:szCs w:val="24"/>
              </w:rPr>
              <w:t>равлен</w:t>
            </w:r>
            <w:r w:rsidRPr="00CD078F">
              <w:rPr>
                <w:color w:val="000000"/>
                <w:spacing w:val="1"/>
                <w:szCs w:val="24"/>
              </w:rPr>
              <w:t>ч</w:t>
            </w:r>
            <w:r w:rsidRPr="00CD078F">
              <w:rPr>
                <w:color w:val="000000"/>
                <w:szCs w:val="24"/>
              </w:rPr>
              <w:t>еской</w:t>
            </w:r>
            <w:r w:rsidRPr="00CD078F">
              <w:rPr>
                <w:color w:val="000000"/>
                <w:spacing w:val="1"/>
                <w:szCs w:val="24"/>
              </w:rPr>
              <w:t xml:space="preserve"> </w:t>
            </w:r>
            <w:r w:rsidRPr="00CD078F">
              <w:rPr>
                <w:color w:val="000000"/>
                <w:szCs w:val="24"/>
              </w:rPr>
              <w:t>и</w:t>
            </w:r>
            <w:r w:rsidRPr="00CD078F">
              <w:rPr>
                <w:color w:val="000000"/>
                <w:spacing w:val="1"/>
                <w:szCs w:val="24"/>
              </w:rPr>
              <w:t>н</w:t>
            </w:r>
            <w:r w:rsidRPr="00CD078F">
              <w:rPr>
                <w:color w:val="000000"/>
                <w:szCs w:val="24"/>
              </w:rPr>
              <w:t>формации</w:t>
            </w:r>
            <w:r w:rsidRPr="00CD078F">
              <w:rPr>
                <w:szCs w:val="24"/>
              </w:rPr>
              <w:t xml:space="preserve"> для планирования текущих и долгосрочных финансовых целей</w:t>
            </w:r>
          </w:p>
          <w:p w14:paraId="423586A6" w14:textId="77777777" w:rsidR="00FF2416" w:rsidRPr="00CD078F" w:rsidRDefault="00FF2416" w:rsidP="00FF2416">
            <w:pPr>
              <w:pStyle w:val="61"/>
              <w:widowControl w:val="0"/>
              <w:spacing w:before="0" w:after="0"/>
              <w:ind w:left="38"/>
              <w:contextualSpacing/>
              <w:rPr>
                <w:snapToGrid w:val="0"/>
                <w:szCs w:val="24"/>
              </w:rPr>
            </w:pPr>
            <w:r w:rsidRPr="00CD078F">
              <w:rPr>
                <w:b/>
                <w:i/>
                <w:szCs w:val="24"/>
              </w:rPr>
              <w:t>Уметь:</w:t>
            </w:r>
            <w:r w:rsidRPr="00CD078F">
              <w:rPr>
                <w:color w:val="000000"/>
                <w:szCs w:val="24"/>
              </w:rPr>
              <w:t xml:space="preserve"> </w:t>
            </w:r>
            <w:r w:rsidRPr="00CD078F">
              <w:rPr>
                <w:szCs w:val="24"/>
              </w:rPr>
              <w:t>сформулировать задачу и прогнозировать ситуацию в зависимости от принятия того или иного решения, применять</w:t>
            </w:r>
            <w:r w:rsidRPr="00CD078F">
              <w:rPr>
                <w:snapToGrid w:val="0"/>
                <w:szCs w:val="24"/>
              </w:rPr>
              <w:t xml:space="preserve"> финансовые инструменты для управления личными финансами в условиях риска и асимметрии информации</w:t>
            </w:r>
          </w:p>
          <w:p w14:paraId="32C7E647" w14:textId="77777777" w:rsidR="0017287E" w:rsidRPr="00CD078F" w:rsidRDefault="0017287E" w:rsidP="00FF2416">
            <w:pPr>
              <w:pStyle w:val="61"/>
              <w:widowControl w:val="0"/>
              <w:spacing w:before="0" w:after="0"/>
              <w:contextualSpacing/>
              <w:rPr>
                <w:b/>
                <w:szCs w:val="24"/>
              </w:rPr>
            </w:pPr>
          </w:p>
        </w:tc>
      </w:tr>
    </w:tbl>
    <w:p w14:paraId="27FDA623" w14:textId="77777777" w:rsidR="008C0A98" w:rsidRPr="00982EC9" w:rsidRDefault="008C0A98" w:rsidP="006C4F6D">
      <w:pPr>
        <w:contextualSpacing/>
        <w:jc w:val="both"/>
        <w:rPr>
          <w:sz w:val="28"/>
          <w:szCs w:val="28"/>
        </w:rPr>
      </w:pPr>
    </w:p>
    <w:p w14:paraId="48DB5A1E" w14:textId="77777777" w:rsidR="0038791E" w:rsidRPr="00C1698D" w:rsidRDefault="00852A12" w:rsidP="0038791E">
      <w:pPr>
        <w:pStyle w:val="1-21"/>
        <w:widowControl w:val="0"/>
        <w:numPr>
          <w:ilvl w:val="0"/>
          <w:numId w:val="1"/>
        </w:numPr>
        <w:autoSpaceDE w:val="0"/>
        <w:autoSpaceDN w:val="0"/>
        <w:adjustRightInd w:val="0"/>
        <w:spacing w:line="276" w:lineRule="auto"/>
        <w:ind w:left="0"/>
        <w:contextualSpacing w:val="0"/>
        <w:jc w:val="center"/>
        <w:rPr>
          <w:b/>
          <w:i/>
          <w:color w:val="000000"/>
          <w:szCs w:val="28"/>
        </w:rPr>
      </w:pPr>
      <w:r w:rsidRPr="00C1698D">
        <w:rPr>
          <w:b/>
          <w:i/>
          <w:color w:val="000000"/>
          <w:szCs w:val="28"/>
        </w:rPr>
        <w:lastRenderedPageBreak/>
        <w:t>Место дисциплины  в структуре образовательной программы</w:t>
      </w:r>
    </w:p>
    <w:p w14:paraId="221CFCBA" w14:textId="77777777" w:rsidR="001813E8" w:rsidRPr="00C1698D" w:rsidRDefault="001813E8" w:rsidP="001813E8">
      <w:pPr>
        <w:pStyle w:val="1-21"/>
        <w:widowControl w:val="0"/>
        <w:autoSpaceDE w:val="0"/>
        <w:autoSpaceDN w:val="0"/>
        <w:adjustRightInd w:val="0"/>
        <w:ind w:left="0"/>
        <w:contextualSpacing w:val="0"/>
        <w:rPr>
          <w:b/>
          <w:i/>
          <w:color w:val="000000"/>
          <w:szCs w:val="28"/>
        </w:rPr>
      </w:pPr>
    </w:p>
    <w:p w14:paraId="4D183E84" w14:textId="448935CF" w:rsidR="00F96ED7" w:rsidRPr="00982EC9" w:rsidRDefault="00852A12" w:rsidP="00F42755">
      <w:pPr>
        <w:ind w:firstLine="709"/>
        <w:contextualSpacing/>
        <w:jc w:val="both"/>
        <w:rPr>
          <w:sz w:val="28"/>
          <w:szCs w:val="28"/>
        </w:rPr>
      </w:pPr>
      <w:r w:rsidRPr="00982EC9">
        <w:rPr>
          <w:sz w:val="28"/>
          <w:szCs w:val="28"/>
        </w:rPr>
        <w:t xml:space="preserve">Дисциплина </w:t>
      </w:r>
      <w:r w:rsidRPr="00982EC9">
        <w:rPr>
          <w:bCs/>
          <w:sz w:val="28"/>
          <w:szCs w:val="28"/>
        </w:rPr>
        <w:t>«</w:t>
      </w:r>
      <w:r w:rsidR="00F11D04">
        <w:rPr>
          <w:bCs/>
          <w:sz w:val="28"/>
          <w:szCs w:val="28"/>
        </w:rPr>
        <w:t>Экономическая теория</w:t>
      </w:r>
      <w:r w:rsidRPr="00982EC9">
        <w:rPr>
          <w:bCs/>
          <w:sz w:val="28"/>
          <w:szCs w:val="28"/>
        </w:rPr>
        <w:t xml:space="preserve">» </w:t>
      </w:r>
      <w:r w:rsidRPr="00982EC9">
        <w:rPr>
          <w:sz w:val="28"/>
          <w:szCs w:val="28"/>
        </w:rPr>
        <w:t xml:space="preserve">является дисциплиной </w:t>
      </w:r>
      <w:r w:rsidR="009F03EC">
        <w:rPr>
          <w:sz w:val="28"/>
          <w:szCs w:val="28"/>
        </w:rPr>
        <w:t>обязательной</w:t>
      </w:r>
      <w:r w:rsidR="009E0CF0" w:rsidRPr="00982EC9">
        <w:rPr>
          <w:sz w:val="28"/>
          <w:szCs w:val="28"/>
        </w:rPr>
        <w:t xml:space="preserve"> части </w:t>
      </w:r>
      <w:r w:rsidR="00B9455F" w:rsidRPr="00982EC9">
        <w:rPr>
          <w:sz w:val="28"/>
          <w:szCs w:val="28"/>
        </w:rPr>
        <w:t xml:space="preserve">модуля общепрофессиональных </w:t>
      </w:r>
      <w:r w:rsidR="00E86EC8" w:rsidRPr="00982EC9">
        <w:rPr>
          <w:sz w:val="28"/>
          <w:szCs w:val="28"/>
        </w:rPr>
        <w:t>дисциплин направления</w:t>
      </w:r>
      <w:r w:rsidRPr="00982EC9">
        <w:rPr>
          <w:sz w:val="28"/>
          <w:szCs w:val="28"/>
        </w:rPr>
        <w:t xml:space="preserve"> </w:t>
      </w:r>
      <w:r w:rsidR="00E86EC8" w:rsidRPr="00982EC9">
        <w:rPr>
          <w:sz w:val="28"/>
          <w:szCs w:val="28"/>
        </w:rPr>
        <w:t>подготовки 38.03.01</w:t>
      </w:r>
      <w:r w:rsidR="00B9455F" w:rsidRPr="00982EC9">
        <w:rPr>
          <w:sz w:val="28"/>
          <w:szCs w:val="28"/>
        </w:rPr>
        <w:t xml:space="preserve"> – «</w:t>
      </w:r>
      <w:r w:rsidR="009E079A">
        <w:rPr>
          <w:sz w:val="28"/>
          <w:szCs w:val="28"/>
        </w:rPr>
        <w:t>Экономика</w:t>
      </w:r>
      <w:r w:rsidR="00B9455F" w:rsidRPr="00982EC9">
        <w:rPr>
          <w:sz w:val="28"/>
          <w:szCs w:val="28"/>
        </w:rPr>
        <w:t>»</w:t>
      </w:r>
      <w:r w:rsidR="009A0131">
        <w:rPr>
          <w:sz w:val="28"/>
          <w:szCs w:val="28"/>
        </w:rPr>
        <w:t xml:space="preserve"> </w:t>
      </w:r>
    </w:p>
    <w:p w14:paraId="36232AB7" w14:textId="77777777" w:rsidR="00A00538" w:rsidRPr="00982EC9" w:rsidRDefault="00A00538" w:rsidP="0038791E">
      <w:pPr>
        <w:ind w:firstLine="709"/>
        <w:contextualSpacing/>
        <w:jc w:val="both"/>
        <w:rPr>
          <w:sz w:val="28"/>
          <w:szCs w:val="28"/>
        </w:rPr>
      </w:pPr>
    </w:p>
    <w:p w14:paraId="7E2A835F" w14:textId="4514DDAF" w:rsidR="00A00538" w:rsidRDefault="008E717B" w:rsidP="00962FED">
      <w:pPr>
        <w:pStyle w:val="1-21"/>
        <w:widowControl w:val="0"/>
        <w:numPr>
          <w:ilvl w:val="0"/>
          <w:numId w:val="1"/>
        </w:numPr>
        <w:tabs>
          <w:tab w:val="left" w:pos="284"/>
        </w:tabs>
        <w:autoSpaceDE w:val="0"/>
        <w:autoSpaceDN w:val="0"/>
        <w:adjustRightInd w:val="0"/>
        <w:ind w:left="0"/>
        <w:contextualSpacing w:val="0"/>
        <w:jc w:val="center"/>
        <w:rPr>
          <w:b/>
          <w:bCs/>
          <w:i/>
          <w:iCs/>
          <w:color w:val="000000"/>
          <w:szCs w:val="28"/>
        </w:rPr>
      </w:pPr>
      <w:r>
        <w:rPr>
          <w:b/>
          <w:bCs/>
          <w:i/>
          <w:iCs/>
          <w:color w:val="000000"/>
          <w:szCs w:val="28"/>
        </w:rPr>
        <w:t>Объём</w:t>
      </w:r>
      <w:r w:rsidR="00F66D42" w:rsidRPr="00C1698D">
        <w:rPr>
          <w:b/>
          <w:bCs/>
          <w:i/>
          <w:iCs/>
          <w:color w:val="000000"/>
          <w:szCs w:val="28"/>
        </w:rPr>
        <w:t xml:space="preserve"> дисциплины в зачётных единицах и в академических часах с выделением объёма аудиторной (лекции, семинары) и самостоятельной работы обучающихся (в семестре, в сессию)</w:t>
      </w:r>
    </w:p>
    <w:p w14:paraId="3FFECBFF" w14:textId="77777777" w:rsidR="004C7599" w:rsidRPr="00C8578F" w:rsidRDefault="002051DA" w:rsidP="002051DA">
      <w:pPr>
        <w:pStyle w:val="1-21"/>
        <w:widowControl w:val="0"/>
        <w:tabs>
          <w:tab w:val="left" w:pos="284"/>
        </w:tabs>
        <w:autoSpaceDE w:val="0"/>
        <w:autoSpaceDN w:val="0"/>
        <w:adjustRightInd w:val="0"/>
        <w:contextualSpacing w:val="0"/>
        <w:jc w:val="right"/>
        <w:rPr>
          <w:i/>
          <w:iCs/>
          <w:color w:val="000000"/>
          <w:szCs w:val="28"/>
          <w:lang w:val="ru-RU"/>
        </w:rPr>
      </w:pPr>
      <w:r w:rsidRPr="00C8578F">
        <w:rPr>
          <w:i/>
          <w:iCs/>
          <w:color w:val="000000"/>
          <w:szCs w:val="28"/>
          <w:lang w:val="ru-RU"/>
        </w:rPr>
        <w:t>Таблица 2</w:t>
      </w:r>
    </w:p>
    <w:p w14:paraId="2CE4D279" w14:textId="4C43A4D6" w:rsidR="002051DA" w:rsidRPr="00434A1F" w:rsidRDefault="008E717B" w:rsidP="00434A1F">
      <w:pPr>
        <w:pStyle w:val="1-21"/>
        <w:widowControl w:val="0"/>
        <w:tabs>
          <w:tab w:val="left" w:pos="284"/>
        </w:tabs>
        <w:autoSpaceDE w:val="0"/>
        <w:autoSpaceDN w:val="0"/>
        <w:adjustRightInd w:val="0"/>
        <w:ind w:left="0"/>
        <w:contextualSpacing w:val="0"/>
        <w:jc w:val="center"/>
        <w:rPr>
          <w:color w:val="000000"/>
          <w:szCs w:val="28"/>
          <w:lang w:val="ru-RU"/>
        </w:rPr>
      </w:pPr>
      <w:r>
        <w:rPr>
          <w:color w:val="000000"/>
          <w:szCs w:val="28"/>
          <w:lang w:val="ru-RU"/>
        </w:rPr>
        <w:t>Объём</w:t>
      </w:r>
      <w:r w:rsidR="002051DA" w:rsidRPr="00434A1F">
        <w:rPr>
          <w:color w:val="000000"/>
          <w:szCs w:val="28"/>
          <w:lang w:val="ru-RU"/>
        </w:rPr>
        <w:t xml:space="preserve"> учебной дисциплины для очной</w:t>
      </w:r>
      <w:r w:rsidR="00C8578F" w:rsidRPr="00434A1F">
        <w:rPr>
          <w:color w:val="000000"/>
          <w:szCs w:val="28"/>
          <w:lang w:val="ru-RU"/>
        </w:rPr>
        <w:t xml:space="preserve"> формы обучения</w:t>
      </w:r>
    </w:p>
    <w:p w14:paraId="616B47D1" w14:textId="77777777" w:rsidR="00434A1F" w:rsidRPr="00B02D82" w:rsidRDefault="00434A1F" w:rsidP="00B02D82">
      <w:pPr>
        <w:pStyle w:val="1-21"/>
        <w:widowControl w:val="0"/>
        <w:tabs>
          <w:tab w:val="left" w:pos="284"/>
        </w:tabs>
        <w:autoSpaceDE w:val="0"/>
        <w:autoSpaceDN w:val="0"/>
        <w:adjustRightInd w:val="0"/>
        <w:ind w:left="0"/>
        <w:contextualSpacing w:val="0"/>
        <w:rPr>
          <w:i/>
          <w:iCs/>
          <w:color w:val="FF0000"/>
          <w:szCs w:val="28"/>
          <w:lang w:val="ru-RU"/>
        </w:rPr>
      </w:pPr>
    </w:p>
    <w:tbl>
      <w:tblPr>
        <w:tblW w:w="968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9"/>
        <w:gridCol w:w="1264"/>
        <w:gridCol w:w="1242"/>
        <w:gridCol w:w="1242"/>
        <w:gridCol w:w="1242"/>
        <w:gridCol w:w="1256"/>
      </w:tblGrid>
      <w:tr w:rsidR="008A29DB" w:rsidRPr="00982EC9" w14:paraId="4B7AEBD8" w14:textId="6F489EE4" w:rsidTr="0014082C">
        <w:trPr>
          <w:cantSplit/>
          <w:trHeight w:val="405"/>
        </w:trPr>
        <w:tc>
          <w:tcPr>
            <w:tcW w:w="3439" w:type="dxa"/>
            <w:vMerge w:val="restart"/>
            <w:vAlign w:val="center"/>
          </w:tcPr>
          <w:p w14:paraId="6BAF1149" w14:textId="77777777" w:rsidR="008A29DB" w:rsidRPr="00982EC9" w:rsidRDefault="008A29DB" w:rsidP="004C7599">
            <w:pPr>
              <w:widowControl w:val="0"/>
              <w:jc w:val="center"/>
              <w:rPr>
                <w:b/>
                <w:bCs/>
              </w:rPr>
            </w:pPr>
            <w:r w:rsidRPr="00982EC9">
              <w:rPr>
                <w:b/>
                <w:bCs/>
              </w:rPr>
              <w:t>Вид учебной работы по дисциплине</w:t>
            </w:r>
          </w:p>
        </w:tc>
        <w:tc>
          <w:tcPr>
            <w:tcW w:w="1264" w:type="dxa"/>
            <w:vMerge w:val="restart"/>
            <w:vAlign w:val="center"/>
          </w:tcPr>
          <w:p w14:paraId="36372118" w14:textId="77777777" w:rsidR="008A29DB" w:rsidRPr="00982EC9" w:rsidRDefault="008A29DB" w:rsidP="004C7599">
            <w:pPr>
              <w:widowControl w:val="0"/>
              <w:jc w:val="center"/>
              <w:rPr>
                <w:b/>
                <w:bCs/>
              </w:rPr>
            </w:pPr>
            <w:r w:rsidRPr="00982EC9">
              <w:rPr>
                <w:b/>
                <w:bCs/>
              </w:rPr>
              <w:t>Всего</w:t>
            </w:r>
          </w:p>
          <w:p w14:paraId="7BFD6E0E" w14:textId="77777777" w:rsidR="008A29DB" w:rsidRPr="00982EC9" w:rsidRDefault="008A29DB" w:rsidP="004C7599">
            <w:pPr>
              <w:widowControl w:val="0"/>
              <w:jc w:val="center"/>
              <w:rPr>
                <w:b/>
                <w:bCs/>
              </w:rPr>
            </w:pPr>
            <w:r w:rsidRPr="00982EC9">
              <w:rPr>
                <w:b/>
                <w:bCs/>
              </w:rPr>
              <w:t>(в з/е и часах)</w:t>
            </w:r>
          </w:p>
          <w:p w14:paraId="44741535" w14:textId="77777777" w:rsidR="008A29DB" w:rsidRPr="00982EC9" w:rsidRDefault="008A29DB" w:rsidP="004C7599">
            <w:pPr>
              <w:widowControl w:val="0"/>
              <w:jc w:val="center"/>
              <w:rPr>
                <w:b/>
                <w:bCs/>
              </w:rPr>
            </w:pPr>
          </w:p>
        </w:tc>
        <w:tc>
          <w:tcPr>
            <w:tcW w:w="4982" w:type="dxa"/>
            <w:gridSpan w:val="4"/>
          </w:tcPr>
          <w:p w14:paraId="509DA391" w14:textId="77777777" w:rsidR="008A29DB" w:rsidRPr="00982EC9" w:rsidRDefault="008A29DB" w:rsidP="004C7599">
            <w:pPr>
              <w:widowControl w:val="0"/>
              <w:jc w:val="center"/>
              <w:rPr>
                <w:b/>
                <w:bCs/>
              </w:rPr>
            </w:pPr>
            <w:r w:rsidRPr="00982EC9">
              <w:rPr>
                <w:b/>
                <w:bCs/>
              </w:rPr>
              <w:t>Семестры (в часах)</w:t>
            </w:r>
          </w:p>
          <w:p w14:paraId="50047FF2" w14:textId="77777777" w:rsidR="008A29DB" w:rsidRPr="00982EC9" w:rsidRDefault="008A29DB" w:rsidP="004C7599">
            <w:pPr>
              <w:widowControl w:val="0"/>
              <w:jc w:val="center"/>
              <w:rPr>
                <w:b/>
                <w:bCs/>
              </w:rPr>
            </w:pPr>
          </w:p>
        </w:tc>
      </w:tr>
      <w:tr w:rsidR="008A29DB" w:rsidRPr="00982EC9" w14:paraId="497315D6" w14:textId="57AD4F23" w:rsidTr="008A29DB">
        <w:trPr>
          <w:cantSplit/>
          <w:trHeight w:val="225"/>
        </w:trPr>
        <w:tc>
          <w:tcPr>
            <w:tcW w:w="3439" w:type="dxa"/>
            <w:vMerge/>
          </w:tcPr>
          <w:p w14:paraId="45B6A6AB" w14:textId="77777777" w:rsidR="008A29DB" w:rsidRPr="00982EC9" w:rsidRDefault="008A29DB" w:rsidP="004C7599">
            <w:pPr>
              <w:widowControl w:val="0"/>
              <w:jc w:val="center"/>
              <w:rPr>
                <w:b/>
                <w:bCs/>
              </w:rPr>
            </w:pPr>
          </w:p>
        </w:tc>
        <w:tc>
          <w:tcPr>
            <w:tcW w:w="1264" w:type="dxa"/>
            <w:vMerge/>
          </w:tcPr>
          <w:p w14:paraId="0B24C8DD" w14:textId="77777777" w:rsidR="008A29DB" w:rsidRPr="00982EC9" w:rsidRDefault="008A29DB" w:rsidP="004C7599">
            <w:pPr>
              <w:widowControl w:val="0"/>
              <w:jc w:val="center"/>
              <w:rPr>
                <w:b/>
                <w:bCs/>
              </w:rPr>
            </w:pPr>
          </w:p>
        </w:tc>
        <w:tc>
          <w:tcPr>
            <w:tcW w:w="1242" w:type="dxa"/>
          </w:tcPr>
          <w:p w14:paraId="1D3A787D" w14:textId="77777777" w:rsidR="008A29DB" w:rsidRPr="00982EC9" w:rsidRDefault="008A29DB" w:rsidP="004C7599">
            <w:pPr>
              <w:widowControl w:val="0"/>
              <w:jc w:val="center"/>
              <w:rPr>
                <w:b/>
                <w:bCs/>
              </w:rPr>
            </w:pPr>
            <w:r>
              <w:rPr>
                <w:b/>
                <w:bCs/>
              </w:rPr>
              <w:t>1</w:t>
            </w:r>
            <w:r w:rsidRPr="00982EC9">
              <w:rPr>
                <w:b/>
                <w:bCs/>
              </w:rPr>
              <w:t>-й</w:t>
            </w:r>
          </w:p>
        </w:tc>
        <w:tc>
          <w:tcPr>
            <w:tcW w:w="1242" w:type="dxa"/>
          </w:tcPr>
          <w:p w14:paraId="672D21B5" w14:textId="77777777" w:rsidR="008A29DB" w:rsidRPr="00982EC9" w:rsidRDefault="008A29DB" w:rsidP="004C7599">
            <w:pPr>
              <w:widowControl w:val="0"/>
              <w:jc w:val="center"/>
              <w:rPr>
                <w:b/>
                <w:bCs/>
              </w:rPr>
            </w:pPr>
            <w:r w:rsidRPr="00982EC9">
              <w:rPr>
                <w:b/>
                <w:bCs/>
              </w:rPr>
              <w:t xml:space="preserve"> </w:t>
            </w:r>
            <w:r>
              <w:rPr>
                <w:b/>
                <w:bCs/>
              </w:rPr>
              <w:t>2</w:t>
            </w:r>
            <w:r w:rsidRPr="00982EC9">
              <w:rPr>
                <w:b/>
                <w:bCs/>
              </w:rPr>
              <w:t>-й</w:t>
            </w:r>
          </w:p>
        </w:tc>
        <w:tc>
          <w:tcPr>
            <w:tcW w:w="1242" w:type="dxa"/>
          </w:tcPr>
          <w:p w14:paraId="0D8209BF" w14:textId="33809BD7" w:rsidR="008A29DB" w:rsidRPr="00982EC9" w:rsidRDefault="008A29DB" w:rsidP="004C7599">
            <w:pPr>
              <w:widowControl w:val="0"/>
              <w:jc w:val="center"/>
              <w:rPr>
                <w:b/>
                <w:bCs/>
              </w:rPr>
            </w:pPr>
            <w:r>
              <w:rPr>
                <w:b/>
                <w:bCs/>
              </w:rPr>
              <w:t>3-й</w:t>
            </w:r>
          </w:p>
        </w:tc>
        <w:tc>
          <w:tcPr>
            <w:tcW w:w="1256" w:type="dxa"/>
          </w:tcPr>
          <w:p w14:paraId="2EC1E4F5" w14:textId="6DA91176" w:rsidR="008A29DB" w:rsidRPr="00982EC9" w:rsidRDefault="008A29DB" w:rsidP="004C7599">
            <w:pPr>
              <w:widowControl w:val="0"/>
              <w:jc w:val="center"/>
              <w:rPr>
                <w:b/>
                <w:bCs/>
              </w:rPr>
            </w:pPr>
            <w:r>
              <w:rPr>
                <w:b/>
                <w:bCs/>
              </w:rPr>
              <w:t>4-й</w:t>
            </w:r>
          </w:p>
        </w:tc>
      </w:tr>
      <w:tr w:rsidR="008A29DB" w:rsidRPr="00982EC9" w14:paraId="68740763" w14:textId="5F794C6A" w:rsidTr="008A29DB">
        <w:trPr>
          <w:trHeight w:val="496"/>
        </w:trPr>
        <w:tc>
          <w:tcPr>
            <w:tcW w:w="3439" w:type="dxa"/>
            <w:shd w:val="clear" w:color="auto" w:fill="auto"/>
          </w:tcPr>
          <w:p w14:paraId="5F19A0F6" w14:textId="77777777" w:rsidR="008A29DB" w:rsidRPr="00982EC9" w:rsidRDefault="008A29DB" w:rsidP="004C7599">
            <w:pPr>
              <w:widowControl w:val="0"/>
              <w:ind w:right="-108"/>
              <w:rPr>
                <w:b/>
                <w:bCs/>
                <w:i/>
              </w:rPr>
            </w:pPr>
            <w:r w:rsidRPr="00982EC9">
              <w:rPr>
                <w:b/>
                <w:bCs/>
                <w:i/>
              </w:rPr>
              <w:t>Общая трудоемкость дисциплины</w:t>
            </w:r>
          </w:p>
        </w:tc>
        <w:tc>
          <w:tcPr>
            <w:tcW w:w="1264" w:type="dxa"/>
            <w:shd w:val="clear" w:color="auto" w:fill="auto"/>
          </w:tcPr>
          <w:p w14:paraId="7540DE9F" w14:textId="4ACB2791" w:rsidR="008A29DB" w:rsidRPr="00982EC9" w:rsidRDefault="008A29DB" w:rsidP="004C7599">
            <w:pPr>
              <w:widowControl w:val="0"/>
              <w:jc w:val="center"/>
              <w:rPr>
                <w:b/>
                <w:bCs/>
                <w:i/>
              </w:rPr>
            </w:pPr>
            <w:r>
              <w:rPr>
                <w:b/>
                <w:bCs/>
                <w:i/>
              </w:rPr>
              <w:t>12</w:t>
            </w:r>
            <w:r w:rsidRPr="00982EC9">
              <w:rPr>
                <w:b/>
                <w:bCs/>
                <w:i/>
              </w:rPr>
              <w:t xml:space="preserve"> з/е</w:t>
            </w:r>
          </w:p>
          <w:p w14:paraId="54A9711F" w14:textId="661D84BE" w:rsidR="008A29DB" w:rsidRPr="00982EC9" w:rsidRDefault="008A29DB" w:rsidP="004C7599">
            <w:pPr>
              <w:widowControl w:val="0"/>
              <w:jc w:val="center"/>
              <w:rPr>
                <w:b/>
                <w:bCs/>
                <w:i/>
              </w:rPr>
            </w:pPr>
            <w:r>
              <w:rPr>
                <w:b/>
                <w:bCs/>
                <w:i/>
              </w:rPr>
              <w:t>432</w:t>
            </w:r>
          </w:p>
        </w:tc>
        <w:tc>
          <w:tcPr>
            <w:tcW w:w="1242" w:type="dxa"/>
            <w:shd w:val="clear" w:color="auto" w:fill="auto"/>
          </w:tcPr>
          <w:p w14:paraId="036599BE" w14:textId="77777777" w:rsidR="008A29DB" w:rsidRPr="00982EC9" w:rsidRDefault="008A29DB" w:rsidP="004C7599">
            <w:pPr>
              <w:widowControl w:val="0"/>
              <w:jc w:val="center"/>
              <w:rPr>
                <w:b/>
                <w:bCs/>
                <w:i/>
              </w:rPr>
            </w:pPr>
            <w:r>
              <w:rPr>
                <w:b/>
                <w:bCs/>
                <w:i/>
              </w:rPr>
              <w:t>108</w:t>
            </w:r>
          </w:p>
        </w:tc>
        <w:tc>
          <w:tcPr>
            <w:tcW w:w="1242" w:type="dxa"/>
            <w:shd w:val="clear" w:color="auto" w:fill="auto"/>
          </w:tcPr>
          <w:p w14:paraId="6BC7BB94" w14:textId="77777777" w:rsidR="008A29DB" w:rsidRPr="00982EC9" w:rsidRDefault="008A29DB" w:rsidP="004C7599">
            <w:pPr>
              <w:widowControl w:val="0"/>
              <w:jc w:val="center"/>
              <w:rPr>
                <w:b/>
                <w:bCs/>
                <w:i/>
              </w:rPr>
            </w:pPr>
            <w:r>
              <w:rPr>
                <w:b/>
                <w:bCs/>
                <w:i/>
              </w:rPr>
              <w:t>108</w:t>
            </w:r>
          </w:p>
        </w:tc>
        <w:tc>
          <w:tcPr>
            <w:tcW w:w="1242" w:type="dxa"/>
          </w:tcPr>
          <w:p w14:paraId="6F907A24" w14:textId="2CD82186" w:rsidR="008A29DB" w:rsidRDefault="008A29DB" w:rsidP="004C7599">
            <w:pPr>
              <w:widowControl w:val="0"/>
              <w:jc w:val="center"/>
              <w:rPr>
                <w:b/>
                <w:bCs/>
                <w:i/>
              </w:rPr>
            </w:pPr>
            <w:r>
              <w:rPr>
                <w:b/>
                <w:bCs/>
                <w:i/>
              </w:rPr>
              <w:t>108</w:t>
            </w:r>
          </w:p>
        </w:tc>
        <w:tc>
          <w:tcPr>
            <w:tcW w:w="1256" w:type="dxa"/>
          </w:tcPr>
          <w:p w14:paraId="4B756E4D" w14:textId="2F92ACF1" w:rsidR="008A29DB" w:rsidRDefault="008A29DB" w:rsidP="004C7599">
            <w:pPr>
              <w:widowControl w:val="0"/>
              <w:jc w:val="center"/>
              <w:rPr>
                <w:b/>
                <w:bCs/>
                <w:i/>
              </w:rPr>
            </w:pPr>
            <w:r>
              <w:rPr>
                <w:b/>
                <w:bCs/>
                <w:i/>
              </w:rPr>
              <w:t>108</w:t>
            </w:r>
          </w:p>
        </w:tc>
      </w:tr>
      <w:tr w:rsidR="008A29DB" w:rsidRPr="00982EC9" w14:paraId="124958C9" w14:textId="73155A1C" w:rsidTr="008A29DB">
        <w:trPr>
          <w:trHeight w:val="434"/>
        </w:trPr>
        <w:tc>
          <w:tcPr>
            <w:tcW w:w="3439" w:type="dxa"/>
            <w:shd w:val="clear" w:color="auto" w:fill="C8F2DE"/>
          </w:tcPr>
          <w:p w14:paraId="464C4D16" w14:textId="77777777" w:rsidR="008A29DB" w:rsidRPr="00982EC9" w:rsidRDefault="008A29DB" w:rsidP="004C7599">
            <w:pPr>
              <w:widowControl w:val="0"/>
              <w:rPr>
                <w:b/>
                <w:bCs/>
                <w:i/>
              </w:rPr>
            </w:pPr>
            <w:r w:rsidRPr="007366CE">
              <w:rPr>
                <w:b/>
                <w:bCs/>
                <w:i/>
              </w:rPr>
              <w:t>Контактная работа-Аудиторные занятия</w:t>
            </w:r>
          </w:p>
        </w:tc>
        <w:tc>
          <w:tcPr>
            <w:tcW w:w="1264" w:type="dxa"/>
            <w:shd w:val="clear" w:color="auto" w:fill="C8F2DE"/>
          </w:tcPr>
          <w:p w14:paraId="783622F3" w14:textId="02FBDEAC" w:rsidR="008A29DB" w:rsidRPr="00982EC9" w:rsidRDefault="00597387" w:rsidP="004C7599">
            <w:pPr>
              <w:widowControl w:val="0"/>
              <w:jc w:val="center"/>
              <w:rPr>
                <w:b/>
                <w:bCs/>
                <w:i/>
              </w:rPr>
            </w:pPr>
            <w:r>
              <w:rPr>
                <w:b/>
                <w:bCs/>
                <w:i/>
              </w:rPr>
              <w:t>232</w:t>
            </w:r>
          </w:p>
        </w:tc>
        <w:tc>
          <w:tcPr>
            <w:tcW w:w="1242" w:type="dxa"/>
            <w:shd w:val="clear" w:color="auto" w:fill="C8F2DE"/>
          </w:tcPr>
          <w:p w14:paraId="4FE7BBF0" w14:textId="7597A1D2" w:rsidR="008A29DB" w:rsidRPr="00982EC9" w:rsidRDefault="008A29DB" w:rsidP="004C7599">
            <w:pPr>
              <w:widowControl w:val="0"/>
              <w:jc w:val="center"/>
              <w:rPr>
                <w:b/>
                <w:bCs/>
                <w:i/>
              </w:rPr>
            </w:pPr>
            <w:r>
              <w:rPr>
                <w:b/>
                <w:bCs/>
                <w:i/>
              </w:rPr>
              <w:t>66</w:t>
            </w:r>
          </w:p>
        </w:tc>
        <w:tc>
          <w:tcPr>
            <w:tcW w:w="1242" w:type="dxa"/>
            <w:shd w:val="clear" w:color="auto" w:fill="C8F2DE"/>
          </w:tcPr>
          <w:p w14:paraId="0821C32D" w14:textId="304B21B6" w:rsidR="008A29DB" w:rsidRPr="00982EC9" w:rsidRDefault="008A29DB" w:rsidP="004C7599">
            <w:pPr>
              <w:widowControl w:val="0"/>
              <w:jc w:val="center"/>
              <w:rPr>
                <w:b/>
                <w:bCs/>
                <w:i/>
              </w:rPr>
            </w:pPr>
            <w:r>
              <w:rPr>
                <w:b/>
                <w:bCs/>
                <w:i/>
              </w:rPr>
              <w:t>66</w:t>
            </w:r>
          </w:p>
        </w:tc>
        <w:tc>
          <w:tcPr>
            <w:tcW w:w="1242" w:type="dxa"/>
            <w:shd w:val="clear" w:color="auto" w:fill="C8F2DE"/>
          </w:tcPr>
          <w:p w14:paraId="74689559" w14:textId="6E73B7C7" w:rsidR="008A29DB" w:rsidRDefault="008A29DB" w:rsidP="004C7599">
            <w:pPr>
              <w:widowControl w:val="0"/>
              <w:jc w:val="center"/>
              <w:rPr>
                <w:b/>
                <w:bCs/>
                <w:i/>
              </w:rPr>
            </w:pPr>
            <w:r>
              <w:rPr>
                <w:b/>
                <w:bCs/>
                <w:i/>
              </w:rPr>
              <w:t>50</w:t>
            </w:r>
          </w:p>
        </w:tc>
        <w:tc>
          <w:tcPr>
            <w:tcW w:w="1256" w:type="dxa"/>
            <w:shd w:val="clear" w:color="auto" w:fill="C8F2DE"/>
          </w:tcPr>
          <w:p w14:paraId="152ED1B8" w14:textId="0251AF99" w:rsidR="008A29DB" w:rsidRDefault="008A29DB" w:rsidP="004C7599">
            <w:pPr>
              <w:widowControl w:val="0"/>
              <w:jc w:val="center"/>
              <w:rPr>
                <w:b/>
                <w:bCs/>
                <w:i/>
              </w:rPr>
            </w:pPr>
            <w:r>
              <w:rPr>
                <w:b/>
                <w:bCs/>
                <w:i/>
              </w:rPr>
              <w:t>50</w:t>
            </w:r>
          </w:p>
        </w:tc>
      </w:tr>
      <w:tr w:rsidR="008A29DB" w:rsidRPr="00982EC9" w14:paraId="6C2F0AEA" w14:textId="403048E6" w:rsidTr="008A29DB">
        <w:trPr>
          <w:trHeight w:val="386"/>
        </w:trPr>
        <w:tc>
          <w:tcPr>
            <w:tcW w:w="3439" w:type="dxa"/>
            <w:shd w:val="clear" w:color="auto" w:fill="auto"/>
          </w:tcPr>
          <w:p w14:paraId="22DFDCC8" w14:textId="77777777" w:rsidR="008A29DB" w:rsidRPr="00982EC9" w:rsidRDefault="008A29DB" w:rsidP="004C7599">
            <w:pPr>
              <w:widowControl w:val="0"/>
              <w:rPr>
                <w:i/>
              </w:rPr>
            </w:pPr>
            <w:r w:rsidRPr="00982EC9">
              <w:rPr>
                <w:i/>
              </w:rPr>
              <w:t>Лекции</w:t>
            </w:r>
          </w:p>
        </w:tc>
        <w:tc>
          <w:tcPr>
            <w:tcW w:w="1264" w:type="dxa"/>
            <w:shd w:val="clear" w:color="auto" w:fill="auto"/>
          </w:tcPr>
          <w:p w14:paraId="01259C42" w14:textId="1A811547" w:rsidR="008A29DB" w:rsidRPr="00982EC9" w:rsidRDefault="00597387" w:rsidP="004C7599">
            <w:pPr>
              <w:widowControl w:val="0"/>
              <w:jc w:val="center"/>
              <w:rPr>
                <w:i/>
              </w:rPr>
            </w:pPr>
            <w:r>
              <w:rPr>
                <w:i/>
              </w:rPr>
              <w:t>96</w:t>
            </w:r>
          </w:p>
        </w:tc>
        <w:tc>
          <w:tcPr>
            <w:tcW w:w="1242" w:type="dxa"/>
            <w:shd w:val="clear" w:color="auto" w:fill="auto"/>
          </w:tcPr>
          <w:p w14:paraId="1AE83AEA" w14:textId="093A4AAB" w:rsidR="008A29DB" w:rsidRPr="00982EC9" w:rsidRDefault="008A29DB" w:rsidP="004C7599">
            <w:pPr>
              <w:widowControl w:val="0"/>
              <w:jc w:val="center"/>
              <w:rPr>
                <w:i/>
              </w:rPr>
            </w:pPr>
            <w:r>
              <w:rPr>
                <w:i/>
              </w:rPr>
              <w:t>32</w:t>
            </w:r>
          </w:p>
        </w:tc>
        <w:tc>
          <w:tcPr>
            <w:tcW w:w="1242" w:type="dxa"/>
            <w:shd w:val="clear" w:color="auto" w:fill="auto"/>
          </w:tcPr>
          <w:p w14:paraId="5A28D98E" w14:textId="339B1B9B" w:rsidR="008A29DB" w:rsidRPr="00982EC9" w:rsidRDefault="008A29DB" w:rsidP="004C7599">
            <w:pPr>
              <w:widowControl w:val="0"/>
              <w:jc w:val="center"/>
              <w:rPr>
                <w:i/>
              </w:rPr>
            </w:pPr>
            <w:r>
              <w:rPr>
                <w:i/>
              </w:rPr>
              <w:t>32</w:t>
            </w:r>
          </w:p>
        </w:tc>
        <w:tc>
          <w:tcPr>
            <w:tcW w:w="1242" w:type="dxa"/>
          </w:tcPr>
          <w:p w14:paraId="22E53C7B" w14:textId="7DA3A892" w:rsidR="008A29DB" w:rsidRDefault="008A29DB" w:rsidP="004C7599">
            <w:pPr>
              <w:widowControl w:val="0"/>
              <w:jc w:val="center"/>
              <w:rPr>
                <w:i/>
              </w:rPr>
            </w:pPr>
            <w:r>
              <w:rPr>
                <w:i/>
              </w:rPr>
              <w:t>16</w:t>
            </w:r>
          </w:p>
        </w:tc>
        <w:tc>
          <w:tcPr>
            <w:tcW w:w="1256" w:type="dxa"/>
          </w:tcPr>
          <w:p w14:paraId="17697D38" w14:textId="17EDAA89" w:rsidR="008A29DB" w:rsidRDefault="008A29DB" w:rsidP="004C7599">
            <w:pPr>
              <w:widowControl w:val="0"/>
              <w:jc w:val="center"/>
              <w:rPr>
                <w:i/>
              </w:rPr>
            </w:pPr>
            <w:r>
              <w:rPr>
                <w:i/>
              </w:rPr>
              <w:t>16</w:t>
            </w:r>
          </w:p>
        </w:tc>
      </w:tr>
      <w:tr w:rsidR="008A29DB" w:rsidRPr="00982EC9" w14:paraId="100DAAEB" w14:textId="44F582C5" w:rsidTr="008A29DB">
        <w:trPr>
          <w:trHeight w:val="617"/>
        </w:trPr>
        <w:tc>
          <w:tcPr>
            <w:tcW w:w="3439" w:type="dxa"/>
            <w:shd w:val="clear" w:color="auto" w:fill="auto"/>
          </w:tcPr>
          <w:p w14:paraId="63C2B1EF" w14:textId="77777777" w:rsidR="008A29DB" w:rsidRPr="00982EC9" w:rsidRDefault="008A29DB" w:rsidP="004C7599">
            <w:pPr>
              <w:widowControl w:val="0"/>
              <w:rPr>
                <w:i/>
              </w:rPr>
            </w:pPr>
            <w:r>
              <w:rPr>
                <w:i/>
              </w:rPr>
              <w:t>Практические и с</w:t>
            </w:r>
            <w:r w:rsidRPr="00982EC9">
              <w:rPr>
                <w:i/>
              </w:rPr>
              <w:t>еминарские занятия</w:t>
            </w:r>
          </w:p>
        </w:tc>
        <w:tc>
          <w:tcPr>
            <w:tcW w:w="1264" w:type="dxa"/>
            <w:shd w:val="clear" w:color="auto" w:fill="auto"/>
          </w:tcPr>
          <w:p w14:paraId="3F3112A3" w14:textId="468054BE" w:rsidR="008A29DB" w:rsidRPr="00982EC9" w:rsidRDefault="00597387" w:rsidP="004C7599">
            <w:pPr>
              <w:widowControl w:val="0"/>
              <w:jc w:val="center"/>
              <w:rPr>
                <w:i/>
              </w:rPr>
            </w:pPr>
            <w:r>
              <w:rPr>
                <w:i/>
              </w:rPr>
              <w:t>136</w:t>
            </w:r>
          </w:p>
        </w:tc>
        <w:tc>
          <w:tcPr>
            <w:tcW w:w="1242" w:type="dxa"/>
            <w:shd w:val="clear" w:color="auto" w:fill="auto"/>
          </w:tcPr>
          <w:p w14:paraId="58A4D7DF" w14:textId="77777777" w:rsidR="008A29DB" w:rsidRPr="00982EC9" w:rsidRDefault="008A29DB" w:rsidP="004C7599">
            <w:pPr>
              <w:widowControl w:val="0"/>
              <w:jc w:val="center"/>
              <w:rPr>
                <w:i/>
              </w:rPr>
            </w:pPr>
            <w:r>
              <w:rPr>
                <w:i/>
              </w:rPr>
              <w:t>34</w:t>
            </w:r>
          </w:p>
        </w:tc>
        <w:tc>
          <w:tcPr>
            <w:tcW w:w="1242" w:type="dxa"/>
            <w:shd w:val="clear" w:color="auto" w:fill="auto"/>
          </w:tcPr>
          <w:p w14:paraId="46FA6BFD" w14:textId="77777777" w:rsidR="008A29DB" w:rsidRPr="00982EC9" w:rsidRDefault="008A29DB" w:rsidP="004C7599">
            <w:pPr>
              <w:widowControl w:val="0"/>
              <w:jc w:val="center"/>
              <w:rPr>
                <w:i/>
              </w:rPr>
            </w:pPr>
            <w:r>
              <w:rPr>
                <w:i/>
              </w:rPr>
              <w:t>34</w:t>
            </w:r>
          </w:p>
        </w:tc>
        <w:tc>
          <w:tcPr>
            <w:tcW w:w="1242" w:type="dxa"/>
          </w:tcPr>
          <w:p w14:paraId="00EC3090" w14:textId="72F1353D" w:rsidR="008A29DB" w:rsidRDefault="008A29DB" w:rsidP="004C7599">
            <w:pPr>
              <w:widowControl w:val="0"/>
              <w:jc w:val="center"/>
              <w:rPr>
                <w:i/>
              </w:rPr>
            </w:pPr>
            <w:r>
              <w:rPr>
                <w:i/>
              </w:rPr>
              <w:t>34</w:t>
            </w:r>
          </w:p>
        </w:tc>
        <w:tc>
          <w:tcPr>
            <w:tcW w:w="1256" w:type="dxa"/>
          </w:tcPr>
          <w:p w14:paraId="19A6869A" w14:textId="7C51BCAF" w:rsidR="008A29DB" w:rsidRDefault="008A29DB" w:rsidP="004C7599">
            <w:pPr>
              <w:widowControl w:val="0"/>
              <w:jc w:val="center"/>
              <w:rPr>
                <w:i/>
              </w:rPr>
            </w:pPr>
            <w:r>
              <w:rPr>
                <w:i/>
              </w:rPr>
              <w:t>34</w:t>
            </w:r>
          </w:p>
        </w:tc>
      </w:tr>
      <w:tr w:rsidR="008A29DB" w:rsidRPr="00982EC9" w14:paraId="4C17F156" w14:textId="24867CEA" w:rsidTr="008A29DB">
        <w:trPr>
          <w:trHeight w:val="358"/>
        </w:trPr>
        <w:tc>
          <w:tcPr>
            <w:tcW w:w="3439" w:type="dxa"/>
            <w:shd w:val="clear" w:color="auto" w:fill="DEEAF6"/>
          </w:tcPr>
          <w:p w14:paraId="60CF18E5" w14:textId="42BBDDB2" w:rsidR="0071410B" w:rsidRPr="0071410B" w:rsidRDefault="008A29DB" w:rsidP="0071410B">
            <w:pPr>
              <w:widowControl w:val="0"/>
              <w:rPr>
                <w:b/>
                <w:bCs/>
                <w:i/>
              </w:rPr>
            </w:pPr>
            <w:r w:rsidRPr="00982EC9">
              <w:rPr>
                <w:b/>
                <w:bCs/>
                <w:i/>
              </w:rPr>
              <w:t>Самостоятельная работа</w:t>
            </w:r>
            <w:r w:rsidR="0071410B">
              <w:rPr>
                <w:b/>
                <w:bCs/>
                <w:i/>
              </w:rPr>
              <w:t xml:space="preserve">, в том </w:t>
            </w:r>
            <w:r w:rsidR="0071410B" w:rsidRPr="0071410B">
              <w:rPr>
                <w:b/>
                <w:bCs/>
                <w:i/>
              </w:rPr>
              <w:t>числе курсовой проект</w:t>
            </w:r>
          </w:p>
          <w:p w14:paraId="7762C352" w14:textId="0DE06BCC" w:rsidR="0071410B" w:rsidRPr="00982EC9" w:rsidRDefault="0071410B" w:rsidP="0071410B">
            <w:pPr>
              <w:widowControl w:val="0"/>
              <w:rPr>
                <w:b/>
                <w:bCs/>
                <w:i/>
              </w:rPr>
            </w:pPr>
            <w:r w:rsidRPr="0071410B">
              <w:rPr>
                <w:b/>
                <w:bCs/>
                <w:i/>
              </w:rPr>
              <w:t>24 часа</w:t>
            </w:r>
          </w:p>
        </w:tc>
        <w:tc>
          <w:tcPr>
            <w:tcW w:w="1264" w:type="dxa"/>
            <w:shd w:val="clear" w:color="auto" w:fill="DEEAF6"/>
          </w:tcPr>
          <w:p w14:paraId="22EC2BB5" w14:textId="6C466C9B" w:rsidR="008A29DB" w:rsidRPr="00982EC9" w:rsidRDefault="00597387" w:rsidP="004C7599">
            <w:pPr>
              <w:widowControl w:val="0"/>
              <w:jc w:val="center"/>
              <w:rPr>
                <w:b/>
                <w:bCs/>
                <w:i/>
              </w:rPr>
            </w:pPr>
            <w:r>
              <w:rPr>
                <w:b/>
                <w:bCs/>
                <w:i/>
              </w:rPr>
              <w:t>200</w:t>
            </w:r>
          </w:p>
        </w:tc>
        <w:tc>
          <w:tcPr>
            <w:tcW w:w="1242" w:type="dxa"/>
            <w:shd w:val="clear" w:color="auto" w:fill="DEEAF6"/>
          </w:tcPr>
          <w:p w14:paraId="59558F9A" w14:textId="20DA8E9A" w:rsidR="008A29DB" w:rsidRPr="00982EC9" w:rsidRDefault="00E86EC8" w:rsidP="004C7599">
            <w:pPr>
              <w:widowControl w:val="0"/>
              <w:jc w:val="center"/>
              <w:rPr>
                <w:b/>
                <w:bCs/>
                <w:i/>
              </w:rPr>
            </w:pPr>
            <w:r>
              <w:rPr>
                <w:b/>
                <w:bCs/>
                <w:i/>
              </w:rPr>
              <w:t>42</w:t>
            </w:r>
          </w:p>
        </w:tc>
        <w:tc>
          <w:tcPr>
            <w:tcW w:w="1242" w:type="dxa"/>
            <w:shd w:val="clear" w:color="auto" w:fill="DEEAF6"/>
          </w:tcPr>
          <w:p w14:paraId="4272E069" w14:textId="2E8AA773" w:rsidR="008A29DB" w:rsidRPr="00982EC9" w:rsidRDefault="00E86EC8" w:rsidP="004C7599">
            <w:pPr>
              <w:widowControl w:val="0"/>
              <w:jc w:val="center"/>
              <w:rPr>
                <w:b/>
                <w:bCs/>
                <w:i/>
              </w:rPr>
            </w:pPr>
            <w:r>
              <w:rPr>
                <w:b/>
                <w:bCs/>
                <w:i/>
              </w:rPr>
              <w:t>42</w:t>
            </w:r>
          </w:p>
        </w:tc>
        <w:tc>
          <w:tcPr>
            <w:tcW w:w="1242" w:type="dxa"/>
            <w:shd w:val="clear" w:color="auto" w:fill="DEEAF6"/>
          </w:tcPr>
          <w:p w14:paraId="76DF487C" w14:textId="6DC85A06" w:rsidR="008A29DB" w:rsidRDefault="00E86EC8" w:rsidP="004C7599">
            <w:pPr>
              <w:widowControl w:val="0"/>
              <w:jc w:val="center"/>
              <w:rPr>
                <w:b/>
                <w:bCs/>
                <w:i/>
              </w:rPr>
            </w:pPr>
            <w:r>
              <w:rPr>
                <w:b/>
                <w:bCs/>
                <w:i/>
              </w:rPr>
              <w:t>58</w:t>
            </w:r>
          </w:p>
        </w:tc>
        <w:tc>
          <w:tcPr>
            <w:tcW w:w="1256" w:type="dxa"/>
            <w:shd w:val="clear" w:color="auto" w:fill="DEEAF6"/>
          </w:tcPr>
          <w:p w14:paraId="5672F4F9" w14:textId="40E4A698" w:rsidR="008A29DB" w:rsidRDefault="00E86EC8" w:rsidP="004C7599">
            <w:pPr>
              <w:widowControl w:val="0"/>
              <w:jc w:val="center"/>
              <w:rPr>
                <w:b/>
                <w:bCs/>
                <w:i/>
              </w:rPr>
            </w:pPr>
            <w:r>
              <w:rPr>
                <w:b/>
                <w:bCs/>
                <w:i/>
              </w:rPr>
              <w:t>58</w:t>
            </w:r>
          </w:p>
        </w:tc>
      </w:tr>
      <w:tr w:rsidR="008A29DB" w:rsidRPr="00982EC9" w14:paraId="0CB3A21C" w14:textId="132CD7BD" w:rsidTr="008A29DB">
        <w:trPr>
          <w:trHeight w:val="645"/>
        </w:trPr>
        <w:tc>
          <w:tcPr>
            <w:tcW w:w="3439" w:type="dxa"/>
            <w:shd w:val="clear" w:color="auto" w:fill="auto"/>
          </w:tcPr>
          <w:p w14:paraId="4D925E3D" w14:textId="77777777" w:rsidR="008A29DB" w:rsidRPr="0071410B" w:rsidRDefault="008A29DB" w:rsidP="004C7599">
            <w:pPr>
              <w:widowControl w:val="0"/>
              <w:rPr>
                <w:b/>
                <w:bCs/>
                <w:i/>
              </w:rPr>
            </w:pPr>
            <w:r w:rsidRPr="002B3A08">
              <w:rPr>
                <w:bCs/>
                <w:i/>
              </w:rPr>
              <w:t xml:space="preserve">Вид текущего контроля </w:t>
            </w:r>
          </w:p>
        </w:tc>
        <w:tc>
          <w:tcPr>
            <w:tcW w:w="1264" w:type="dxa"/>
            <w:shd w:val="clear" w:color="auto" w:fill="auto"/>
          </w:tcPr>
          <w:p w14:paraId="03361684" w14:textId="63316089" w:rsidR="008A29DB" w:rsidRPr="002B3A08" w:rsidRDefault="008A29DB" w:rsidP="004C7599">
            <w:pPr>
              <w:widowControl w:val="0"/>
              <w:jc w:val="center"/>
              <w:rPr>
                <w:bCs/>
                <w:i/>
              </w:rPr>
            </w:pPr>
          </w:p>
        </w:tc>
        <w:tc>
          <w:tcPr>
            <w:tcW w:w="1242" w:type="dxa"/>
            <w:shd w:val="clear" w:color="auto" w:fill="auto"/>
          </w:tcPr>
          <w:p w14:paraId="4D0A7CF3" w14:textId="5B04FA7B" w:rsidR="008A29DB" w:rsidRPr="002B3A08" w:rsidRDefault="009D2CC4" w:rsidP="004C7599">
            <w:pPr>
              <w:widowControl w:val="0"/>
              <w:contextualSpacing/>
              <w:jc w:val="center"/>
              <w:rPr>
                <w:bCs/>
                <w:i/>
              </w:rPr>
            </w:pPr>
            <w:r w:rsidRPr="002B3A08">
              <w:rPr>
                <w:bCs/>
                <w:i/>
              </w:rPr>
              <w:t>Эссе</w:t>
            </w:r>
          </w:p>
        </w:tc>
        <w:tc>
          <w:tcPr>
            <w:tcW w:w="1242" w:type="dxa"/>
          </w:tcPr>
          <w:p w14:paraId="26685C8F" w14:textId="4C7FAE5A" w:rsidR="008A29DB" w:rsidRPr="002B3A08" w:rsidRDefault="008A29DB" w:rsidP="004C7599">
            <w:pPr>
              <w:widowControl w:val="0"/>
              <w:contextualSpacing/>
              <w:jc w:val="center"/>
              <w:rPr>
                <w:bCs/>
                <w:i/>
              </w:rPr>
            </w:pPr>
          </w:p>
        </w:tc>
        <w:tc>
          <w:tcPr>
            <w:tcW w:w="1242" w:type="dxa"/>
          </w:tcPr>
          <w:p w14:paraId="0757F8FC" w14:textId="4469F960" w:rsidR="008A29DB" w:rsidRPr="002B3A08" w:rsidRDefault="008A29DB" w:rsidP="004C7599">
            <w:pPr>
              <w:widowControl w:val="0"/>
              <w:contextualSpacing/>
              <w:jc w:val="center"/>
              <w:rPr>
                <w:bCs/>
                <w:i/>
              </w:rPr>
            </w:pPr>
            <w:bookmarkStart w:id="0" w:name="_GoBack"/>
            <w:bookmarkEnd w:id="0"/>
          </w:p>
        </w:tc>
        <w:tc>
          <w:tcPr>
            <w:tcW w:w="1256" w:type="dxa"/>
          </w:tcPr>
          <w:p w14:paraId="3A5D3AFD" w14:textId="0A146560" w:rsidR="00F67023" w:rsidRPr="002B3A08" w:rsidRDefault="00597387" w:rsidP="0071410B">
            <w:pPr>
              <w:widowControl w:val="0"/>
              <w:contextualSpacing/>
              <w:jc w:val="center"/>
              <w:rPr>
                <w:bCs/>
                <w:i/>
              </w:rPr>
            </w:pPr>
            <w:r w:rsidRPr="002B3A08">
              <w:rPr>
                <w:bCs/>
                <w:i/>
              </w:rPr>
              <w:t>Курсовой проект</w:t>
            </w:r>
          </w:p>
        </w:tc>
      </w:tr>
      <w:tr w:rsidR="00E86EC8" w:rsidRPr="00982EC9" w14:paraId="56C81117" w14:textId="25ACC0C5" w:rsidTr="008A29DB">
        <w:trPr>
          <w:trHeight w:val="329"/>
        </w:trPr>
        <w:tc>
          <w:tcPr>
            <w:tcW w:w="3439" w:type="dxa"/>
            <w:shd w:val="clear" w:color="auto" w:fill="auto"/>
          </w:tcPr>
          <w:p w14:paraId="625EBC93" w14:textId="77777777" w:rsidR="00E86EC8" w:rsidRPr="00982EC9" w:rsidRDefault="00E86EC8" w:rsidP="00E86EC8">
            <w:pPr>
              <w:widowControl w:val="0"/>
              <w:rPr>
                <w:b/>
                <w:bCs/>
                <w:i/>
              </w:rPr>
            </w:pPr>
            <w:r w:rsidRPr="00982EC9">
              <w:rPr>
                <w:b/>
                <w:bCs/>
                <w:i/>
              </w:rPr>
              <w:t>Вид промежуточной аттестации</w:t>
            </w:r>
          </w:p>
        </w:tc>
        <w:tc>
          <w:tcPr>
            <w:tcW w:w="1264" w:type="dxa"/>
            <w:shd w:val="clear" w:color="auto" w:fill="auto"/>
          </w:tcPr>
          <w:p w14:paraId="67753A47" w14:textId="77777777" w:rsidR="00E86EC8" w:rsidRPr="00982EC9" w:rsidRDefault="00E86EC8" w:rsidP="00E86EC8">
            <w:pPr>
              <w:widowControl w:val="0"/>
              <w:jc w:val="center"/>
              <w:rPr>
                <w:b/>
                <w:bCs/>
                <w:i/>
              </w:rPr>
            </w:pPr>
          </w:p>
        </w:tc>
        <w:tc>
          <w:tcPr>
            <w:tcW w:w="1242" w:type="dxa"/>
            <w:shd w:val="clear" w:color="auto" w:fill="auto"/>
          </w:tcPr>
          <w:p w14:paraId="17499EB2" w14:textId="67A6D519" w:rsidR="00E86EC8" w:rsidRPr="00982EC9" w:rsidRDefault="008E717B" w:rsidP="00E86EC8">
            <w:pPr>
              <w:widowControl w:val="0"/>
              <w:jc w:val="center"/>
              <w:rPr>
                <w:b/>
                <w:bCs/>
                <w:i/>
              </w:rPr>
            </w:pPr>
            <w:r>
              <w:rPr>
                <w:b/>
                <w:bCs/>
                <w:i/>
              </w:rPr>
              <w:t>зачёт</w:t>
            </w:r>
          </w:p>
        </w:tc>
        <w:tc>
          <w:tcPr>
            <w:tcW w:w="1242" w:type="dxa"/>
          </w:tcPr>
          <w:p w14:paraId="7E59D187" w14:textId="77777777" w:rsidR="00E86EC8" w:rsidRPr="00982EC9" w:rsidRDefault="00E86EC8" w:rsidP="00E86EC8">
            <w:pPr>
              <w:widowControl w:val="0"/>
              <w:jc w:val="center"/>
              <w:rPr>
                <w:b/>
                <w:bCs/>
                <w:i/>
              </w:rPr>
            </w:pPr>
            <w:r w:rsidRPr="00982EC9">
              <w:rPr>
                <w:b/>
                <w:bCs/>
                <w:i/>
              </w:rPr>
              <w:t>экзамен</w:t>
            </w:r>
          </w:p>
        </w:tc>
        <w:tc>
          <w:tcPr>
            <w:tcW w:w="1242" w:type="dxa"/>
          </w:tcPr>
          <w:p w14:paraId="38F46251" w14:textId="64C8420F" w:rsidR="00E86EC8" w:rsidRPr="00982EC9" w:rsidRDefault="008E717B" w:rsidP="00E86EC8">
            <w:pPr>
              <w:widowControl w:val="0"/>
              <w:jc w:val="center"/>
              <w:rPr>
                <w:b/>
                <w:bCs/>
                <w:i/>
              </w:rPr>
            </w:pPr>
            <w:r>
              <w:rPr>
                <w:b/>
                <w:bCs/>
                <w:i/>
              </w:rPr>
              <w:t>зачёт</w:t>
            </w:r>
          </w:p>
        </w:tc>
        <w:tc>
          <w:tcPr>
            <w:tcW w:w="1256" w:type="dxa"/>
          </w:tcPr>
          <w:p w14:paraId="6F6C1CA1" w14:textId="24996151" w:rsidR="00E86EC8" w:rsidRPr="00982EC9" w:rsidRDefault="00E86EC8" w:rsidP="00E86EC8">
            <w:pPr>
              <w:widowControl w:val="0"/>
              <w:jc w:val="center"/>
              <w:rPr>
                <w:b/>
                <w:bCs/>
                <w:i/>
              </w:rPr>
            </w:pPr>
            <w:r w:rsidRPr="00982EC9">
              <w:rPr>
                <w:b/>
                <w:bCs/>
                <w:i/>
              </w:rPr>
              <w:t>экзамен</w:t>
            </w:r>
          </w:p>
        </w:tc>
      </w:tr>
    </w:tbl>
    <w:p w14:paraId="4F84B2A5" w14:textId="77777777" w:rsidR="00B02D82" w:rsidRDefault="00B02D82" w:rsidP="00E86EC8">
      <w:pPr>
        <w:pStyle w:val="1-21"/>
        <w:widowControl w:val="0"/>
        <w:tabs>
          <w:tab w:val="left" w:pos="284"/>
        </w:tabs>
        <w:autoSpaceDE w:val="0"/>
        <w:autoSpaceDN w:val="0"/>
        <w:adjustRightInd w:val="0"/>
        <w:ind w:left="0"/>
        <w:contextualSpacing w:val="0"/>
        <w:rPr>
          <w:i/>
          <w:iCs/>
          <w:color w:val="000000"/>
          <w:szCs w:val="28"/>
          <w:lang w:val="ru-RU"/>
        </w:rPr>
      </w:pPr>
    </w:p>
    <w:p w14:paraId="12D4BDD4" w14:textId="5DAB9194" w:rsidR="00BC7F7E" w:rsidRPr="00C1698D" w:rsidRDefault="00BC7F7E" w:rsidP="00962FED">
      <w:pPr>
        <w:pStyle w:val="1-21"/>
        <w:widowControl w:val="0"/>
        <w:numPr>
          <w:ilvl w:val="0"/>
          <w:numId w:val="1"/>
        </w:numPr>
        <w:tabs>
          <w:tab w:val="left" w:pos="426"/>
        </w:tabs>
        <w:autoSpaceDE w:val="0"/>
        <w:autoSpaceDN w:val="0"/>
        <w:adjustRightInd w:val="0"/>
        <w:ind w:left="0"/>
        <w:contextualSpacing w:val="0"/>
        <w:jc w:val="center"/>
        <w:rPr>
          <w:b/>
          <w:bCs/>
          <w:i/>
          <w:iCs/>
          <w:color w:val="000000"/>
          <w:szCs w:val="28"/>
        </w:rPr>
      </w:pPr>
      <w:r w:rsidRPr="00C1698D">
        <w:rPr>
          <w:b/>
          <w:bCs/>
          <w:i/>
          <w:iCs/>
          <w:color w:val="000000"/>
          <w:szCs w:val="28"/>
        </w:rPr>
        <w:t>Содержание дисциплины, структурированное по темам (разделам) дисциплины с указанием их объёмов (в академических часах) и видов учебных занятий</w:t>
      </w:r>
    </w:p>
    <w:p w14:paraId="0683301B" w14:textId="77777777" w:rsidR="00BC7F7E" w:rsidRPr="00C1698D" w:rsidRDefault="00BC7F7E" w:rsidP="00BC7F7E">
      <w:pPr>
        <w:pStyle w:val="1-21"/>
        <w:spacing w:line="276" w:lineRule="auto"/>
        <w:jc w:val="center"/>
        <w:rPr>
          <w:b/>
          <w:bCs/>
          <w:iCs/>
          <w:color w:val="000000"/>
          <w:szCs w:val="28"/>
        </w:rPr>
      </w:pPr>
    </w:p>
    <w:p w14:paraId="71D93739" w14:textId="3FB0F2E4" w:rsidR="00BC7F7E" w:rsidRPr="00C1698D" w:rsidRDefault="00B805A4" w:rsidP="009D2CC4">
      <w:pPr>
        <w:pStyle w:val="1-21"/>
        <w:widowControl w:val="0"/>
        <w:numPr>
          <w:ilvl w:val="1"/>
          <w:numId w:val="1"/>
        </w:numPr>
        <w:autoSpaceDE w:val="0"/>
        <w:autoSpaceDN w:val="0"/>
        <w:adjustRightInd w:val="0"/>
        <w:ind w:left="0"/>
        <w:contextualSpacing w:val="0"/>
        <w:jc w:val="center"/>
        <w:rPr>
          <w:color w:val="000000"/>
          <w:szCs w:val="28"/>
        </w:rPr>
      </w:pPr>
      <w:r>
        <w:rPr>
          <w:b/>
          <w:bCs/>
          <w:i/>
          <w:iCs/>
          <w:color w:val="000000"/>
          <w:szCs w:val="28"/>
          <w:lang w:val="ru-RU"/>
        </w:rPr>
        <w:t xml:space="preserve">5.1. </w:t>
      </w:r>
      <w:r w:rsidR="00BC7F7E" w:rsidRPr="00C1698D">
        <w:rPr>
          <w:b/>
          <w:bCs/>
          <w:i/>
          <w:iCs/>
          <w:color w:val="000000"/>
          <w:szCs w:val="28"/>
        </w:rPr>
        <w:t>Содержание дисциплины</w:t>
      </w:r>
    </w:p>
    <w:p w14:paraId="5BA3A996" w14:textId="77777777" w:rsidR="00E428CE" w:rsidRDefault="00E428CE" w:rsidP="009B7B46">
      <w:pPr>
        <w:pStyle w:val="33"/>
        <w:spacing w:after="0"/>
        <w:ind w:firstLine="709"/>
        <w:contextualSpacing/>
        <w:rPr>
          <w:sz w:val="28"/>
          <w:szCs w:val="28"/>
        </w:rPr>
      </w:pPr>
    </w:p>
    <w:p w14:paraId="3528877C" w14:textId="6210F393" w:rsidR="009B7B46" w:rsidRDefault="00E428CE" w:rsidP="00E428CE">
      <w:pPr>
        <w:pStyle w:val="33"/>
        <w:spacing w:after="0"/>
        <w:contextualSpacing/>
        <w:jc w:val="center"/>
        <w:rPr>
          <w:b/>
          <w:bCs/>
          <w:sz w:val="32"/>
          <w:szCs w:val="32"/>
          <w:lang w:val="ru-RU"/>
        </w:rPr>
      </w:pPr>
      <w:r w:rsidRPr="00E428CE">
        <w:rPr>
          <w:b/>
          <w:bCs/>
          <w:sz w:val="32"/>
          <w:szCs w:val="32"/>
          <w:lang w:val="ru-RU"/>
        </w:rPr>
        <w:t xml:space="preserve">РАЗДЕЛ </w:t>
      </w:r>
      <w:r w:rsidRPr="00E428CE">
        <w:rPr>
          <w:b/>
          <w:bCs/>
          <w:sz w:val="32"/>
          <w:szCs w:val="32"/>
          <w:lang w:val="en-US"/>
        </w:rPr>
        <w:t>I</w:t>
      </w:r>
      <w:r w:rsidRPr="00E428CE">
        <w:rPr>
          <w:b/>
          <w:bCs/>
          <w:sz w:val="32"/>
          <w:szCs w:val="32"/>
          <w:lang w:val="ru-RU"/>
        </w:rPr>
        <w:t>. ОСНОВЫ ПОЛИТИЧЕСКОЙ ЭКОНОМИИ</w:t>
      </w:r>
    </w:p>
    <w:p w14:paraId="3F5D3EE7" w14:textId="77777777" w:rsidR="00BD17F9" w:rsidRPr="00E428CE" w:rsidRDefault="00BD17F9" w:rsidP="00E428CE">
      <w:pPr>
        <w:pStyle w:val="33"/>
        <w:spacing w:after="0"/>
        <w:contextualSpacing/>
        <w:jc w:val="center"/>
        <w:rPr>
          <w:b/>
          <w:bCs/>
          <w:sz w:val="32"/>
          <w:szCs w:val="32"/>
          <w:lang w:val="ru-RU"/>
        </w:rPr>
      </w:pPr>
    </w:p>
    <w:p w14:paraId="18CFBCD6" w14:textId="6F7BDCC4" w:rsidR="00305732" w:rsidRDefault="00AD35BC" w:rsidP="00BD17F9">
      <w:pPr>
        <w:jc w:val="center"/>
        <w:rPr>
          <w:rFonts w:ascii="Helvetica" w:hAnsi="Helvetica"/>
          <w:i/>
          <w:iCs/>
          <w:color w:val="2C2D2E"/>
          <w:sz w:val="23"/>
          <w:szCs w:val="23"/>
        </w:rPr>
      </w:pPr>
      <w:r w:rsidRPr="00BD17F9">
        <w:rPr>
          <w:i/>
          <w:sz w:val="28"/>
          <w:szCs w:val="28"/>
          <w:u w:val="single"/>
        </w:rPr>
        <w:t>Тема 1.</w:t>
      </w:r>
      <w:r w:rsidRPr="001165BF">
        <w:rPr>
          <w:b/>
          <w:i/>
          <w:sz w:val="28"/>
          <w:szCs w:val="28"/>
        </w:rPr>
        <w:t xml:space="preserve">  </w:t>
      </w:r>
      <w:r w:rsidR="00072D9C" w:rsidRPr="001B1E4B">
        <w:rPr>
          <w:b/>
          <w:bCs/>
          <w:i/>
          <w:iCs/>
          <w:color w:val="2C2D2E"/>
          <w:sz w:val="28"/>
          <w:szCs w:val="28"/>
        </w:rPr>
        <w:t>Становление и</w:t>
      </w:r>
      <w:r w:rsidR="00072D9C">
        <w:rPr>
          <w:b/>
          <w:bCs/>
          <w:i/>
          <w:iCs/>
          <w:color w:val="2C2D2E"/>
          <w:sz w:val="28"/>
          <w:szCs w:val="28"/>
        </w:rPr>
        <w:t xml:space="preserve"> р</w:t>
      </w:r>
      <w:r w:rsidR="00E86EC8" w:rsidRPr="00305732">
        <w:rPr>
          <w:b/>
          <w:bCs/>
          <w:i/>
          <w:iCs/>
          <w:color w:val="2C2D2E"/>
          <w:sz w:val="28"/>
          <w:szCs w:val="28"/>
        </w:rPr>
        <w:t>азвитие экономической теории как науки: предмет, метод и функции. Система экономических законов</w:t>
      </w:r>
    </w:p>
    <w:p w14:paraId="2DCE70B4" w14:textId="5442915F" w:rsidR="00E86EC8" w:rsidRPr="00305732" w:rsidRDefault="00E86EC8" w:rsidP="00BD17F9">
      <w:pPr>
        <w:ind w:firstLine="708"/>
        <w:jc w:val="both"/>
        <w:rPr>
          <w:rFonts w:ascii="Helvetica" w:hAnsi="Helvetica"/>
          <w:i/>
          <w:iCs/>
          <w:color w:val="2C2D2E"/>
          <w:sz w:val="23"/>
          <w:szCs w:val="23"/>
        </w:rPr>
      </w:pPr>
      <w:r>
        <w:rPr>
          <w:color w:val="000000"/>
          <w:sz w:val="28"/>
          <w:szCs w:val="28"/>
        </w:rPr>
        <w:t xml:space="preserve">Формирование политической экономии как системы знаний. Этапы становления политической экономии: меркантилизм, теория физиократов, классическая политическая экономия, теория трудовой стоимости К. Маркса, теория ценности, теория «регулируемого капитализма» Дж. М. Кейнса. </w:t>
      </w:r>
      <w:r>
        <w:rPr>
          <w:color w:val="000000"/>
          <w:sz w:val="28"/>
          <w:szCs w:val="28"/>
        </w:rPr>
        <w:lastRenderedPageBreak/>
        <w:t>Современное состояние политической экономии. Идеология и идеологизация в экономической науке.</w:t>
      </w:r>
    </w:p>
    <w:p w14:paraId="63C675D1" w14:textId="77777777" w:rsidR="00E86EC8" w:rsidRDefault="00E86EC8" w:rsidP="00305732">
      <w:pPr>
        <w:ind w:firstLine="709"/>
        <w:contextualSpacing/>
        <w:jc w:val="both"/>
        <w:rPr>
          <w:rFonts w:ascii="Helvetica" w:hAnsi="Helvetica"/>
          <w:color w:val="000000"/>
          <w:sz w:val="23"/>
          <w:szCs w:val="23"/>
        </w:rPr>
      </w:pPr>
      <w:r>
        <w:rPr>
          <w:color w:val="000000"/>
          <w:sz w:val="28"/>
          <w:szCs w:val="28"/>
        </w:rPr>
        <w:t>Развитие русской экономической мысли: русский меркантилизм и классическая школа, российский марксизм. Русская философия хозяйства. Современное состояние российской экономической науки. </w:t>
      </w:r>
    </w:p>
    <w:p w14:paraId="4FA2B741" w14:textId="77777777" w:rsidR="00E86EC8" w:rsidRDefault="00E86EC8" w:rsidP="00305732">
      <w:pPr>
        <w:ind w:firstLine="709"/>
        <w:contextualSpacing/>
        <w:jc w:val="both"/>
        <w:rPr>
          <w:rFonts w:ascii="Helvetica" w:hAnsi="Helvetica"/>
          <w:color w:val="000000"/>
          <w:sz w:val="23"/>
          <w:szCs w:val="23"/>
        </w:rPr>
      </w:pPr>
      <w:r>
        <w:rPr>
          <w:color w:val="000000"/>
          <w:sz w:val="28"/>
          <w:szCs w:val="28"/>
        </w:rPr>
        <w:t>Общее понятие об экономической науке и месте в ней политической экономии. Предмет политической экономии.  Экономические категории как форма проявления сущности производственных отношений в социально-экономической системе. </w:t>
      </w:r>
    </w:p>
    <w:p w14:paraId="305D1AC5" w14:textId="77777777" w:rsidR="00E86EC8" w:rsidRDefault="00E86EC8" w:rsidP="00305732">
      <w:pPr>
        <w:ind w:firstLine="709"/>
        <w:contextualSpacing/>
        <w:jc w:val="both"/>
        <w:rPr>
          <w:rFonts w:ascii="Helvetica" w:hAnsi="Helvetica"/>
          <w:color w:val="000000"/>
          <w:sz w:val="23"/>
          <w:szCs w:val="23"/>
        </w:rPr>
      </w:pPr>
      <w:r>
        <w:rPr>
          <w:color w:val="000000"/>
          <w:sz w:val="28"/>
          <w:szCs w:val="28"/>
        </w:rPr>
        <w:t>Диалектико-материалистический и субъективно-психологический подходы к исследованию социально-экономической действительности. </w:t>
      </w:r>
    </w:p>
    <w:p w14:paraId="7ED8CF74" w14:textId="77777777" w:rsidR="00E86EC8" w:rsidRDefault="00E86EC8" w:rsidP="00305732">
      <w:pPr>
        <w:ind w:firstLine="709"/>
        <w:contextualSpacing/>
        <w:jc w:val="both"/>
        <w:rPr>
          <w:rFonts w:ascii="Helvetica" w:hAnsi="Helvetica"/>
          <w:color w:val="000000"/>
          <w:sz w:val="23"/>
          <w:szCs w:val="23"/>
        </w:rPr>
      </w:pPr>
      <w:r>
        <w:rPr>
          <w:color w:val="000000"/>
          <w:sz w:val="28"/>
          <w:szCs w:val="28"/>
        </w:rPr>
        <w:t>Методы экономического исследования: качественные методы (научной абстракции, анализа и синтеза, индукции и дедукции, формальной и диалектической логики); исторический и логический приёмы в экономическом анализе; позитивный и нормативный подходы; количественные методы (учёт, отчётность, статистика). Ограниченность применения математических методов при исследовании многоаспектных социально-экономических явлений.</w:t>
      </w:r>
    </w:p>
    <w:p w14:paraId="5E9B97D0" w14:textId="77777777" w:rsidR="00E86EC8" w:rsidRDefault="00E86EC8" w:rsidP="00305732">
      <w:pPr>
        <w:ind w:firstLine="709"/>
        <w:contextualSpacing/>
        <w:jc w:val="both"/>
        <w:rPr>
          <w:rFonts w:ascii="Helvetica" w:hAnsi="Helvetica"/>
          <w:color w:val="000000"/>
          <w:sz w:val="23"/>
          <w:szCs w:val="23"/>
        </w:rPr>
      </w:pPr>
      <w:r>
        <w:rPr>
          <w:color w:val="000000"/>
          <w:sz w:val="28"/>
          <w:szCs w:val="28"/>
        </w:rPr>
        <w:t>Функции политической экономии: познавательная (научная), практическая (прикладная), методологическая, идеологическая. Позитивная и нормативная политическая экономия.</w:t>
      </w:r>
    </w:p>
    <w:p w14:paraId="121BFE60" w14:textId="4FBB5096" w:rsidR="00E86EC8" w:rsidRDefault="00E86EC8" w:rsidP="00305732">
      <w:pPr>
        <w:ind w:firstLine="709"/>
        <w:contextualSpacing/>
        <w:jc w:val="both"/>
        <w:rPr>
          <w:rFonts w:ascii="Helvetica" w:hAnsi="Helvetica"/>
          <w:color w:val="000000"/>
          <w:sz w:val="23"/>
          <w:szCs w:val="23"/>
        </w:rPr>
      </w:pPr>
      <w:r>
        <w:rPr>
          <w:color w:val="000000"/>
          <w:sz w:val="28"/>
          <w:szCs w:val="28"/>
        </w:rPr>
        <w:t xml:space="preserve">Понятие экономического закона. </w:t>
      </w:r>
      <w:r w:rsidR="00A349B6">
        <w:rPr>
          <w:color w:val="000000"/>
          <w:sz w:val="28"/>
          <w:szCs w:val="28"/>
        </w:rPr>
        <w:t xml:space="preserve">Объективность, </w:t>
      </w:r>
      <w:r>
        <w:rPr>
          <w:color w:val="000000"/>
          <w:sz w:val="28"/>
          <w:szCs w:val="28"/>
        </w:rPr>
        <w:t>особенности проявления и исторический характер экономических законов. Соотношение объективного и субъективного начал в функционировании экономических законов.</w:t>
      </w:r>
    </w:p>
    <w:p w14:paraId="6990CAE5" w14:textId="49E7C8CE" w:rsidR="00AD35BC" w:rsidRDefault="00E86EC8" w:rsidP="00305732">
      <w:pPr>
        <w:ind w:firstLine="709"/>
        <w:contextualSpacing/>
        <w:jc w:val="both"/>
        <w:rPr>
          <w:color w:val="000000"/>
          <w:sz w:val="28"/>
          <w:szCs w:val="28"/>
        </w:rPr>
      </w:pPr>
      <w:r>
        <w:rPr>
          <w:color w:val="000000"/>
          <w:sz w:val="28"/>
          <w:szCs w:val="28"/>
        </w:rPr>
        <w:t>Экономические законы как система. Проблема основного экономического закона. Основной экономический закон социально-экономической системы как единство высшей цели развития общества и средств её достижения. Основное содержание других экономических законов.</w:t>
      </w:r>
    </w:p>
    <w:p w14:paraId="5C0F5908" w14:textId="77777777" w:rsidR="00305732" w:rsidRDefault="00305732" w:rsidP="00305732">
      <w:pPr>
        <w:ind w:firstLine="709"/>
        <w:contextualSpacing/>
        <w:jc w:val="both"/>
        <w:rPr>
          <w:color w:val="000000"/>
          <w:sz w:val="28"/>
          <w:szCs w:val="28"/>
        </w:rPr>
      </w:pPr>
    </w:p>
    <w:p w14:paraId="7B20C988" w14:textId="7742FF1A" w:rsidR="00A0762C" w:rsidRPr="001165BF" w:rsidRDefault="00AD35BC" w:rsidP="00BD17F9">
      <w:pPr>
        <w:tabs>
          <w:tab w:val="left" w:pos="993"/>
        </w:tabs>
        <w:jc w:val="center"/>
        <w:rPr>
          <w:b/>
          <w:i/>
          <w:sz w:val="28"/>
          <w:szCs w:val="28"/>
        </w:rPr>
      </w:pPr>
      <w:r w:rsidRPr="00BD17F9">
        <w:rPr>
          <w:i/>
          <w:sz w:val="28"/>
          <w:szCs w:val="28"/>
          <w:u w:val="single"/>
        </w:rPr>
        <w:t>Тема 2.</w:t>
      </w:r>
      <w:r w:rsidRPr="001165BF">
        <w:rPr>
          <w:b/>
          <w:i/>
          <w:sz w:val="28"/>
          <w:szCs w:val="28"/>
        </w:rPr>
        <w:t xml:space="preserve"> </w:t>
      </w:r>
      <w:r w:rsidR="00305732" w:rsidRPr="00305732">
        <w:rPr>
          <w:b/>
          <w:i/>
          <w:iCs/>
          <w:sz w:val="28"/>
          <w:szCs w:val="28"/>
        </w:rPr>
        <w:t>Процесс производства. Воспроизводство и его фазы</w:t>
      </w:r>
    </w:p>
    <w:p w14:paraId="593183CA" w14:textId="77777777" w:rsidR="00305732" w:rsidRPr="00305732" w:rsidRDefault="00305732" w:rsidP="00305732">
      <w:pPr>
        <w:ind w:firstLine="709"/>
        <w:contextualSpacing/>
        <w:jc w:val="both"/>
        <w:rPr>
          <w:sz w:val="28"/>
          <w:szCs w:val="28"/>
        </w:rPr>
      </w:pPr>
      <w:r w:rsidRPr="00305732">
        <w:rPr>
          <w:sz w:val="28"/>
          <w:szCs w:val="28"/>
        </w:rPr>
        <w:t xml:space="preserve">Общественное производство и его роль в развитии общества. Способ производства. Производительные силы общества: предметы труда, средства труда, рабочая сила и труд. Основные черты и типы производственных отношений. </w:t>
      </w:r>
    </w:p>
    <w:p w14:paraId="5B99CD26" w14:textId="77777777" w:rsidR="00305732" w:rsidRPr="00305732" w:rsidRDefault="00305732" w:rsidP="00305732">
      <w:pPr>
        <w:ind w:firstLine="709"/>
        <w:contextualSpacing/>
        <w:jc w:val="both"/>
        <w:rPr>
          <w:sz w:val="28"/>
          <w:szCs w:val="28"/>
        </w:rPr>
      </w:pPr>
      <w:r w:rsidRPr="00305732">
        <w:rPr>
          <w:sz w:val="28"/>
          <w:szCs w:val="28"/>
        </w:rPr>
        <w:t xml:space="preserve">Теория факторов производства Ж. Б. Сэя. </w:t>
      </w:r>
    </w:p>
    <w:p w14:paraId="366012CE" w14:textId="77777777" w:rsidR="00305732" w:rsidRPr="00305732" w:rsidRDefault="00305732" w:rsidP="00305732">
      <w:pPr>
        <w:ind w:firstLine="709"/>
        <w:contextualSpacing/>
        <w:jc w:val="both"/>
        <w:rPr>
          <w:sz w:val="28"/>
          <w:szCs w:val="28"/>
        </w:rPr>
      </w:pPr>
      <w:r w:rsidRPr="00305732">
        <w:rPr>
          <w:sz w:val="28"/>
          <w:szCs w:val="28"/>
        </w:rPr>
        <w:t xml:space="preserve">Понятие воспроизводства и его виды (простое, расширенное, суженное). Фазы (стадии) воспроизводственного процесса. Процесс производства как основа жизнедеятельности и развития социально-экономической системы. Распределение как объективно-необходимая фаза (стадия) процесса воспроизводства. Сущность, основные принципы и формы распределения. Распределение материальных условий производства и его результатов. Распределение продуктов. Роль распределения в развитии социально-экономической системы. Содержание понятия обмен. Разделение труда и </w:t>
      </w:r>
      <w:r w:rsidRPr="00305732">
        <w:rPr>
          <w:sz w:val="28"/>
          <w:szCs w:val="28"/>
        </w:rPr>
        <w:lastRenderedPageBreak/>
        <w:t>обособление хозяйствующих субъектов как объективная предпосылка обмена и развития его форм. Обмен и обращение. Механизм и институты обмена и обращения. Потребление как завершающая фаза процесса воспроизводства и его новая предпосылка.  Содержание понятия «потребление». Производительное и непроизводительное (личное) потребление. Рост доходов и потребления населения – основа нормализации процесса воспроизводства и социальной стабильности.</w:t>
      </w:r>
    </w:p>
    <w:p w14:paraId="1EBE472C" w14:textId="54EA25B1" w:rsidR="00305732" w:rsidRDefault="00305732" w:rsidP="00305732">
      <w:pPr>
        <w:ind w:firstLine="709"/>
        <w:contextualSpacing/>
        <w:jc w:val="both"/>
        <w:rPr>
          <w:sz w:val="28"/>
          <w:szCs w:val="28"/>
        </w:rPr>
      </w:pPr>
      <w:r w:rsidRPr="00305732">
        <w:rPr>
          <w:sz w:val="28"/>
          <w:szCs w:val="28"/>
        </w:rPr>
        <w:t>Взаимосвязь и взаимообусловленность производства и потребления – потребление как предпосылка для формирования нового воспроизводственного цикла. Проблемы воспроизводства и направленность экономической политики.</w:t>
      </w:r>
    </w:p>
    <w:p w14:paraId="35B4E2E6" w14:textId="77777777" w:rsidR="00305732" w:rsidRPr="00E21D1A" w:rsidRDefault="00305732" w:rsidP="00305732">
      <w:pPr>
        <w:ind w:firstLine="709"/>
        <w:contextualSpacing/>
        <w:jc w:val="both"/>
        <w:rPr>
          <w:sz w:val="28"/>
          <w:szCs w:val="28"/>
        </w:rPr>
      </w:pPr>
    </w:p>
    <w:p w14:paraId="446BB182" w14:textId="60418AD2" w:rsidR="00305732" w:rsidRPr="00305732" w:rsidRDefault="00305732" w:rsidP="00BD17F9">
      <w:pPr>
        <w:contextualSpacing/>
        <w:jc w:val="center"/>
        <w:rPr>
          <w:b/>
          <w:i/>
          <w:iCs/>
          <w:sz w:val="28"/>
          <w:szCs w:val="28"/>
        </w:rPr>
      </w:pPr>
      <w:r w:rsidRPr="00BD17F9">
        <w:rPr>
          <w:bCs/>
          <w:i/>
          <w:iCs/>
          <w:sz w:val="28"/>
          <w:szCs w:val="28"/>
          <w:u w:val="single"/>
        </w:rPr>
        <w:t>Тема 3.</w:t>
      </w:r>
      <w:r w:rsidRPr="00305732">
        <w:rPr>
          <w:b/>
          <w:i/>
          <w:iCs/>
          <w:sz w:val="28"/>
          <w:szCs w:val="28"/>
        </w:rPr>
        <w:t xml:space="preserve"> Собственность как системообразующий фактор в развитии экономики. Система экономических интересов. Государство в эпоху трансформации национальной экономики</w:t>
      </w:r>
    </w:p>
    <w:p w14:paraId="69047125" w14:textId="77777777" w:rsidR="00305732" w:rsidRPr="00305732" w:rsidRDefault="00305732" w:rsidP="00305732">
      <w:pPr>
        <w:ind w:firstLine="709"/>
        <w:contextualSpacing/>
        <w:jc w:val="both"/>
        <w:rPr>
          <w:sz w:val="28"/>
          <w:szCs w:val="28"/>
        </w:rPr>
      </w:pPr>
      <w:r w:rsidRPr="00305732">
        <w:rPr>
          <w:sz w:val="28"/>
          <w:szCs w:val="28"/>
        </w:rPr>
        <w:t xml:space="preserve">Экономическое содержание категории «собственность» как специфических экономических отношений (единство отчуждения и присвоения). Экономические и правовые аспекты собственности. </w:t>
      </w:r>
    </w:p>
    <w:p w14:paraId="6A757D25" w14:textId="77777777" w:rsidR="00305732" w:rsidRPr="00305732" w:rsidRDefault="00305732" w:rsidP="00305732">
      <w:pPr>
        <w:ind w:firstLine="709"/>
        <w:contextualSpacing/>
        <w:jc w:val="both"/>
        <w:rPr>
          <w:sz w:val="28"/>
          <w:szCs w:val="28"/>
        </w:rPr>
      </w:pPr>
      <w:r w:rsidRPr="00305732">
        <w:rPr>
          <w:sz w:val="28"/>
          <w:szCs w:val="28"/>
        </w:rPr>
        <w:t>Формы собственности и формы хозяйствования. Эволюция объектов и форм собственности. Формы реализации отношений собственности. Государственная и частная формы собственности. Совместные формы хозяйствования. Интеллектуальная собственность.</w:t>
      </w:r>
    </w:p>
    <w:p w14:paraId="384ED314" w14:textId="77777777" w:rsidR="00305732" w:rsidRPr="00305732" w:rsidRDefault="00305732" w:rsidP="00305732">
      <w:pPr>
        <w:ind w:firstLine="709"/>
        <w:contextualSpacing/>
        <w:jc w:val="both"/>
        <w:rPr>
          <w:sz w:val="28"/>
          <w:szCs w:val="28"/>
        </w:rPr>
      </w:pPr>
      <w:r w:rsidRPr="00305732">
        <w:rPr>
          <w:sz w:val="28"/>
          <w:szCs w:val="28"/>
        </w:rPr>
        <w:t>Институт частной собственности. «Субъект-субъектные» и «субъект-объектные» концепции собственности. Постулаты неоинституциональной теории прав собственности («пучок» прав собственности в классификации Оноре; спецификация и размывание прав собственности).</w:t>
      </w:r>
    </w:p>
    <w:p w14:paraId="4304698D" w14:textId="77777777" w:rsidR="00305732" w:rsidRPr="00305732" w:rsidRDefault="00305732" w:rsidP="00305732">
      <w:pPr>
        <w:ind w:firstLine="709"/>
        <w:contextualSpacing/>
        <w:jc w:val="both"/>
        <w:rPr>
          <w:sz w:val="28"/>
          <w:szCs w:val="28"/>
        </w:rPr>
      </w:pPr>
      <w:r w:rsidRPr="00305732">
        <w:rPr>
          <w:sz w:val="28"/>
          <w:szCs w:val="28"/>
        </w:rPr>
        <w:t>Особенности реформирования отношений собственности в России. Процесс разгосударствления и приватизации в России. Разнообразие форм собственности в современной российской экономике.</w:t>
      </w:r>
    </w:p>
    <w:p w14:paraId="1B522469" w14:textId="77777777" w:rsidR="00305732" w:rsidRPr="00305732" w:rsidRDefault="00305732" w:rsidP="00305732">
      <w:pPr>
        <w:ind w:firstLine="709"/>
        <w:contextualSpacing/>
        <w:jc w:val="both"/>
        <w:rPr>
          <w:sz w:val="28"/>
          <w:szCs w:val="28"/>
        </w:rPr>
      </w:pPr>
      <w:r w:rsidRPr="00305732">
        <w:rPr>
          <w:sz w:val="28"/>
          <w:szCs w:val="28"/>
        </w:rPr>
        <w:t xml:space="preserve">Экономическое содержание категории «экономический интерес». Потребность как материальная основа экономических интересов. </w:t>
      </w:r>
    </w:p>
    <w:p w14:paraId="394B8FFC" w14:textId="77777777" w:rsidR="00305732" w:rsidRPr="00305732" w:rsidRDefault="00305732" w:rsidP="00305732">
      <w:pPr>
        <w:ind w:firstLine="709"/>
        <w:contextualSpacing/>
        <w:jc w:val="both"/>
        <w:rPr>
          <w:sz w:val="28"/>
          <w:szCs w:val="28"/>
        </w:rPr>
      </w:pPr>
      <w:r w:rsidRPr="00305732">
        <w:rPr>
          <w:sz w:val="28"/>
          <w:szCs w:val="28"/>
        </w:rPr>
        <w:t>Системная структура экономических интересов общества: национальные экономические интересы; экономические интересы хозяйствующих субъектов; личный (частный) экономический интерес. Мотивы и стимулы эффективного хозяйствования.</w:t>
      </w:r>
    </w:p>
    <w:p w14:paraId="22DF8719" w14:textId="77777777" w:rsidR="00305732" w:rsidRPr="00305732" w:rsidRDefault="00305732" w:rsidP="00305732">
      <w:pPr>
        <w:ind w:firstLine="709"/>
        <w:contextualSpacing/>
        <w:jc w:val="both"/>
        <w:rPr>
          <w:sz w:val="28"/>
          <w:szCs w:val="28"/>
        </w:rPr>
      </w:pPr>
      <w:r w:rsidRPr="00305732">
        <w:rPr>
          <w:sz w:val="28"/>
          <w:szCs w:val="28"/>
        </w:rPr>
        <w:t>Институты в механизме согласования системы экономических интересов общества.</w:t>
      </w:r>
    </w:p>
    <w:p w14:paraId="744E87AC" w14:textId="088F3D64" w:rsidR="00305732" w:rsidRDefault="00305732" w:rsidP="00305732">
      <w:pPr>
        <w:ind w:firstLine="709"/>
        <w:contextualSpacing/>
        <w:jc w:val="both"/>
        <w:rPr>
          <w:sz w:val="28"/>
          <w:szCs w:val="28"/>
        </w:rPr>
      </w:pPr>
      <w:r w:rsidRPr="00305732">
        <w:rPr>
          <w:sz w:val="28"/>
          <w:szCs w:val="28"/>
        </w:rPr>
        <w:t xml:space="preserve">Государство в современной социально-экономической системе. Эволюция теоретических воззрений на природу и функции государства в экономике. Роль государства в эпоху трансформации капитализма в новую общественную систему под влиянием новой промышленной революции: проблемы диссипации прав собственности, кризиса механизмов накопления капитала, замещения живого труда искусственным интеллектом и массовой безработицы. </w:t>
      </w:r>
    </w:p>
    <w:p w14:paraId="7A32D774" w14:textId="77777777" w:rsidR="00E21D1A" w:rsidRDefault="00E21D1A" w:rsidP="00305732">
      <w:pPr>
        <w:ind w:firstLine="709"/>
        <w:contextualSpacing/>
        <w:jc w:val="both"/>
        <w:rPr>
          <w:sz w:val="28"/>
          <w:szCs w:val="28"/>
        </w:rPr>
      </w:pPr>
    </w:p>
    <w:p w14:paraId="63D059DA" w14:textId="4D77763A" w:rsidR="00305732" w:rsidRPr="00305732" w:rsidRDefault="00305732" w:rsidP="00BD17F9">
      <w:pPr>
        <w:contextualSpacing/>
        <w:jc w:val="center"/>
        <w:rPr>
          <w:b/>
          <w:i/>
          <w:iCs/>
          <w:sz w:val="28"/>
          <w:szCs w:val="28"/>
        </w:rPr>
      </w:pPr>
      <w:r w:rsidRPr="00BD17F9">
        <w:rPr>
          <w:bCs/>
          <w:i/>
          <w:iCs/>
          <w:sz w:val="28"/>
          <w:szCs w:val="28"/>
          <w:u w:val="single"/>
        </w:rPr>
        <w:t>Тема 4.</w:t>
      </w:r>
      <w:r w:rsidRPr="00305732">
        <w:rPr>
          <w:b/>
          <w:i/>
          <w:iCs/>
          <w:sz w:val="28"/>
          <w:szCs w:val="28"/>
        </w:rPr>
        <w:t xml:space="preserve"> Экономические системы и концепции их эволюции. Рынок и рыночная экономика: содержание, функции, национальные модели</w:t>
      </w:r>
    </w:p>
    <w:p w14:paraId="46706F26" w14:textId="37118E37" w:rsidR="00E21D1A" w:rsidRPr="00930944" w:rsidRDefault="00E21D1A" w:rsidP="00E21D1A">
      <w:pPr>
        <w:ind w:firstLine="709"/>
        <w:jc w:val="both"/>
        <w:rPr>
          <w:color w:val="FF0000"/>
          <w:sz w:val="28"/>
          <w:szCs w:val="28"/>
        </w:rPr>
      </w:pPr>
      <w:r w:rsidRPr="00D46D14">
        <w:rPr>
          <w:sz w:val="28"/>
          <w:szCs w:val="28"/>
        </w:rPr>
        <w:t>Системность и принципы системного анализа. Понятие экономической системы (хозяйственного порядка). Критерии типологизации экономических систем</w:t>
      </w:r>
      <w:r>
        <w:rPr>
          <w:sz w:val="28"/>
          <w:szCs w:val="28"/>
        </w:rPr>
        <w:t>.</w:t>
      </w:r>
      <w:r w:rsidRPr="00D46D14">
        <w:rPr>
          <w:sz w:val="28"/>
          <w:szCs w:val="28"/>
        </w:rPr>
        <w:t xml:space="preserve"> Способы координации элементов в различных экономических системах: спонтанный порядок и иерархия. Формационный подход (марксистская теория исторического развития)</w:t>
      </w:r>
      <w:r>
        <w:rPr>
          <w:sz w:val="28"/>
          <w:szCs w:val="28"/>
        </w:rPr>
        <w:t xml:space="preserve">; </w:t>
      </w:r>
      <w:r w:rsidRPr="00D46D14">
        <w:rPr>
          <w:sz w:val="28"/>
          <w:szCs w:val="28"/>
        </w:rPr>
        <w:t>цивилизационный подход</w:t>
      </w:r>
      <w:r>
        <w:rPr>
          <w:sz w:val="28"/>
          <w:szCs w:val="28"/>
        </w:rPr>
        <w:t xml:space="preserve"> (</w:t>
      </w:r>
      <w:r w:rsidR="0031315A" w:rsidRPr="00887A6B">
        <w:rPr>
          <w:sz w:val="28"/>
          <w:szCs w:val="28"/>
        </w:rPr>
        <w:t>Н. Я.</w:t>
      </w:r>
      <w:r w:rsidRPr="00887A6B">
        <w:rPr>
          <w:sz w:val="28"/>
          <w:szCs w:val="28"/>
        </w:rPr>
        <w:t xml:space="preserve"> Данилевский, О. Шпенглер, А. Тойнби, Ю.В. Яковец</w:t>
      </w:r>
      <w:r>
        <w:rPr>
          <w:sz w:val="28"/>
          <w:szCs w:val="28"/>
        </w:rPr>
        <w:t>); технологический подход (А. Сен-Симон, У. Ростоу, Д. Белл, Э. Тоффлер); м</w:t>
      </w:r>
      <w:r w:rsidRPr="00D46D14">
        <w:rPr>
          <w:sz w:val="28"/>
          <w:szCs w:val="28"/>
        </w:rPr>
        <w:t>ир-системный подход</w:t>
      </w:r>
      <w:r>
        <w:rPr>
          <w:sz w:val="28"/>
          <w:szCs w:val="28"/>
        </w:rPr>
        <w:t xml:space="preserve"> </w:t>
      </w:r>
      <w:r w:rsidRPr="000978D7">
        <w:rPr>
          <w:sz w:val="28"/>
          <w:szCs w:val="28"/>
        </w:rPr>
        <w:t>(</w:t>
      </w:r>
      <w:r w:rsidR="0031315A" w:rsidRPr="000978D7">
        <w:rPr>
          <w:sz w:val="28"/>
          <w:szCs w:val="28"/>
        </w:rPr>
        <w:t>А. Г.</w:t>
      </w:r>
      <w:r w:rsidRPr="000978D7">
        <w:rPr>
          <w:sz w:val="28"/>
          <w:szCs w:val="28"/>
        </w:rPr>
        <w:t xml:space="preserve"> Франк, Ф. Бродель, И. Валлерстайн, Дж. Арриги</w:t>
      </w:r>
      <w:r>
        <w:rPr>
          <w:sz w:val="28"/>
          <w:szCs w:val="28"/>
        </w:rPr>
        <w:t>, С. Амин</w:t>
      </w:r>
      <w:r w:rsidRPr="000978D7">
        <w:rPr>
          <w:sz w:val="28"/>
          <w:szCs w:val="28"/>
        </w:rPr>
        <w:t>)</w:t>
      </w:r>
      <w:r>
        <w:rPr>
          <w:sz w:val="28"/>
          <w:szCs w:val="28"/>
        </w:rPr>
        <w:t>; организационный подход (</w:t>
      </w:r>
      <w:r w:rsidRPr="00C1003E">
        <w:rPr>
          <w:sz w:val="28"/>
          <w:szCs w:val="28"/>
        </w:rPr>
        <w:t xml:space="preserve">традиционная экономика, централизованно-плановая экономика, рыночная экономика, смешанная и переходная </w:t>
      </w:r>
      <w:r>
        <w:rPr>
          <w:sz w:val="28"/>
          <w:szCs w:val="28"/>
        </w:rPr>
        <w:t xml:space="preserve">(трансформационная) </w:t>
      </w:r>
      <w:r w:rsidRPr="00C1003E">
        <w:rPr>
          <w:sz w:val="28"/>
          <w:szCs w:val="28"/>
        </w:rPr>
        <w:t>экономика</w:t>
      </w:r>
      <w:r>
        <w:rPr>
          <w:sz w:val="28"/>
          <w:szCs w:val="28"/>
        </w:rPr>
        <w:t>).</w:t>
      </w:r>
    </w:p>
    <w:p w14:paraId="6264D0B5" w14:textId="77777777" w:rsidR="00E21D1A" w:rsidRPr="00D46D14" w:rsidRDefault="00E21D1A" w:rsidP="00E21D1A">
      <w:pPr>
        <w:ind w:firstLine="709"/>
        <w:jc w:val="both"/>
        <w:rPr>
          <w:sz w:val="28"/>
          <w:szCs w:val="28"/>
        </w:rPr>
      </w:pPr>
      <w:r w:rsidRPr="00D46D14">
        <w:rPr>
          <w:sz w:val="28"/>
          <w:szCs w:val="28"/>
        </w:rPr>
        <w:t xml:space="preserve">Рыночные системы эпохи свободной конкуренции. </w:t>
      </w:r>
      <w:r w:rsidRPr="0088163B">
        <w:rPr>
          <w:sz w:val="28"/>
          <w:szCs w:val="28"/>
        </w:rPr>
        <w:t xml:space="preserve">Административно-командные </w:t>
      </w:r>
      <w:r w:rsidRPr="00D46D14">
        <w:rPr>
          <w:sz w:val="28"/>
          <w:szCs w:val="28"/>
        </w:rPr>
        <w:t xml:space="preserve">(централизованно-плановые) системы. </w:t>
      </w:r>
      <w:r>
        <w:rPr>
          <w:sz w:val="28"/>
          <w:szCs w:val="28"/>
        </w:rPr>
        <w:t xml:space="preserve">Три </w:t>
      </w:r>
      <w:r w:rsidRPr="00D46D14">
        <w:rPr>
          <w:sz w:val="28"/>
          <w:szCs w:val="28"/>
        </w:rPr>
        <w:t xml:space="preserve">«основных вопроса», решаемые конкретным типом экономической системы, и их соотношение с фазами воспроизводственного цикла. </w:t>
      </w:r>
    </w:p>
    <w:p w14:paraId="50A789AB" w14:textId="77777777" w:rsidR="00E21D1A" w:rsidRPr="00D46D14" w:rsidRDefault="00E21D1A" w:rsidP="00E21D1A">
      <w:pPr>
        <w:ind w:firstLine="709"/>
        <w:jc w:val="both"/>
        <w:rPr>
          <w:sz w:val="28"/>
          <w:szCs w:val="28"/>
        </w:rPr>
      </w:pPr>
      <w:r w:rsidRPr="00D46D14">
        <w:rPr>
          <w:sz w:val="28"/>
          <w:szCs w:val="28"/>
        </w:rPr>
        <w:t>Совокупность определений понятия «рынок». Роль рынка в формировании социально-экономической системы. Субъекты рыночных отношений: «бизнес» (предприниматели), домашние хозяйства, государство.</w:t>
      </w:r>
    </w:p>
    <w:p w14:paraId="46593DC3" w14:textId="77777777" w:rsidR="00E21D1A" w:rsidRDefault="00E21D1A" w:rsidP="00E21D1A">
      <w:pPr>
        <w:ind w:firstLine="709"/>
        <w:jc w:val="both"/>
        <w:rPr>
          <w:sz w:val="28"/>
          <w:szCs w:val="28"/>
        </w:rPr>
      </w:pPr>
      <w:r w:rsidRPr="00D46D14">
        <w:rPr>
          <w:sz w:val="28"/>
          <w:szCs w:val="28"/>
        </w:rPr>
        <w:t xml:space="preserve">Рыночная экономика как система рынков. Структура рыночной экономики. Виды и формы рынков. </w:t>
      </w:r>
    </w:p>
    <w:p w14:paraId="68A3371B" w14:textId="77777777" w:rsidR="00E21D1A" w:rsidRPr="00D46D14" w:rsidRDefault="00E21D1A" w:rsidP="00E21D1A">
      <w:pPr>
        <w:ind w:firstLine="709"/>
        <w:jc w:val="both"/>
        <w:rPr>
          <w:sz w:val="28"/>
          <w:szCs w:val="28"/>
        </w:rPr>
      </w:pPr>
      <w:r w:rsidRPr="00D46D14">
        <w:rPr>
          <w:sz w:val="28"/>
          <w:szCs w:val="28"/>
        </w:rPr>
        <w:t>Функции рынка: коммуникативная, оценочная, стимулирующая, распределительная и информационная и др. Позитивная и негативная роль рынка в социально-экономической системе.</w:t>
      </w:r>
    </w:p>
    <w:p w14:paraId="5885FBC5" w14:textId="77777777" w:rsidR="00E21D1A" w:rsidRPr="00D46D14" w:rsidRDefault="00E21D1A" w:rsidP="00E21D1A">
      <w:pPr>
        <w:ind w:firstLine="709"/>
        <w:jc w:val="both"/>
        <w:rPr>
          <w:sz w:val="28"/>
          <w:szCs w:val="28"/>
        </w:rPr>
      </w:pPr>
      <w:r w:rsidRPr="00D46D14">
        <w:rPr>
          <w:sz w:val="28"/>
          <w:szCs w:val="28"/>
        </w:rPr>
        <w:t xml:space="preserve">Основные виды и модели рыночной экономики. «Смешанная» экономика. Специфика англо-американской, шведской, рейнской и азиатской моделей. </w:t>
      </w:r>
    </w:p>
    <w:p w14:paraId="2718A32A" w14:textId="77777777" w:rsidR="00E21D1A" w:rsidRDefault="00E21D1A" w:rsidP="00E21D1A">
      <w:pPr>
        <w:ind w:firstLine="709"/>
        <w:jc w:val="both"/>
        <w:rPr>
          <w:sz w:val="28"/>
          <w:szCs w:val="28"/>
        </w:rPr>
      </w:pPr>
      <w:r w:rsidRPr="00ED3227">
        <w:rPr>
          <w:sz w:val="28"/>
          <w:szCs w:val="28"/>
        </w:rPr>
        <w:t>Особенности социально-экономической трансформации</w:t>
      </w:r>
      <w:r>
        <w:rPr>
          <w:sz w:val="28"/>
          <w:szCs w:val="28"/>
        </w:rPr>
        <w:t>.</w:t>
      </w:r>
      <w:r w:rsidRPr="00ED3227">
        <w:rPr>
          <w:sz w:val="28"/>
          <w:szCs w:val="28"/>
        </w:rPr>
        <w:t xml:space="preserve"> </w:t>
      </w:r>
      <w:r w:rsidRPr="00D46D14">
        <w:rPr>
          <w:sz w:val="28"/>
          <w:szCs w:val="28"/>
        </w:rPr>
        <w:t>Трансформационная модель</w:t>
      </w:r>
      <w:r>
        <w:rPr>
          <w:sz w:val="28"/>
          <w:szCs w:val="28"/>
        </w:rPr>
        <w:t xml:space="preserve"> рыночной экономики.</w:t>
      </w:r>
      <w:r w:rsidRPr="00ED3227">
        <w:rPr>
          <w:sz w:val="28"/>
          <w:szCs w:val="28"/>
        </w:rPr>
        <w:t xml:space="preserve"> </w:t>
      </w:r>
      <w:r w:rsidRPr="00D46D14">
        <w:rPr>
          <w:sz w:val="28"/>
          <w:szCs w:val="28"/>
        </w:rPr>
        <w:t>Рыночные преобразования в отечественной экономике ХХ века: НЭП раннего советского периода; хозяйственная реформа 1965 года А.Н. Косыгина; попытки рыночных преобразований в 1979 году; полный хозрасчёт и кооперативное движение времён перестройки; либерализация экономики в 1992 году и её последствия.</w:t>
      </w:r>
    </w:p>
    <w:p w14:paraId="56FEB624" w14:textId="77777777" w:rsidR="00305732" w:rsidRPr="00E21D1A" w:rsidRDefault="00305732" w:rsidP="00305732">
      <w:pPr>
        <w:ind w:firstLine="709"/>
        <w:contextualSpacing/>
        <w:jc w:val="both"/>
        <w:rPr>
          <w:sz w:val="28"/>
          <w:szCs w:val="28"/>
        </w:rPr>
      </w:pPr>
    </w:p>
    <w:p w14:paraId="4A5F51BE" w14:textId="7AFF6409" w:rsidR="00305732" w:rsidRPr="00305732" w:rsidRDefault="00305732" w:rsidP="00BD17F9">
      <w:pPr>
        <w:contextualSpacing/>
        <w:jc w:val="center"/>
        <w:rPr>
          <w:b/>
          <w:i/>
          <w:iCs/>
          <w:sz w:val="28"/>
          <w:szCs w:val="28"/>
        </w:rPr>
      </w:pPr>
      <w:r w:rsidRPr="00BD17F9">
        <w:rPr>
          <w:bCs/>
          <w:i/>
          <w:iCs/>
          <w:sz w:val="28"/>
          <w:szCs w:val="28"/>
          <w:u w:val="single"/>
        </w:rPr>
        <w:t>Тема 5.</w:t>
      </w:r>
      <w:r w:rsidRPr="00305732">
        <w:rPr>
          <w:b/>
          <w:i/>
          <w:iCs/>
          <w:sz w:val="28"/>
          <w:szCs w:val="28"/>
        </w:rPr>
        <w:t xml:space="preserve"> Товарное производство. Товар и деньги</w:t>
      </w:r>
    </w:p>
    <w:p w14:paraId="062ADFCA" w14:textId="77777777" w:rsidR="00305732" w:rsidRPr="00305732" w:rsidRDefault="00305732" w:rsidP="00305732">
      <w:pPr>
        <w:ind w:firstLine="709"/>
        <w:contextualSpacing/>
        <w:jc w:val="both"/>
        <w:rPr>
          <w:sz w:val="28"/>
          <w:szCs w:val="28"/>
        </w:rPr>
      </w:pPr>
      <w:r w:rsidRPr="00305732">
        <w:rPr>
          <w:sz w:val="28"/>
          <w:szCs w:val="28"/>
        </w:rPr>
        <w:t xml:space="preserve">Товарное производство как предпосылка возникновения и общая черта капитализма (рыночной экономики). Товар, его свойства и функциональные формы. Двойственный характер труда. Конкретный и абстрактный труд. Потребительная стоимость товара и меновая стоимость. Величина стоимости товара. Индивидуальные и общественно необходимые затраты труда на производство товара. Закон стоимости. </w:t>
      </w:r>
    </w:p>
    <w:p w14:paraId="35D7FA49" w14:textId="77777777" w:rsidR="00305732" w:rsidRPr="00305732" w:rsidRDefault="00305732" w:rsidP="00305732">
      <w:pPr>
        <w:ind w:firstLine="709"/>
        <w:contextualSpacing/>
        <w:jc w:val="both"/>
        <w:rPr>
          <w:sz w:val="28"/>
          <w:szCs w:val="28"/>
        </w:rPr>
      </w:pPr>
      <w:r w:rsidRPr="00305732">
        <w:rPr>
          <w:sz w:val="28"/>
          <w:szCs w:val="28"/>
        </w:rPr>
        <w:lastRenderedPageBreak/>
        <w:t>Товар «рабочая сила» и его специфика. Стоимость и потребительная стоимость товара «рабочая сила». Прибавочная стоимость и прибыль как превращённая форма прибавочной стоимости. Средняя прибыль и цена производства.</w:t>
      </w:r>
    </w:p>
    <w:p w14:paraId="39A99B4F" w14:textId="77777777" w:rsidR="00305732" w:rsidRPr="00305732" w:rsidRDefault="00305732" w:rsidP="00305732">
      <w:pPr>
        <w:ind w:firstLine="709"/>
        <w:contextualSpacing/>
        <w:jc w:val="both"/>
        <w:rPr>
          <w:sz w:val="28"/>
          <w:szCs w:val="28"/>
        </w:rPr>
      </w:pPr>
      <w:r w:rsidRPr="00305732">
        <w:rPr>
          <w:sz w:val="28"/>
          <w:szCs w:val="28"/>
        </w:rPr>
        <w:t>Происхождение и сущность денег. Эволюция форм стоимости. Возникновение и развитие денежной формы стоимости. Деньги как всеобщий эквивалент.</w:t>
      </w:r>
    </w:p>
    <w:p w14:paraId="3AB808E8" w14:textId="77777777" w:rsidR="00305732" w:rsidRPr="00305732" w:rsidRDefault="00305732" w:rsidP="00305732">
      <w:pPr>
        <w:ind w:firstLine="709"/>
        <w:contextualSpacing/>
        <w:jc w:val="both"/>
        <w:rPr>
          <w:sz w:val="28"/>
          <w:szCs w:val="28"/>
        </w:rPr>
      </w:pPr>
      <w:r w:rsidRPr="00305732">
        <w:rPr>
          <w:sz w:val="28"/>
          <w:szCs w:val="28"/>
        </w:rPr>
        <w:t>Функции денег: мера стоимости, средство обращения, средство платежа, средство накопления сокровищ и сбережений, мировые деньги. Функции денег в различных научных школах.</w:t>
      </w:r>
    </w:p>
    <w:p w14:paraId="413A72A4" w14:textId="77777777" w:rsidR="00305732" w:rsidRPr="00305732" w:rsidRDefault="00305732" w:rsidP="00305732">
      <w:pPr>
        <w:ind w:firstLine="709"/>
        <w:contextualSpacing/>
        <w:jc w:val="both"/>
        <w:rPr>
          <w:sz w:val="28"/>
          <w:szCs w:val="28"/>
        </w:rPr>
      </w:pPr>
      <w:r w:rsidRPr="00305732">
        <w:rPr>
          <w:sz w:val="28"/>
          <w:szCs w:val="28"/>
        </w:rPr>
        <w:t>Процесс демонетизации золота и его причины. Роль золота в современной экономике.</w:t>
      </w:r>
    </w:p>
    <w:p w14:paraId="7A4CC68E" w14:textId="40A803FD" w:rsidR="00305732" w:rsidRPr="00305732" w:rsidRDefault="00305732" w:rsidP="00305732">
      <w:pPr>
        <w:ind w:firstLine="709"/>
        <w:contextualSpacing/>
        <w:jc w:val="both"/>
        <w:rPr>
          <w:sz w:val="28"/>
          <w:szCs w:val="28"/>
        </w:rPr>
      </w:pPr>
      <w:r w:rsidRPr="00305732">
        <w:rPr>
          <w:sz w:val="28"/>
          <w:szCs w:val="28"/>
        </w:rPr>
        <w:t xml:space="preserve">Бумажные деньги. Дальнейшая эволюция денежной системы (кредитные деньги, чеки и </w:t>
      </w:r>
      <w:r w:rsidR="0031315A" w:rsidRPr="00305732">
        <w:rPr>
          <w:sz w:val="28"/>
          <w:szCs w:val="28"/>
        </w:rPr>
        <w:t>т. д.</w:t>
      </w:r>
      <w:r w:rsidRPr="00305732">
        <w:rPr>
          <w:sz w:val="28"/>
          <w:szCs w:val="28"/>
        </w:rPr>
        <w:t>) Вытеснение наличных денег из оборота. Электронные деньги. Цифровые деньги.</w:t>
      </w:r>
    </w:p>
    <w:p w14:paraId="6E6A32A4" w14:textId="32ADACB9" w:rsidR="00305732" w:rsidRDefault="00305732" w:rsidP="00305732">
      <w:pPr>
        <w:ind w:firstLine="709"/>
        <w:contextualSpacing/>
        <w:jc w:val="both"/>
        <w:rPr>
          <w:sz w:val="28"/>
          <w:szCs w:val="28"/>
        </w:rPr>
      </w:pPr>
      <w:r w:rsidRPr="00305732">
        <w:rPr>
          <w:sz w:val="28"/>
          <w:szCs w:val="28"/>
        </w:rPr>
        <w:t>Проблемы денежного обращения в современной России.</w:t>
      </w:r>
    </w:p>
    <w:p w14:paraId="4BC80DFF" w14:textId="77777777" w:rsidR="00BD17F9" w:rsidRPr="00E21D1A" w:rsidRDefault="00BD17F9" w:rsidP="00305732">
      <w:pPr>
        <w:ind w:firstLine="709"/>
        <w:contextualSpacing/>
        <w:jc w:val="both"/>
        <w:rPr>
          <w:sz w:val="28"/>
          <w:szCs w:val="28"/>
        </w:rPr>
      </w:pPr>
    </w:p>
    <w:p w14:paraId="7B259D8F" w14:textId="54CDD2D7" w:rsidR="00305732" w:rsidRPr="00BD17F9" w:rsidRDefault="00305732" w:rsidP="00BD17F9">
      <w:pPr>
        <w:contextualSpacing/>
        <w:jc w:val="center"/>
        <w:rPr>
          <w:b/>
          <w:i/>
          <w:iCs/>
          <w:sz w:val="28"/>
          <w:szCs w:val="28"/>
        </w:rPr>
      </w:pPr>
      <w:r w:rsidRPr="00BD17F9">
        <w:rPr>
          <w:bCs/>
          <w:i/>
          <w:iCs/>
          <w:sz w:val="28"/>
          <w:szCs w:val="28"/>
          <w:u w:val="single"/>
        </w:rPr>
        <w:t>Тема 6.</w:t>
      </w:r>
      <w:r w:rsidRPr="00BD17F9">
        <w:rPr>
          <w:b/>
          <w:i/>
          <w:iCs/>
          <w:sz w:val="28"/>
          <w:szCs w:val="28"/>
        </w:rPr>
        <w:t xml:space="preserve"> Капитал как материальная основа воспроизводственного процесса</w:t>
      </w:r>
    </w:p>
    <w:p w14:paraId="6D1A6B03" w14:textId="77777777" w:rsidR="00305732" w:rsidRPr="00305732" w:rsidRDefault="00305732" w:rsidP="00305732">
      <w:pPr>
        <w:ind w:firstLine="709"/>
        <w:contextualSpacing/>
        <w:jc w:val="both"/>
        <w:rPr>
          <w:sz w:val="28"/>
          <w:szCs w:val="28"/>
        </w:rPr>
      </w:pPr>
      <w:r w:rsidRPr="00305732">
        <w:rPr>
          <w:sz w:val="28"/>
          <w:szCs w:val="28"/>
        </w:rPr>
        <w:t>Содержание категории «капитал». Определение капитала различными научными школами. Капитал – собственность и капитал – функция. Всеобщая формула капитала и её противоречия.</w:t>
      </w:r>
    </w:p>
    <w:p w14:paraId="298839DE" w14:textId="0EDA4DC9" w:rsidR="00305732" w:rsidRPr="00305732" w:rsidRDefault="00305732" w:rsidP="00305732">
      <w:pPr>
        <w:ind w:firstLine="709"/>
        <w:contextualSpacing/>
        <w:jc w:val="both"/>
        <w:rPr>
          <w:sz w:val="28"/>
          <w:szCs w:val="28"/>
        </w:rPr>
      </w:pPr>
      <w:r w:rsidRPr="00305732">
        <w:rPr>
          <w:sz w:val="28"/>
          <w:szCs w:val="28"/>
        </w:rPr>
        <w:t>Функциональные формы капитала. Кругооборот и оборот индивидуального капитала. Время производства. Время обращения. Структура капитала предприятия. Основной и оборотный капитал. Авансированный и потребл</w:t>
      </w:r>
      <w:r w:rsidR="002B3A08">
        <w:rPr>
          <w:sz w:val="28"/>
          <w:szCs w:val="28"/>
        </w:rPr>
        <w:t>ё</w:t>
      </w:r>
      <w:r w:rsidRPr="00305732">
        <w:rPr>
          <w:sz w:val="28"/>
          <w:szCs w:val="28"/>
        </w:rPr>
        <w:t xml:space="preserve">нный капитал. </w:t>
      </w:r>
    </w:p>
    <w:p w14:paraId="6A20C327" w14:textId="77777777" w:rsidR="00305732" w:rsidRPr="00305732" w:rsidRDefault="00305732" w:rsidP="00305732">
      <w:pPr>
        <w:ind w:firstLine="709"/>
        <w:contextualSpacing/>
        <w:jc w:val="both"/>
        <w:rPr>
          <w:sz w:val="28"/>
          <w:szCs w:val="28"/>
        </w:rPr>
      </w:pPr>
      <w:r w:rsidRPr="00305732">
        <w:rPr>
          <w:sz w:val="28"/>
          <w:szCs w:val="28"/>
        </w:rPr>
        <w:t>Общественный капитал и его формы.</w:t>
      </w:r>
    </w:p>
    <w:p w14:paraId="05EB9047" w14:textId="77777777" w:rsidR="00305732" w:rsidRPr="00305732" w:rsidRDefault="00305732" w:rsidP="00305732">
      <w:pPr>
        <w:ind w:firstLine="709"/>
        <w:contextualSpacing/>
        <w:jc w:val="both"/>
        <w:rPr>
          <w:sz w:val="28"/>
          <w:szCs w:val="28"/>
        </w:rPr>
      </w:pPr>
      <w:r w:rsidRPr="00305732">
        <w:rPr>
          <w:sz w:val="28"/>
          <w:szCs w:val="28"/>
        </w:rPr>
        <w:t>Торговый капитал и торговая прибыль. Фиктивный капитал.</w:t>
      </w:r>
    </w:p>
    <w:p w14:paraId="390AB6DB" w14:textId="77777777" w:rsidR="00305732" w:rsidRPr="00305732" w:rsidRDefault="00305732" w:rsidP="00305732">
      <w:pPr>
        <w:ind w:firstLine="709"/>
        <w:contextualSpacing/>
        <w:jc w:val="both"/>
        <w:rPr>
          <w:sz w:val="28"/>
          <w:szCs w:val="28"/>
        </w:rPr>
      </w:pPr>
      <w:r w:rsidRPr="00305732">
        <w:rPr>
          <w:sz w:val="28"/>
          <w:szCs w:val="28"/>
        </w:rPr>
        <w:t>Основные теории происхождения процента (марксистский подход к категории процента на базе теории прибавочной стоимости; трактовка процента в рамках теории чистой производительности капитала; психологический подход к понятию процента как части теории предельной полезности). Ссудный капитал и процент. Средняя и рыночная ставка процента. Номинальная и реальная ставка процента. Факторы, влияющие на величину ставки процента. Финансовые рынки и их воспроизводство в условиях цифровых технологий.</w:t>
      </w:r>
    </w:p>
    <w:p w14:paraId="6B15B8D6" w14:textId="77777777" w:rsidR="00305732" w:rsidRPr="00305732" w:rsidRDefault="00305732" w:rsidP="00305732">
      <w:pPr>
        <w:ind w:firstLine="709"/>
        <w:contextualSpacing/>
        <w:jc w:val="both"/>
      </w:pPr>
      <w:r w:rsidRPr="00305732">
        <w:rPr>
          <w:sz w:val="28"/>
          <w:szCs w:val="28"/>
        </w:rPr>
        <w:t>Теории человеческого капитала и человеческого потенциала. Влияние научно-технической революции (НТР) на их формирование.</w:t>
      </w:r>
    </w:p>
    <w:p w14:paraId="3B60DC4F" w14:textId="77777777" w:rsidR="00305732" w:rsidRPr="00305732" w:rsidRDefault="00305732" w:rsidP="00305732">
      <w:pPr>
        <w:ind w:firstLine="709"/>
        <w:contextualSpacing/>
        <w:jc w:val="both"/>
        <w:rPr>
          <w:sz w:val="28"/>
          <w:szCs w:val="28"/>
        </w:rPr>
      </w:pPr>
      <w:r w:rsidRPr="00305732">
        <w:rPr>
          <w:sz w:val="28"/>
          <w:szCs w:val="28"/>
        </w:rPr>
        <w:t>Современные проблемы социализации капитала.</w:t>
      </w:r>
    </w:p>
    <w:p w14:paraId="24C49F66" w14:textId="77777777" w:rsidR="00A349B6" w:rsidRPr="00E21D1A" w:rsidRDefault="00A349B6" w:rsidP="00305732">
      <w:pPr>
        <w:ind w:firstLine="709"/>
        <w:contextualSpacing/>
        <w:jc w:val="both"/>
        <w:rPr>
          <w:b/>
        </w:rPr>
      </w:pPr>
    </w:p>
    <w:p w14:paraId="61257DA6" w14:textId="771E6ED3" w:rsidR="00305732" w:rsidRPr="00BD17F9" w:rsidRDefault="00305732" w:rsidP="00BD17F9">
      <w:pPr>
        <w:contextualSpacing/>
        <w:jc w:val="center"/>
        <w:rPr>
          <w:b/>
          <w:i/>
          <w:iCs/>
          <w:sz w:val="28"/>
          <w:szCs w:val="28"/>
        </w:rPr>
      </w:pPr>
      <w:r w:rsidRPr="00BD17F9">
        <w:rPr>
          <w:bCs/>
          <w:i/>
          <w:iCs/>
          <w:sz w:val="28"/>
          <w:szCs w:val="28"/>
          <w:u w:val="single"/>
        </w:rPr>
        <w:t>Тема 7.</w:t>
      </w:r>
      <w:r w:rsidRPr="00BD17F9">
        <w:rPr>
          <w:b/>
          <w:i/>
          <w:iCs/>
          <w:sz w:val="28"/>
          <w:szCs w:val="28"/>
        </w:rPr>
        <w:t xml:space="preserve"> Теория спроса, предложения и рыночного равновесия. Эластичность спроса и предложения</w:t>
      </w:r>
    </w:p>
    <w:p w14:paraId="76524250" w14:textId="77777777" w:rsidR="00305732" w:rsidRPr="00305732" w:rsidRDefault="00305732" w:rsidP="00305732">
      <w:pPr>
        <w:ind w:firstLine="709"/>
        <w:contextualSpacing/>
        <w:jc w:val="both"/>
        <w:rPr>
          <w:sz w:val="28"/>
          <w:szCs w:val="28"/>
        </w:rPr>
      </w:pPr>
      <w:r w:rsidRPr="00305732">
        <w:rPr>
          <w:sz w:val="28"/>
          <w:szCs w:val="28"/>
        </w:rPr>
        <w:t>Рыночный спрос и рыночное предложение: объём, функции, цена, кривые. Детерминанты рыночного спроса и рыночного предложения. Индивидуальные и рыночные спрос и предложение.</w:t>
      </w:r>
    </w:p>
    <w:p w14:paraId="4CC6DE50" w14:textId="3C5B3718" w:rsidR="00305732" w:rsidRPr="00305732" w:rsidRDefault="00305732" w:rsidP="00305732">
      <w:pPr>
        <w:ind w:firstLine="709"/>
        <w:contextualSpacing/>
        <w:jc w:val="both"/>
        <w:rPr>
          <w:sz w:val="28"/>
          <w:szCs w:val="28"/>
        </w:rPr>
      </w:pPr>
      <w:r w:rsidRPr="00305732">
        <w:rPr>
          <w:sz w:val="28"/>
          <w:szCs w:val="28"/>
        </w:rPr>
        <w:lastRenderedPageBreak/>
        <w:t>Рыночное равновесие. Равновесная рыночная цена и её функции. Модель рыночного равновесия по Л.</w:t>
      </w:r>
      <w:r w:rsidR="00211D18">
        <w:rPr>
          <w:sz w:val="28"/>
          <w:szCs w:val="28"/>
        </w:rPr>
        <w:t xml:space="preserve"> </w:t>
      </w:r>
      <w:r w:rsidRPr="00305732">
        <w:rPr>
          <w:sz w:val="28"/>
          <w:szCs w:val="28"/>
        </w:rPr>
        <w:t>Вальрасу и А.</w:t>
      </w:r>
      <w:r w:rsidR="00211D18">
        <w:rPr>
          <w:sz w:val="28"/>
          <w:szCs w:val="28"/>
        </w:rPr>
        <w:t xml:space="preserve"> </w:t>
      </w:r>
      <w:r w:rsidRPr="00305732">
        <w:rPr>
          <w:sz w:val="28"/>
          <w:szCs w:val="28"/>
        </w:rPr>
        <w:t>Маршаллу. Сравнительная статика рынка: равновесие в кратчайшем (мгновенном), краткосрочном (коротком) и долгосрочном (длительном) периодах. Единственность и стабильность рыночного равновесия. Неопределённость равновесия. Значение неравновесия в экономике.</w:t>
      </w:r>
    </w:p>
    <w:p w14:paraId="044B8898" w14:textId="77777777" w:rsidR="00305732" w:rsidRPr="00305732" w:rsidRDefault="00305732" w:rsidP="00305732">
      <w:pPr>
        <w:ind w:firstLine="709"/>
        <w:contextualSpacing/>
        <w:jc w:val="both"/>
        <w:rPr>
          <w:sz w:val="28"/>
          <w:szCs w:val="28"/>
        </w:rPr>
      </w:pPr>
      <w:r w:rsidRPr="00305732">
        <w:rPr>
          <w:sz w:val="28"/>
          <w:szCs w:val="28"/>
        </w:rPr>
        <w:t>«Паутинообразная» квазидинамическая модель рыночного равновесия Аллена. Излишек покупателя и излишек продавца, влияние на них потоварного налога (акциза), потоварной дотации, налога с оборота и фиксированной цены.</w:t>
      </w:r>
    </w:p>
    <w:p w14:paraId="60C3E76A" w14:textId="77777777" w:rsidR="00305732" w:rsidRPr="00305732" w:rsidRDefault="00305732" w:rsidP="00305732">
      <w:pPr>
        <w:ind w:firstLine="709"/>
        <w:contextualSpacing/>
        <w:jc w:val="both"/>
        <w:rPr>
          <w:sz w:val="28"/>
          <w:szCs w:val="28"/>
        </w:rPr>
      </w:pPr>
      <w:r w:rsidRPr="00305732">
        <w:rPr>
          <w:sz w:val="28"/>
          <w:szCs w:val="28"/>
        </w:rPr>
        <w:t>Понятие эластичности спроса. Эластичность спроса по цене блага. Эластичный и неэластичный спрос. Факторы, влияющие на эластичность спроса. Связь эластичности спроса и объёма валовой выручки. Практическое применение коэффициента ценовой эластичности спроса. Эластичность спроса по доходу. Методы измерения эластичности. Точечная эластичность. Дуговая эластичность. Концепция эластичности и практика ценообразования. Чувствительность потребителей к изменению уровня цен, определяющие её факторы и эффекты.</w:t>
      </w:r>
    </w:p>
    <w:p w14:paraId="5691B030" w14:textId="77777777" w:rsidR="00305732" w:rsidRPr="00305732" w:rsidRDefault="00305732" w:rsidP="00305732">
      <w:pPr>
        <w:ind w:firstLine="709"/>
        <w:contextualSpacing/>
        <w:jc w:val="both"/>
        <w:rPr>
          <w:sz w:val="28"/>
          <w:szCs w:val="28"/>
        </w:rPr>
      </w:pPr>
      <w:r w:rsidRPr="00305732">
        <w:rPr>
          <w:sz w:val="28"/>
          <w:szCs w:val="28"/>
        </w:rPr>
        <w:t xml:space="preserve">Кривые Энгеля. Перекрёстная эластичность спроса по цене.  Понятие эластичности предложения. Факторы эластичности предложения. </w:t>
      </w:r>
    </w:p>
    <w:p w14:paraId="2E2103BF" w14:textId="77777777" w:rsidR="00305732" w:rsidRPr="00305732" w:rsidRDefault="00305732" w:rsidP="00305732">
      <w:pPr>
        <w:ind w:firstLine="709"/>
        <w:contextualSpacing/>
        <w:jc w:val="both"/>
        <w:rPr>
          <w:sz w:val="28"/>
          <w:szCs w:val="28"/>
        </w:rPr>
      </w:pPr>
      <w:r w:rsidRPr="00305732">
        <w:rPr>
          <w:sz w:val="28"/>
          <w:szCs w:val="28"/>
        </w:rPr>
        <w:t>Государственное регулирование рыночного равновесия. Причины и последствия введения «пола» и «потолка» цены.</w:t>
      </w:r>
    </w:p>
    <w:p w14:paraId="439975DA" w14:textId="658E83FE" w:rsidR="00305732" w:rsidRDefault="00305732" w:rsidP="00305732">
      <w:pPr>
        <w:ind w:firstLine="709"/>
        <w:contextualSpacing/>
        <w:jc w:val="both"/>
        <w:rPr>
          <w:sz w:val="28"/>
          <w:szCs w:val="28"/>
        </w:rPr>
      </w:pPr>
      <w:r w:rsidRPr="00305732">
        <w:rPr>
          <w:sz w:val="28"/>
          <w:szCs w:val="28"/>
        </w:rPr>
        <w:t xml:space="preserve">Влияние государства на рыночное равновесие в условиях введения косвенных налогов и субсидий. Распределение налогового бремени между продавцами и покупателями. </w:t>
      </w:r>
    </w:p>
    <w:p w14:paraId="276AA47B" w14:textId="77777777" w:rsidR="00BD17F9" w:rsidRPr="00E21D1A" w:rsidRDefault="00BD17F9" w:rsidP="00305732">
      <w:pPr>
        <w:ind w:firstLine="709"/>
        <w:contextualSpacing/>
        <w:jc w:val="both"/>
        <w:rPr>
          <w:sz w:val="28"/>
          <w:szCs w:val="28"/>
        </w:rPr>
      </w:pPr>
    </w:p>
    <w:p w14:paraId="714B0043" w14:textId="4134CA2A" w:rsidR="00305732" w:rsidRPr="00BD17F9" w:rsidRDefault="00305732" w:rsidP="00BD17F9">
      <w:pPr>
        <w:contextualSpacing/>
        <w:jc w:val="center"/>
        <w:rPr>
          <w:b/>
          <w:i/>
          <w:iCs/>
          <w:sz w:val="28"/>
          <w:szCs w:val="28"/>
        </w:rPr>
      </w:pPr>
      <w:r w:rsidRPr="00BD17F9">
        <w:rPr>
          <w:bCs/>
          <w:i/>
          <w:iCs/>
          <w:sz w:val="28"/>
          <w:szCs w:val="28"/>
          <w:u w:val="single"/>
        </w:rPr>
        <w:t>Тема 8.</w:t>
      </w:r>
      <w:r w:rsidRPr="00BD17F9">
        <w:rPr>
          <w:b/>
          <w:i/>
          <w:iCs/>
          <w:sz w:val="28"/>
          <w:szCs w:val="28"/>
        </w:rPr>
        <w:t xml:space="preserve"> Потребность, благо, полезность. Теория предельной полезности</w:t>
      </w:r>
    </w:p>
    <w:p w14:paraId="655602E6" w14:textId="77777777" w:rsidR="00305732" w:rsidRPr="00305732" w:rsidRDefault="00305732" w:rsidP="00305732">
      <w:pPr>
        <w:ind w:firstLine="709"/>
        <w:contextualSpacing/>
        <w:jc w:val="both"/>
        <w:rPr>
          <w:sz w:val="28"/>
          <w:szCs w:val="28"/>
        </w:rPr>
      </w:pPr>
      <w:r w:rsidRPr="00305732">
        <w:rPr>
          <w:sz w:val="28"/>
          <w:szCs w:val="28"/>
        </w:rPr>
        <w:t>Экономические потребности и их классификация. Категория блага. Экономические и неэкономические блага. Категория полезности. Различия субъективистского и объективистского подходов к теории ценности. Понятие иррациональной ценности блага.</w:t>
      </w:r>
    </w:p>
    <w:p w14:paraId="2FBA156F" w14:textId="77777777" w:rsidR="00305732" w:rsidRPr="00305732" w:rsidRDefault="00305732" w:rsidP="00305732">
      <w:pPr>
        <w:ind w:firstLine="709"/>
        <w:contextualSpacing/>
        <w:jc w:val="both"/>
        <w:rPr>
          <w:sz w:val="28"/>
          <w:szCs w:val="28"/>
        </w:rPr>
      </w:pPr>
      <w:r w:rsidRPr="00305732">
        <w:rPr>
          <w:sz w:val="28"/>
          <w:szCs w:val="28"/>
        </w:rPr>
        <w:t>Теория предельной полезности: кардиналистский (количественный) подход. Условия равновесия потребителя в кардиналистской версии теории предельной полезности. Критика кардиналистской теории предельной полезности.</w:t>
      </w:r>
    </w:p>
    <w:p w14:paraId="10D52209" w14:textId="77777777" w:rsidR="00305732" w:rsidRPr="00305732" w:rsidRDefault="00305732" w:rsidP="00305732">
      <w:pPr>
        <w:ind w:firstLine="709"/>
        <w:contextualSpacing/>
        <w:jc w:val="both"/>
        <w:rPr>
          <w:sz w:val="28"/>
          <w:szCs w:val="28"/>
        </w:rPr>
      </w:pPr>
      <w:r w:rsidRPr="00305732">
        <w:rPr>
          <w:sz w:val="28"/>
          <w:szCs w:val="28"/>
        </w:rPr>
        <w:t>Ординалистская концепция полезности и её аксиомы. Кривая безразличия в потреблении и метод секущих плоскостей. Свойства кривых безразличия. Предельная норма замещения (субституции) благ в потреблении. Типы кривых безразличия. Кривые безразличия для случая дискретных товаров. Бюджетное ограничение, бюджетная линия и бюджетное множество. Изменения бюджетного ограничения. Влияние налогов, субсидий и рационирования благ на характер бюджетного ограничения. Оптимум потребителя в ординалистской теории полезности. Кривые «доход-потребление» и «цена-потребление».</w:t>
      </w:r>
    </w:p>
    <w:p w14:paraId="5B877D86" w14:textId="77777777" w:rsidR="00305732" w:rsidRPr="00305732" w:rsidRDefault="00305732" w:rsidP="00305732">
      <w:pPr>
        <w:ind w:firstLine="709"/>
        <w:contextualSpacing/>
        <w:jc w:val="both"/>
        <w:rPr>
          <w:sz w:val="28"/>
          <w:szCs w:val="28"/>
        </w:rPr>
      </w:pPr>
      <w:r w:rsidRPr="00305732">
        <w:rPr>
          <w:sz w:val="28"/>
          <w:szCs w:val="28"/>
        </w:rPr>
        <w:lastRenderedPageBreak/>
        <w:t>Механизмы эффекта замещения и эффекта дохода по Слуцкому и по Хиксу. Проблема благ низшего порядка. Парадокс Гиффена.</w:t>
      </w:r>
    </w:p>
    <w:p w14:paraId="77E757BE" w14:textId="77777777" w:rsidR="00305732" w:rsidRPr="00305732" w:rsidRDefault="00305732" w:rsidP="00305732">
      <w:pPr>
        <w:ind w:firstLine="709"/>
        <w:contextualSpacing/>
        <w:jc w:val="both"/>
        <w:rPr>
          <w:sz w:val="28"/>
          <w:szCs w:val="28"/>
        </w:rPr>
      </w:pPr>
      <w:r w:rsidRPr="00305732">
        <w:rPr>
          <w:sz w:val="28"/>
          <w:szCs w:val="28"/>
        </w:rPr>
        <w:t>Трудовая теория ценности, её генезис и эволюция. Трудовая теория стоимости и теория предельной полезности: аргументы «за» и «против».</w:t>
      </w:r>
    </w:p>
    <w:p w14:paraId="011DFA9B" w14:textId="77777777" w:rsidR="00305732" w:rsidRPr="00E21D1A" w:rsidRDefault="00305732" w:rsidP="00305732">
      <w:pPr>
        <w:ind w:firstLine="709"/>
        <w:contextualSpacing/>
        <w:jc w:val="both"/>
        <w:rPr>
          <w:sz w:val="32"/>
          <w:szCs w:val="32"/>
        </w:rPr>
      </w:pPr>
    </w:p>
    <w:p w14:paraId="7623B30B" w14:textId="213C920A" w:rsidR="00305732" w:rsidRDefault="00305732" w:rsidP="00BD17F9">
      <w:pPr>
        <w:contextualSpacing/>
        <w:jc w:val="center"/>
        <w:rPr>
          <w:b/>
          <w:sz w:val="32"/>
          <w:szCs w:val="32"/>
        </w:rPr>
      </w:pPr>
      <w:r w:rsidRPr="00305732">
        <w:rPr>
          <w:b/>
          <w:sz w:val="32"/>
          <w:szCs w:val="32"/>
        </w:rPr>
        <w:t xml:space="preserve">РАЗДЕЛ </w:t>
      </w:r>
      <w:r w:rsidRPr="00305732">
        <w:rPr>
          <w:b/>
          <w:sz w:val="32"/>
          <w:szCs w:val="32"/>
          <w:lang w:val="en-US"/>
        </w:rPr>
        <w:t>II</w:t>
      </w:r>
      <w:r w:rsidRPr="00305732">
        <w:rPr>
          <w:b/>
          <w:sz w:val="32"/>
          <w:szCs w:val="32"/>
        </w:rPr>
        <w:t>. МИКРОЭКОНОМИКА</w:t>
      </w:r>
    </w:p>
    <w:p w14:paraId="2BBB48E0" w14:textId="77777777" w:rsidR="00BD17F9" w:rsidRPr="00305732" w:rsidRDefault="00BD17F9" w:rsidP="00305732">
      <w:pPr>
        <w:ind w:firstLine="709"/>
        <w:contextualSpacing/>
        <w:jc w:val="both"/>
        <w:rPr>
          <w:b/>
          <w:sz w:val="32"/>
          <w:szCs w:val="32"/>
        </w:rPr>
      </w:pPr>
    </w:p>
    <w:p w14:paraId="5298A9AD" w14:textId="2D0824B2" w:rsidR="00305732" w:rsidRPr="00BD17F9" w:rsidRDefault="00305732" w:rsidP="00BD17F9">
      <w:pPr>
        <w:contextualSpacing/>
        <w:jc w:val="center"/>
        <w:rPr>
          <w:b/>
          <w:i/>
          <w:iCs/>
          <w:sz w:val="28"/>
          <w:szCs w:val="28"/>
        </w:rPr>
      </w:pPr>
      <w:r w:rsidRPr="00BD17F9">
        <w:rPr>
          <w:bCs/>
          <w:i/>
          <w:iCs/>
          <w:sz w:val="28"/>
          <w:szCs w:val="28"/>
          <w:u w:val="single"/>
        </w:rPr>
        <w:t>Тема 9.</w:t>
      </w:r>
      <w:r w:rsidRPr="00BD17F9">
        <w:rPr>
          <w:b/>
          <w:i/>
          <w:iCs/>
          <w:sz w:val="28"/>
          <w:szCs w:val="28"/>
        </w:rPr>
        <w:t xml:space="preserve"> Капиталистическая фирма: издержки производства и прибыль</w:t>
      </w:r>
    </w:p>
    <w:p w14:paraId="3B9BC9C3" w14:textId="084B029C" w:rsidR="004E74CE" w:rsidRDefault="004E74CE" w:rsidP="00AE6C6F">
      <w:pPr>
        <w:ind w:firstLine="709"/>
        <w:contextualSpacing/>
        <w:jc w:val="both"/>
        <w:rPr>
          <w:sz w:val="28"/>
          <w:szCs w:val="28"/>
        </w:rPr>
      </w:pPr>
      <w:r w:rsidRPr="00AE6C6F">
        <w:rPr>
          <w:sz w:val="28"/>
          <w:szCs w:val="28"/>
        </w:rPr>
        <w:t>Особенности микроэкономического анализа.</w:t>
      </w:r>
    </w:p>
    <w:p w14:paraId="45B240D1" w14:textId="2BA387C1" w:rsidR="00305732" w:rsidRPr="00305732" w:rsidRDefault="00305732" w:rsidP="00305732">
      <w:pPr>
        <w:ind w:firstLine="709"/>
        <w:contextualSpacing/>
        <w:jc w:val="both"/>
        <w:rPr>
          <w:sz w:val="28"/>
          <w:szCs w:val="28"/>
        </w:rPr>
      </w:pPr>
      <w:r w:rsidRPr="00305732">
        <w:rPr>
          <w:sz w:val="28"/>
          <w:szCs w:val="28"/>
        </w:rPr>
        <w:t>Экономическая природа фирмы: спонтанный порядок и иерархия. Типы организации предприятий. Краткосрочные и долгосрочные цели деятельности фирмы. Фирма как система контрактов и как система управленческих рутин.</w:t>
      </w:r>
    </w:p>
    <w:p w14:paraId="626D6C23" w14:textId="125D750E" w:rsidR="00305732" w:rsidRPr="00305732" w:rsidRDefault="00305732" w:rsidP="00305732">
      <w:pPr>
        <w:ind w:firstLine="709"/>
        <w:contextualSpacing/>
        <w:jc w:val="both"/>
        <w:rPr>
          <w:sz w:val="28"/>
          <w:szCs w:val="28"/>
        </w:rPr>
      </w:pPr>
      <w:r w:rsidRPr="00305732">
        <w:rPr>
          <w:sz w:val="28"/>
          <w:szCs w:val="28"/>
        </w:rPr>
        <w:t>Понятия «предприниматель», «предпринимательство». Развитие западных теорий предпринимательства (Р. Кантильон, Ж.Б. Сэй, И.М. Кирцнер и Й.А. Шумпетер). Отечественная экономическая наука о предпринимательстве.</w:t>
      </w:r>
    </w:p>
    <w:p w14:paraId="1ADA6F3B" w14:textId="77777777" w:rsidR="00305732" w:rsidRPr="00305732" w:rsidRDefault="00305732" w:rsidP="00305732">
      <w:pPr>
        <w:ind w:firstLine="709"/>
        <w:contextualSpacing/>
        <w:jc w:val="both"/>
        <w:rPr>
          <w:sz w:val="28"/>
          <w:szCs w:val="28"/>
        </w:rPr>
      </w:pPr>
      <w:r w:rsidRPr="00305732">
        <w:rPr>
          <w:sz w:val="28"/>
          <w:szCs w:val="28"/>
        </w:rPr>
        <w:t xml:space="preserve">Производство экономических благ с одним переменным фактором. Валовый и предельный продукт, предельный продукт в денежной форме. Производственная функция. Оптимальные пропорции использование разных ресурсов. Изокванты и изокосты. Равновесие производителя. </w:t>
      </w:r>
    </w:p>
    <w:p w14:paraId="48E9EF38" w14:textId="77777777" w:rsidR="00305732" w:rsidRPr="00305732" w:rsidRDefault="00305732" w:rsidP="00305732">
      <w:pPr>
        <w:ind w:firstLine="709"/>
        <w:contextualSpacing/>
        <w:jc w:val="both"/>
        <w:rPr>
          <w:sz w:val="28"/>
          <w:szCs w:val="28"/>
        </w:rPr>
      </w:pPr>
      <w:r w:rsidRPr="00305732">
        <w:rPr>
          <w:sz w:val="28"/>
          <w:szCs w:val="28"/>
        </w:rPr>
        <w:t xml:space="preserve">Издержки фирмы: трансакционные и трансформационные; внешние и внутренние; бухгалтерские и альтернативные; безвозвратные. </w:t>
      </w:r>
    </w:p>
    <w:p w14:paraId="518B0771" w14:textId="77777777" w:rsidR="00305732" w:rsidRPr="00305732" w:rsidRDefault="00305732" w:rsidP="00305732">
      <w:pPr>
        <w:ind w:firstLine="709"/>
        <w:contextualSpacing/>
        <w:jc w:val="both"/>
        <w:rPr>
          <w:sz w:val="28"/>
          <w:szCs w:val="28"/>
        </w:rPr>
      </w:pPr>
      <w:r w:rsidRPr="00305732">
        <w:rPr>
          <w:sz w:val="28"/>
          <w:szCs w:val="28"/>
        </w:rPr>
        <w:t>Прибыль как разница дохода и издержек. Экономическая и бухгалтерская прибыль. Нормальная прибыль.</w:t>
      </w:r>
    </w:p>
    <w:p w14:paraId="5DA95A8F" w14:textId="77777777" w:rsidR="00305732" w:rsidRPr="00305732" w:rsidRDefault="00305732" w:rsidP="00305732">
      <w:pPr>
        <w:ind w:firstLine="709"/>
        <w:contextualSpacing/>
        <w:jc w:val="both"/>
        <w:rPr>
          <w:sz w:val="28"/>
          <w:szCs w:val="28"/>
        </w:rPr>
      </w:pPr>
      <w:r w:rsidRPr="00305732">
        <w:rPr>
          <w:sz w:val="28"/>
          <w:szCs w:val="28"/>
        </w:rPr>
        <w:t>Закон убывающей отдачи, причины его существования. Производительность фактора производства: средняя и предельная.</w:t>
      </w:r>
    </w:p>
    <w:p w14:paraId="4503F7FD" w14:textId="77777777" w:rsidR="00305732" w:rsidRPr="00305732" w:rsidRDefault="00305732" w:rsidP="00305732">
      <w:pPr>
        <w:ind w:firstLine="709"/>
        <w:contextualSpacing/>
        <w:jc w:val="both"/>
        <w:rPr>
          <w:sz w:val="28"/>
          <w:szCs w:val="28"/>
        </w:rPr>
      </w:pPr>
      <w:r w:rsidRPr="00305732">
        <w:rPr>
          <w:sz w:val="28"/>
          <w:szCs w:val="28"/>
        </w:rPr>
        <w:t xml:space="preserve">Временной горизонт в определении структуры издержек фирмы (мгновенный, краткосрочный, среднесрочный и долгосрочный). </w:t>
      </w:r>
    </w:p>
    <w:p w14:paraId="444D8F29" w14:textId="77777777" w:rsidR="00305732" w:rsidRPr="00305732" w:rsidRDefault="00305732" w:rsidP="00305732">
      <w:pPr>
        <w:ind w:firstLine="709"/>
        <w:contextualSpacing/>
        <w:jc w:val="both"/>
        <w:rPr>
          <w:sz w:val="28"/>
          <w:szCs w:val="28"/>
        </w:rPr>
      </w:pPr>
      <w:r w:rsidRPr="00305732">
        <w:rPr>
          <w:sz w:val="28"/>
          <w:szCs w:val="28"/>
        </w:rPr>
        <w:t>Издержки в краткосрочном периоде: постоянные (TFC), переменные (TVC), общие (совокупные) (TC) издержки, их компоненты и графики. Графический метод вертикального суммирования.</w:t>
      </w:r>
    </w:p>
    <w:p w14:paraId="6E79E119" w14:textId="77777777" w:rsidR="00305732" w:rsidRPr="00305732" w:rsidRDefault="00305732" w:rsidP="00305732">
      <w:pPr>
        <w:ind w:firstLine="709"/>
        <w:contextualSpacing/>
        <w:jc w:val="both"/>
        <w:rPr>
          <w:sz w:val="28"/>
          <w:szCs w:val="28"/>
        </w:rPr>
      </w:pPr>
      <w:r w:rsidRPr="00305732">
        <w:rPr>
          <w:sz w:val="28"/>
          <w:szCs w:val="28"/>
        </w:rPr>
        <w:t>Понятие средних издержек. Средние постоянные (</w:t>
      </w:r>
      <w:r w:rsidRPr="00305732">
        <w:rPr>
          <w:sz w:val="28"/>
          <w:szCs w:val="28"/>
          <w:lang w:val="en-US"/>
        </w:rPr>
        <w:t>A</w:t>
      </w:r>
      <w:r w:rsidRPr="00305732">
        <w:rPr>
          <w:sz w:val="28"/>
          <w:szCs w:val="28"/>
        </w:rPr>
        <w:t>FC), средние переменные (</w:t>
      </w:r>
      <w:r w:rsidRPr="00305732">
        <w:rPr>
          <w:sz w:val="28"/>
          <w:szCs w:val="28"/>
          <w:lang w:val="en-US"/>
        </w:rPr>
        <w:t>AVC</w:t>
      </w:r>
      <w:r w:rsidRPr="00305732">
        <w:rPr>
          <w:sz w:val="28"/>
          <w:szCs w:val="28"/>
        </w:rPr>
        <w:t>), средние общие (</w:t>
      </w:r>
      <w:r w:rsidRPr="00305732">
        <w:rPr>
          <w:sz w:val="28"/>
          <w:szCs w:val="28"/>
          <w:lang w:val="en-US"/>
        </w:rPr>
        <w:t>ATC</w:t>
      </w:r>
      <w:r w:rsidRPr="00305732">
        <w:rPr>
          <w:sz w:val="28"/>
          <w:szCs w:val="28"/>
        </w:rPr>
        <w:t>), предельные издержки (</w:t>
      </w:r>
      <w:r w:rsidRPr="00305732">
        <w:rPr>
          <w:sz w:val="28"/>
          <w:szCs w:val="28"/>
          <w:lang w:val="en-US"/>
        </w:rPr>
        <w:t>MC</w:t>
      </w:r>
      <w:r w:rsidRPr="00305732">
        <w:rPr>
          <w:sz w:val="28"/>
          <w:szCs w:val="28"/>
        </w:rPr>
        <w:t xml:space="preserve">), графики и их взаимное расположение. </w:t>
      </w:r>
    </w:p>
    <w:p w14:paraId="54BD67AE" w14:textId="77777777" w:rsidR="00305732" w:rsidRPr="00305732" w:rsidRDefault="00305732" w:rsidP="00305732">
      <w:pPr>
        <w:ind w:firstLine="709"/>
        <w:contextualSpacing/>
        <w:jc w:val="both"/>
        <w:rPr>
          <w:sz w:val="28"/>
          <w:szCs w:val="28"/>
        </w:rPr>
      </w:pPr>
      <w:r w:rsidRPr="00305732">
        <w:rPr>
          <w:sz w:val="28"/>
          <w:szCs w:val="28"/>
        </w:rPr>
        <w:t xml:space="preserve">Понятие износа. Виды износа: физический и моральный. Особенности отнесения разных видов износа к постоянным и переменным издержкам фирмы. Амортизация и амортизационные отчисления. </w:t>
      </w:r>
      <w:r w:rsidRPr="00305732">
        <w:rPr>
          <w:color w:val="000000"/>
          <w:sz w:val="28"/>
          <w:szCs w:val="28"/>
        </w:rPr>
        <w:t xml:space="preserve">Амортизационная политика фирмы. </w:t>
      </w:r>
      <w:r w:rsidRPr="00305732">
        <w:rPr>
          <w:sz w:val="28"/>
          <w:szCs w:val="28"/>
        </w:rPr>
        <w:t>Проблема обновления основного капитала в России.</w:t>
      </w:r>
    </w:p>
    <w:p w14:paraId="013F51C3" w14:textId="77777777" w:rsidR="00305732" w:rsidRPr="00305732" w:rsidRDefault="00305732" w:rsidP="00305732">
      <w:pPr>
        <w:ind w:firstLine="709"/>
        <w:contextualSpacing/>
        <w:jc w:val="both"/>
        <w:rPr>
          <w:sz w:val="28"/>
          <w:szCs w:val="28"/>
        </w:rPr>
      </w:pPr>
      <w:r w:rsidRPr="00305732">
        <w:rPr>
          <w:sz w:val="28"/>
          <w:szCs w:val="28"/>
        </w:rPr>
        <w:t>Издержки в долгосрочном периоде. Средние долгосрочные издержки, их график и три периода динамики: 1) экономия на масштабах производства; 2) постоянная отдача; 3) дезэкономия на масштабах производства. Минимальный эффективный (оптимальный) размер предприятия. Кривая средних долгосрочных издержек и структура отраслевых рынков.</w:t>
      </w:r>
    </w:p>
    <w:p w14:paraId="0BEB8B7E" w14:textId="68793F66" w:rsidR="00BD17F9" w:rsidRDefault="00305732" w:rsidP="004A3402">
      <w:pPr>
        <w:ind w:firstLine="709"/>
        <w:contextualSpacing/>
        <w:jc w:val="both"/>
        <w:rPr>
          <w:color w:val="000000"/>
          <w:sz w:val="28"/>
          <w:szCs w:val="28"/>
        </w:rPr>
      </w:pPr>
      <w:r w:rsidRPr="00305732">
        <w:rPr>
          <w:sz w:val="28"/>
          <w:szCs w:val="28"/>
        </w:rPr>
        <w:lastRenderedPageBreak/>
        <w:t xml:space="preserve">Основные проблемы практического управления издержками. Вертикальная и горизонтальная интеграция фирм. Квазипостоянные (безусловно постоянные) издержки. Особенности структуры издержек российских предприятий: институциональные, инфраструктурные, технологические, географические. </w:t>
      </w:r>
      <w:r w:rsidRPr="00305732">
        <w:rPr>
          <w:color w:val="000000"/>
          <w:sz w:val="28"/>
          <w:szCs w:val="28"/>
        </w:rPr>
        <w:t>Механизмы снижения издержек предприятий в Российской Федерации.</w:t>
      </w:r>
    </w:p>
    <w:p w14:paraId="0E821196" w14:textId="77777777" w:rsidR="00E21D1A" w:rsidRPr="00305732" w:rsidRDefault="00E21D1A" w:rsidP="004A3402">
      <w:pPr>
        <w:ind w:firstLine="709"/>
        <w:contextualSpacing/>
        <w:jc w:val="both"/>
        <w:rPr>
          <w:color w:val="000000"/>
          <w:sz w:val="28"/>
          <w:szCs w:val="28"/>
        </w:rPr>
      </w:pPr>
    </w:p>
    <w:p w14:paraId="582A8944" w14:textId="77777777" w:rsidR="00305732" w:rsidRPr="00BD17F9" w:rsidRDefault="00305732" w:rsidP="00BD17F9">
      <w:pPr>
        <w:ind w:firstLine="142"/>
        <w:contextualSpacing/>
        <w:jc w:val="center"/>
        <w:rPr>
          <w:b/>
          <w:i/>
          <w:iCs/>
          <w:sz w:val="28"/>
          <w:szCs w:val="28"/>
        </w:rPr>
      </w:pPr>
      <w:r w:rsidRPr="00BD17F9">
        <w:rPr>
          <w:bCs/>
          <w:i/>
          <w:iCs/>
          <w:sz w:val="28"/>
          <w:szCs w:val="28"/>
          <w:u w:val="single"/>
        </w:rPr>
        <w:t>Тема 10.</w:t>
      </w:r>
      <w:r w:rsidRPr="00BD17F9">
        <w:rPr>
          <w:b/>
          <w:i/>
          <w:iCs/>
          <w:sz w:val="28"/>
          <w:szCs w:val="28"/>
        </w:rPr>
        <w:t xml:space="preserve"> Конкуренция и типы рыночных структур. Модель совершенной конкуренции</w:t>
      </w:r>
    </w:p>
    <w:p w14:paraId="72E0D66F" w14:textId="77777777" w:rsidR="00305732" w:rsidRPr="00305732" w:rsidRDefault="00305732" w:rsidP="00305732">
      <w:pPr>
        <w:ind w:firstLine="709"/>
        <w:contextualSpacing/>
        <w:jc w:val="both"/>
        <w:rPr>
          <w:sz w:val="28"/>
          <w:szCs w:val="28"/>
        </w:rPr>
      </w:pPr>
      <w:r w:rsidRPr="00305732">
        <w:rPr>
          <w:sz w:val="28"/>
          <w:szCs w:val="28"/>
        </w:rPr>
        <w:t>Конкуренция как экономическая категория. Причины возникновения конкуренции. Диалектика конкуренции и монополизации в капиталистической (рыночной) системе. Функции конкуренции: регулирующая, аллокационная, инновационная, адаптационная, распределительная, контролирующая. Формы конкуренции: ценовая и неценовая. Типы рыночных структур и их черты: размеры и численность фирм в отрасли, тип продукта (дифференцированный или однородный), величина барьеров входа и выхода, степень симметричности распределения информации.</w:t>
      </w:r>
    </w:p>
    <w:p w14:paraId="368F4D45" w14:textId="77777777" w:rsidR="00305732" w:rsidRPr="00305732" w:rsidRDefault="00305732" w:rsidP="00305732">
      <w:pPr>
        <w:ind w:firstLine="709"/>
        <w:contextualSpacing/>
        <w:jc w:val="both"/>
        <w:rPr>
          <w:sz w:val="28"/>
          <w:szCs w:val="28"/>
        </w:rPr>
      </w:pPr>
      <w:r w:rsidRPr="00305732">
        <w:rPr>
          <w:sz w:val="28"/>
          <w:szCs w:val="28"/>
        </w:rPr>
        <w:t>Модель совершенной конкуренции и её условия. Абсолютно эластичный спрос на продукцию фирмы как критерий совершенной конкуренции. Средний, предельный и общий доход фирмы. Совпадение графиков спроса, цен, среднего и предельного дохода при совершенной конкуренции (D = P = AR = MR).</w:t>
      </w:r>
    </w:p>
    <w:p w14:paraId="32942E1A" w14:textId="4B6D5BE7" w:rsidR="00305732" w:rsidRDefault="00305732" w:rsidP="00305732">
      <w:pPr>
        <w:ind w:firstLine="709"/>
        <w:contextualSpacing/>
        <w:jc w:val="both"/>
        <w:rPr>
          <w:sz w:val="28"/>
          <w:szCs w:val="28"/>
        </w:rPr>
      </w:pPr>
      <w:r w:rsidRPr="00305732">
        <w:rPr>
          <w:sz w:val="28"/>
          <w:szCs w:val="28"/>
        </w:rPr>
        <w:t>Теоретическо-прикладное значение модели совершенной конкуренции. Достоинства и недостатки модели совершенной конкуренции.</w:t>
      </w:r>
    </w:p>
    <w:p w14:paraId="3D6B9A2A" w14:textId="77777777" w:rsidR="00BD17F9" w:rsidRPr="00E21D1A" w:rsidRDefault="00BD17F9" w:rsidP="00305732">
      <w:pPr>
        <w:ind w:firstLine="709"/>
        <w:contextualSpacing/>
        <w:jc w:val="both"/>
        <w:rPr>
          <w:sz w:val="28"/>
          <w:szCs w:val="28"/>
          <w:u w:val="single"/>
        </w:rPr>
      </w:pPr>
    </w:p>
    <w:p w14:paraId="79B973B5" w14:textId="77777777" w:rsidR="00305732" w:rsidRPr="00BD17F9" w:rsidRDefault="00305732" w:rsidP="00BD17F9">
      <w:pPr>
        <w:ind w:firstLine="142"/>
        <w:contextualSpacing/>
        <w:jc w:val="center"/>
        <w:rPr>
          <w:b/>
          <w:i/>
          <w:iCs/>
          <w:sz w:val="28"/>
          <w:szCs w:val="28"/>
        </w:rPr>
      </w:pPr>
      <w:r w:rsidRPr="00BD17F9">
        <w:rPr>
          <w:bCs/>
          <w:i/>
          <w:iCs/>
          <w:sz w:val="28"/>
          <w:szCs w:val="28"/>
          <w:u w:val="single"/>
        </w:rPr>
        <w:t>Тема 11.</w:t>
      </w:r>
      <w:r w:rsidRPr="00BD17F9">
        <w:rPr>
          <w:b/>
          <w:i/>
          <w:iCs/>
          <w:sz w:val="28"/>
          <w:szCs w:val="28"/>
        </w:rPr>
        <w:t xml:space="preserve"> Процесс максимизации прибыли на рынке совершенной конкуренции</w:t>
      </w:r>
    </w:p>
    <w:p w14:paraId="5A98E5E8" w14:textId="77777777" w:rsidR="00305732" w:rsidRPr="00305732" w:rsidRDefault="00305732" w:rsidP="00305732">
      <w:pPr>
        <w:ind w:firstLine="709"/>
        <w:contextualSpacing/>
        <w:jc w:val="both"/>
        <w:rPr>
          <w:sz w:val="28"/>
          <w:szCs w:val="28"/>
        </w:rPr>
      </w:pPr>
      <w:r w:rsidRPr="00305732">
        <w:rPr>
          <w:sz w:val="28"/>
          <w:szCs w:val="28"/>
        </w:rPr>
        <w:t xml:space="preserve">Максимизация прибыли как цель деятельности фирмы. Правило равенства предельного дохода предельным издержкам фирмы (правило </w:t>
      </w:r>
      <w:r w:rsidRPr="00305732">
        <w:rPr>
          <w:sz w:val="28"/>
          <w:szCs w:val="28"/>
          <w:lang w:val="en-US"/>
        </w:rPr>
        <w:t>MR</w:t>
      </w:r>
      <w:r w:rsidRPr="00305732">
        <w:rPr>
          <w:sz w:val="28"/>
          <w:szCs w:val="28"/>
        </w:rPr>
        <w:t xml:space="preserve"> = </w:t>
      </w:r>
      <w:r w:rsidRPr="00305732">
        <w:rPr>
          <w:sz w:val="28"/>
          <w:szCs w:val="28"/>
          <w:lang w:val="en-US"/>
        </w:rPr>
        <w:t>MC</w:t>
      </w:r>
      <w:r w:rsidRPr="00305732">
        <w:rPr>
          <w:sz w:val="28"/>
          <w:szCs w:val="28"/>
        </w:rPr>
        <w:t>) как общая философия максимизации прибыли.</w:t>
      </w:r>
    </w:p>
    <w:p w14:paraId="36B8D890" w14:textId="77777777" w:rsidR="00305732" w:rsidRPr="00305732" w:rsidRDefault="00305732" w:rsidP="00305732">
      <w:pPr>
        <w:ind w:firstLine="709"/>
        <w:contextualSpacing/>
        <w:jc w:val="both"/>
        <w:rPr>
          <w:sz w:val="28"/>
          <w:szCs w:val="28"/>
        </w:rPr>
      </w:pPr>
      <w:r w:rsidRPr="00305732">
        <w:rPr>
          <w:sz w:val="28"/>
          <w:szCs w:val="28"/>
        </w:rPr>
        <w:t>Три принципиальных варианта поведения фирмы в краткосрочном периоде: 1. Производство с целью максимизации прибыли. 2. Производство с целью минимизации убытков. 3. Остановка производства. Критерии выбора вариантов в терминах валовых и средних величин. Анализ критических точек и его использование в управлении фирмой. Задача снижения первой критической точки для повышения конкурентоспособности, её значение для России.</w:t>
      </w:r>
    </w:p>
    <w:p w14:paraId="6C58D9A3" w14:textId="51B1925F" w:rsidR="00305732" w:rsidRPr="00305732" w:rsidRDefault="00305732" w:rsidP="00305732">
      <w:pPr>
        <w:ind w:firstLine="709"/>
        <w:contextualSpacing/>
        <w:jc w:val="both"/>
        <w:rPr>
          <w:sz w:val="28"/>
          <w:szCs w:val="28"/>
        </w:rPr>
      </w:pPr>
      <w:r w:rsidRPr="00305732">
        <w:rPr>
          <w:sz w:val="28"/>
          <w:szCs w:val="28"/>
        </w:rPr>
        <w:t xml:space="preserve">Сравнение предельных издержек и предельных доходов как способ установления максимума прибыли (оптимального </w:t>
      </w:r>
      <w:r w:rsidR="008E717B">
        <w:rPr>
          <w:sz w:val="28"/>
          <w:szCs w:val="28"/>
        </w:rPr>
        <w:t>объём</w:t>
      </w:r>
      <w:r w:rsidRPr="00305732">
        <w:rPr>
          <w:sz w:val="28"/>
          <w:szCs w:val="28"/>
        </w:rPr>
        <w:t xml:space="preserve">а производства) капиталистической фирмы, его реальное использование в бухгалтерской практике. Ограничения применения правила </w:t>
      </w:r>
      <w:r w:rsidRPr="00305732">
        <w:rPr>
          <w:sz w:val="28"/>
          <w:szCs w:val="28"/>
          <w:lang w:val="en-US"/>
        </w:rPr>
        <w:t>MR</w:t>
      </w:r>
      <w:r w:rsidRPr="00305732">
        <w:rPr>
          <w:sz w:val="28"/>
          <w:szCs w:val="28"/>
        </w:rPr>
        <w:t xml:space="preserve"> = </w:t>
      </w:r>
      <w:r w:rsidRPr="00305732">
        <w:rPr>
          <w:sz w:val="28"/>
          <w:szCs w:val="28"/>
          <w:lang w:val="en-US"/>
        </w:rPr>
        <w:t>MC</w:t>
      </w:r>
      <w:r w:rsidRPr="00305732">
        <w:rPr>
          <w:sz w:val="28"/>
          <w:szCs w:val="28"/>
        </w:rPr>
        <w:t>. Правило Р = МС для совершенной конкуренции.</w:t>
      </w:r>
    </w:p>
    <w:p w14:paraId="27A22D70" w14:textId="77777777" w:rsidR="00305732" w:rsidRPr="00305732" w:rsidRDefault="00305732" w:rsidP="00305732">
      <w:pPr>
        <w:ind w:firstLine="709"/>
        <w:contextualSpacing/>
        <w:jc w:val="both"/>
        <w:rPr>
          <w:sz w:val="28"/>
          <w:szCs w:val="28"/>
        </w:rPr>
      </w:pPr>
      <w:r w:rsidRPr="00305732">
        <w:rPr>
          <w:sz w:val="28"/>
          <w:szCs w:val="28"/>
        </w:rPr>
        <w:lastRenderedPageBreak/>
        <w:t>Кривая предельных издержек как кривая предложения фирмы. Метод горизонтального суммирования при определении кривой рыночного предложения. Рыночное равновесие и причины его устойчивости в условиях совершенной конкуренции.</w:t>
      </w:r>
    </w:p>
    <w:p w14:paraId="13B5F8D5" w14:textId="640610A7" w:rsidR="00305732" w:rsidRDefault="00305732" w:rsidP="00305732">
      <w:pPr>
        <w:ind w:firstLine="709"/>
        <w:contextualSpacing/>
        <w:jc w:val="both"/>
        <w:rPr>
          <w:color w:val="000000"/>
          <w:sz w:val="28"/>
          <w:szCs w:val="28"/>
        </w:rPr>
      </w:pPr>
      <w:r w:rsidRPr="00305732">
        <w:rPr>
          <w:sz w:val="28"/>
          <w:szCs w:val="28"/>
        </w:rPr>
        <w:t xml:space="preserve">Равновесие фирмы – совершенного конкурента в долгосрочном периоде. Виды долгосрочных кривых предложения для отрасли. Модель чистой конкуренции. </w:t>
      </w:r>
      <w:r w:rsidRPr="00305732">
        <w:rPr>
          <w:color w:val="000000"/>
          <w:sz w:val="28"/>
          <w:szCs w:val="28"/>
        </w:rPr>
        <w:t>Ликвидация и банкротство неприбыльных предприятий. Проблема банкротств в современной России.</w:t>
      </w:r>
    </w:p>
    <w:p w14:paraId="57B9B6E0" w14:textId="77777777" w:rsidR="00BD17F9" w:rsidRPr="00305732" w:rsidRDefault="00BD17F9" w:rsidP="00305732">
      <w:pPr>
        <w:ind w:firstLine="709"/>
        <w:contextualSpacing/>
        <w:jc w:val="both"/>
        <w:rPr>
          <w:strike/>
          <w:color w:val="FF0000"/>
          <w:sz w:val="28"/>
          <w:szCs w:val="28"/>
        </w:rPr>
      </w:pPr>
    </w:p>
    <w:p w14:paraId="4717C05F" w14:textId="0AA991E9" w:rsidR="00305732" w:rsidRPr="00BD17F9" w:rsidRDefault="00305732" w:rsidP="00BD17F9">
      <w:pPr>
        <w:contextualSpacing/>
        <w:jc w:val="center"/>
        <w:rPr>
          <w:b/>
          <w:i/>
          <w:iCs/>
          <w:sz w:val="28"/>
          <w:szCs w:val="28"/>
        </w:rPr>
      </w:pPr>
      <w:r w:rsidRPr="00BD17F9">
        <w:rPr>
          <w:bCs/>
          <w:i/>
          <w:iCs/>
          <w:sz w:val="28"/>
          <w:szCs w:val="28"/>
          <w:u w:val="single"/>
        </w:rPr>
        <w:t>Тема 12.</w:t>
      </w:r>
      <w:r w:rsidRPr="00BD17F9">
        <w:rPr>
          <w:b/>
          <w:i/>
          <w:iCs/>
          <w:sz w:val="28"/>
          <w:szCs w:val="28"/>
        </w:rPr>
        <w:t xml:space="preserve"> Характеристика рынков несовершенной конкуренции. Монополистическая конкуренция</w:t>
      </w:r>
    </w:p>
    <w:p w14:paraId="753BD0CE" w14:textId="77777777" w:rsidR="00305732" w:rsidRPr="00305732" w:rsidRDefault="00305732" w:rsidP="00305732">
      <w:pPr>
        <w:ind w:firstLine="709"/>
        <w:contextualSpacing/>
        <w:jc w:val="both"/>
        <w:rPr>
          <w:sz w:val="28"/>
          <w:szCs w:val="28"/>
        </w:rPr>
      </w:pPr>
      <w:r w:rsidRPr="00305732">
        <w:rPr>
          <w:sz w:val="28"/>
          <w:szCs w:val="28"/>
        </w:rPr>
        <w:t>Предпосылки несовершенной конкуренции. Понижение кривой спроса на продукцию фирмы с ростом выпуска как критерий несовершенной конкуренции. Наличие предела роста валового дохода, ускоренное сокращение предельного дохода с ростом выпуска продукции. Последствия несовершенной конкуренции.</w:t>
      </w:r>
    </w:p>
    <w:p w14:paraId="12C655F1" w14:textId="77777777" w:rsidR="00305732" w:rsidRPr="00305732" w:rsidRDefault="00305732" w:rsidP="00305732">
      <w:pPr>
        <w:ind w:firstLine="709"/>
        <w:contextualSpacing/>
        <w:jc w:val="both"/>
        <w:rPr>
          <w:sz w:val="28"/>
          <w:szCs w:val="28"/>
        </w:rPr>
      </w:pPr>
      <w:r w:rsidRPr="00305732">
        <w:rPr>
          <w:sz w:val="28"/>
          <w:szCs w:val="28"/>
        </w:rPr>
        <w:t>Трудности и границы практического применения маржинального анализа. Инкрементальные издержки и доходы. Инкрементальный анализ.</w:t>
      </w:r>
    </w:p>
    <w:p w14:paraId="5DDBAFA1" w14:textId="77777777" w:rsidR="00305732" w:rsidRPr="00305732" w:rsidRDefault="00305732" w:rsidP="00305732">
      <w:pPr>
        <w:ind w:firstLine="709"/>
        <w:contextualSpacing/>
        <w:jc w:val="both"/>
        <w:rPr>
          <w:sz w:val="28"/>
          <w:szCs w:val="28"/>
        </w:rPr>
      </w:pPr>
      <w:r w:rsidRPr="00305732">
        <w:rPr>
          <w:sz w:val="28"/>
          <w:szCs w:val="28"/>
        </w:rPr>
        <w:t>Условия монополистической конкуренции. Дифференциация продукта как основной фактор ограничения конкуренции в условиях монополистической конкуренции. Сегментация рынка и получение квази-монополистической позиции мелким производителем. Возможность повышения цен. Факторы дифференциации продукта (качество, сервис, реклама). Действительная и мнимая дифференциация продукта. Продукт и его качество как экономические переменные. Кривая «цена – качество». Влияние современной российской рекламы на экономику и общество.</w:t>
      </w:r>
    </w:p>
    <w:p w14:paraId="4FED8C5A" w14:textId="240EF282" w:rsidR="00305732" w:rsidRPr="00305732" w:rsidRDefault="00305732" w:rsidP="00305732">
      <w:pPr>
        <w:ind w:firstLine="709"/>
        <w:contextualSpacing/>
        <w:jc w:val="both"/>
        <w:rPr>
          <w:sz w:val="28"/>
          <w:szCs w:val="28"/>
        </w:rPr>
      </w:pPr>
      <w:r w:rsidRPr="00305732">
        <w:rPr>
          <w:sz w:val="28"/>
          <w:szCs w:val="28"/>
        </w:rPr>
        <w:t xml:space="preserve">Выбор оптимального </w:t>
      </w:r>
      <w:r w:rsidR="008E717B">
        <w:rPr>
          <w:sz w:val="28"/>
          <w:szCs w:val="28"/>
        </w:rPr>
        <w:t>объём</w:t>
      </w:r>
      <w:r w:rsidRPr="00305732">
        <w:rPr>
          <w:sz w:val="28"/>
          <w:szCs w:val="28"/>
        </w:rPr>
        <w:t xml:space="preserve">а производства в условиях монополистической конкуренции в краткосрочном и долгосрочном периодах. Последствия монополистической конкуренции: занижение объёма производства и завышение уровня цен. </w:t>
      </w:r>
    </w:p>
    <w:p w14:paraId="672E42DE" w14:textId="264F45A7" w:rsidR="00305732" w:rsidRDefault="00305732" w:rsidP="00305732">
      <w:pPr>
        <w:ind w:firstLine="709"/>
        <w:contextualSpacing/>
        <w:jc w:val="both"/>
        <w:rPr>
          <w:sz w:val="28"/>
          <w:szCs w:val="28"/>
        </w:rPr>
      </w:pPr>
      <w:r w:rsidRPr="00305732">
        <w:rPr>
          <w:sz w:val="28"/>
          <w:szCs w:val="28"/>
        </w:rPr>
        <w:t>Получения прибыли фирмой в краткосрочном и долгосрочном периодах: статика и динамика. Теорема «избыточной мощности». Цикл жизни продукта.</w:t>
      </w:r>
    </w:p>
    <w:p w14:paraId="4A2FDF60" w14:textId="77777777" w:rsidR="00BD17F9" w:rsidRPr="00E21D1A" w:rsidRDefault="00BD17F9" w:rsidP="00305732">
      <w:pPr>
        <w:ind w:firstLine="709"/>
        <w:contextualSpacing/>
        <w:jc w:val="both"/>
        <w:rPr>
          <w:sz w:val="28"/>
          <w:szCs w:val="28"/>
        </w:rPr>
      </w:pPr>
    </w:p>
    <w:p w14:paraId="74C8273F" w14:textId="77777777" w:rsidR="00305732" w:rsidRPr="00BD17F9" w:rsidRDefault="00305732" w:rsidP="00305732">
      <w:pPr>
        <w:ind w:firstLine="709"/>
        <w:contextualSpacing/>
        <w:jc w:val="both"/>
        <w:rPr>
          <w:b/>
          <w:i/>
          <w:iCs/>
          <w:sz w:val="28"/>
          <w:szCs w:val="28"/>
        </w:rPr>
      </w:pPr>
      <w:r w:rsidRPr="00BD17F9">
        <w:rPr>
          <w:bCs/>
          <w:i/>
          <w:iCs/>
          <w:sz w:val="28"/>
          <w:szCs w:val="28"/>
          <w:u w:val="single"/>
        </w:rPr>
        <w:t>Тема 13.</w:t>
      </w:r>
      <w:r w:rsidRPr="00BD17F9">
        <w:rPr>
          <w:b/>
          <w:i/>
          <w:iCs/>
          <w:sz w:val="28"/>
          <w:szCs w:val="28"/>
        </w:rPr>
        <w:t xml:space="preserve"> Развитие капитализма и олигополизация рынков</w:t>
      </w:r>
    </w:p>
    <w:p w14:paraId="3D968B9B" w14:textId="77777777" w:rsidR="00305732" w:rsidRPr="00305732" w:rsidRDefault="00305732" w:rsidP="00305732">
      <w:pPr>
        <w:ind w:firstLine="709"/>
        <w:contextualSpacing/>
        <w:jc w:val="both"/>
        <w:rPr>
          <w:sz w:val="28"/>
          <w:szCs w:val="28"/>
        </w:rPr>
      </w:pPr>
      <w:r w:rsidRPr="00305732">
        <w:rPr>
          <w:sz w:val="28"/>
          <w:szCs w:val="28"/>
        </w:rPr>
        <w:t>Олигополия как преобладающий тип рынка в мире и России. Условия олигополии.</w:t>
      </w:r>
    </w:p>
    <w:p w14:paraId="53768C8E" w14:textId="77777777" w:rsidR="00305732" w:rsidRPr="00305732" w:rsidRDefault="00305732" w:rsidP="00305732">
      <w:pPr>
        <w:ind w:firstLine="709"/>
        <w:contextualSpacing/>
        <w:jc w:val="both"/>
        <w:rPr>
          <w:sz w:val="28"/>
          <w:szCs w:val="28"/>
        </w:rPr>
      </w:pPr>
      <w:r w:rsidRPr="00305732">
        <w:rPr>
          <w:sz w:val="28"/>
          <w:szCs w:val="28"/>
        </w:rPr>
        <w:t>Крупные размеры предприятия как основной фактор ограничения конкуренции в условиях олигополии (финансовый барьер и барьер ограниченной емкости рынка). Дифференцированные и недифференцированные олигополии. Теория игр и упрощённые (дуополистические) модели олигополии. Модель Курно. Равновесие Курно.</w:t>
      </w:r>
    </w:p>
    <w:p w14:paraId="05FAF5DC" w14:textId="77777777" w:rsidR="00305732" w:rsidRPr="00305732" w:rsidRDefault="00305732" w:rsidP="00305732">
      <w:pPr>
        <w:ind w:firstLine="709"/>
        <w:contextualSpacing/>
        <w:jc w:val="both"/>
        <w:rPr>
          <w:sz w:val="28"/>
          <w:szCs w:val="28"/>
        </w:rPr>
      </w:pPr>
      <w:r w:rsidRPr="00305732">
        <w:rPr>
          <w:sz w:val="28"/>
          <w:szCs w:val="28"/>
        </w:rPr>
        <w:t xml:space="preserve">Три основных разновидности олигополии. Нескоординированная олигополия: модель ломанной кривой спроса и её значение.  </w:t>
      </w:r>
    </w:p>
    <w:p w14:paraId="07B6BD56" w14:textId="77777777" w:rsidR="00305732" w:rsidRPr="00305732" w:rsidRDefault="00305732" w:rsidP="00305732">
      <w:pPr>
        <w:ind w:firstLine="709"/>
        <w:contextualSpacing/>
        <w:jc w:val="both"/>
        <w:rPr>
          <w:sz w:val="28"/>
          <w:szCs w:val="28"/>
        </w:rPr>
      </w:pPr>
      <w:r w:rsidRPr="00305732">
        <w:rPr>
          <w:sz w:val="28"/>
          <w:szCs w:val="28"/>
        </w:rPr>
        <w:lastRenderedPageBreak/>
        <w:t xml:space="preserve"> Картели. Механизмы функционирования и саморазрушения. Объекты картельного соглашения. Негативные последствия картелизации. Синдикаты в Российской империи и картели в современной России.</w:t>
      </w:r>
    </w:p>
    <w:p w14:paraId="088A3981" w14:textId="2EE954AB" w:rsidR="00305732" w:rsidRPr="00305732" w:rsidRDefault="00305732" w:rsidP="00305732">
      <w:pPr>
        <w:ind w:firstLine="709"/>
        <w:contextualSpacing/>
        <w:jc w:val="both"/>
        <w:rPr>
          <w:sz w:val="28"/>
          <w:szCs w:val="28"/>
        </w:rPr>
      </w:pPr>
      <w:r w:rsidRPr="00305732">
        <w:rPr>
          <w:sz w:val="28"/>
          <w:szCs w:val="28"/>
        </w:rPr>
        <w:t xml:space="preserve">Картелеподобная структура рынка: 1) лидерство в ценах (барометрическое, на основе низких издержек, доминирующей фирмы); </w:t>
      </w:r>
      <w:r w:rsidR="00211D18">
        <w:rPr>
          <w:sz w:val="28"/>
          <w:szCs w:val="28"/>
        </w:rPr>
        <w:br/>
      </w:r>
      <w:r w:rsidRPr="00305732">
        <w:rPr>
          <w:sz w:val="28"/>
          <w:szCs w:val="28"/>
        </w:rPr>
        <w:t xml:space="preserve">2) схема </w:t>
      </w:r>
      <w:r w:rsidR="00211D18">
        <w:rPr>
          <w:sz w:val="28"/>
          <w:szCs w:val="28"/>
        </w:rPr>
        <w:t>«</w:t>
      </w:r>
      <w:r w:rsidRPr="00305732">
        <w:rPr>
          <w:sz w:val="28"/>
          <w:szCs w:val="28"/>
        </w:rPr>
        <w:t>издержки плюс</w:t>
      </w:r>
      <w:r w:rsidR="00211D18">
        <w:rPr>
          <w:sz w:val="28"/>
          <w:szCs w:val="28"/>
        </w:rPr>
        <w:t>»</w:t>
      </w:r>
      <w:r w:rsidRPr="00305732">
        <w:rPr>
          <w:sz w:val="28"/>
          <w:szCs w:val="28"/>
        </w:rPr>
        <w:t xml:space="preserve">; 3) фокальные точки. Схема </w:t>
      </w:r>
      <w:r w:rsidR="00211D18">
        <w:rPr>
          <w:sz w:val="28"/>
          <w:szCs w:val="28"/>
        </w:rPr>
        <w:t>«</w:t>
      </w:r>
      <w:r w:rsidRPr="00305732">
        <w:rPr>
          <w:sz w:val="28"/>
          <w:szCs w:val="28"/>
        </w:rPr>
        <w:t>издержки плюс</w:t>
      </w:r>
      <w:r w:rsidR="00211D18">
        <w:rPr>
          <w:sz w:val="28"/>
          <w:szCs w:val="28"/>
        </w:rPr>
        <w:t>»</w:t>
      </w:r>
      <w:r w:rsidRPr="00305732">
        <w:rPr>
          <w:sz w:val="28"/>
          <w:szCs w:val="28"/>
        </w:rPr>
        <w:t xml:space="preserve"> в СССР и России.</w:t>
      </w:r>
    </w:p>
    <w:p w14:paraId="39CCB240" w14:textId="29993932" w:rsidR="00305732" w:rsidRDefault="00305732" w:rsidP="00305732">
      <w:pPr>
        <w:ind w:firstLine="709"/>
        <w:contextualSpacing/>
        <w:jc w:val="both"/>
        <w:rPr>
          <w:sz w:val="28"/>
          <w:szCs w:val="28"/>
        </w:rPr>
      </w:pPr>
      <w:r w:rsidRPr="00305732">
        <w:rPr>
          <w:sz w:val="28"/>
          <w:szCs w:val="28"/>
        </w:rPr>
        <w:t xml:space="preserve">Неизбежность олигополизации в условиях крупного производства. Олигополизация и производительность (мировой и российский исторический опыт). Экономия на масштабах производства на уровне фирмы, особая роль квазипостоянных издержек. Олигополия и технический прогресс. Инвестиции в три основные сферы: производство, сбытовую сеть, дееспособный менеджмент. Крупные предприятия как ядро экономики России. Сильные и слабые стороны крупных российских предприятий. Олигополия как преобладающий тип рынка в современной России. </w:t>
      </w:r>
    </w:p>
    <w:p w14:paraId="76340C67" w14:textId="77777777" w:rsidR="00BD17F9" w:rsidRPr="00E21D1A" w:rsidRDefault="00BD17F9" w:rsidP="00305732">
      <w:pPr>
        <w:ind w:firstLine="709"/>
        <w:contextualSpacing/>
        <w:jc w:val="both"/>
        <w:rPr>
          <w:sz w:val="28"/>
          <w:szCs w:val="28"/>
        </w:rPr>
      </w:pPr>
    </w:p>
    <w:p w14:paraId="7CDF176A" w14:textId="77777777" w:rsidR="00305732" w:rsidRPr="00BD17F9" w:rsidRDefault="00305732" w:rsidP="00BD17F9">
      <w:pPr>
        <w:contextualSpacing/>
        <w:jc w:val="center"/>
        <w:rPr>
          <w:b/>
          <w:i/>
          <w:iCs/>
          <w:sz w:val="28"/>
          <w:szCs w:val="28"/>
        </w:rPr>
      </w:pPr>
      <w:r w:rsidRPr="00BD17F9">
        <w:rPr>
          <w:bCs/>
          <w:i/>
          <w:iCs/>
          <w:sz w:val="28"/>
          <w:szCs w:val="28"/>
          <w:u w:val="single"/>
        </w:rPr>
        <w:t>Тема 14.</w:t>
      </w:r>
      <w:r w:rsidRPr="00BD17F9">
        <w:rPr>
          <w:b/>
          <w:i/>
          <w:iCs/>
          <w:sz w:val="28"/>
          <w:szCs w:val="28"/>
        </w:rPr>
        <w:t xml:space="preserve"> Монополия, последствия монополизации и антимонопольная политика</w:t>
      </w:r>
    </w:p>
    <w:p w14:paraId="1592395E" w14:textId="5178864A" w:rsidR="00305732" w:rsidRPr="00305732" w:rsidRDefault="00305732" w:rsidP="00305732">
      <w:pPr>
        <w:ind w:firstLine="709"/>
        <w:contextualSpacing/>
        <w:jc w:val="both"/>
        <w:rPr>
          <w:sz w:val="28"/>
          <w:szCs w:val="28"/>
        </w:rPr>
      </w:pPr>
      <w:r w:rsidRPr="00305732">
        <w:rPr>
          <w:sz w:val="28"/>
          <w:szCs w:val="28"/>
        </w:rPr>
        <w:t xml:space="preserve">Основные черты монополии. Рыночное равновесие в условиях монополии. Последствия монополизации: занижение объёма производства, завышение уровня цен, монопольные сверхприбыли, мёртвый груз монополии и х-неэффективность. Виды монополизма. Особенности технологического монополизма и монополизма, основанного на научно-технических разработках. Монополия ex ante и ex post. Предпосылки ценовой дискриминации и её разновидности. Сегментация рынка. Ценовая дискриминация в России. Монополистические преимущества как стимул (краткосрочная, в </w:t>
      </w:r>
      <w:r w:rsidR="00B4503C" w:rsidRPr="00305732">
        <w:rPr>
          <w:sz w:val="28"/>
          <w:szCs w:val="28"/>
        </w:rPr>
        <w:t>т. ч.</w:t>
      </w:r>
      <w:r w:rsidRPr="00305732">
        <w:rPr>
          <w:sz w:val="28"/>
          <w:szCs w:val="28"/>
        </w:rPr>
        <w:t xml:space="preserve"> патентная монополия). Виды монополии: естественная и </w:t>
      </w:r>
      <w:r w:rsidR="00B4503C" w:rsidRPr="00305732">
        <w:rPr>
          <w:sz w:val="28"/>
          <w:szCs w:val="28"/>
        </w:rPr>
        <w:t>искусственная</w:t>
      </w:r>
      <w:r w:rsidRPr="00305732">
        <w:rPr>
          <w:sz w:val="28"/>
          <w:szCs w:val="28"/>
        </w:rPr>
        <w:t>.</w:t>
      </w:r>
    </w:p>
    <w:p w14:paraId="25AF885E" w14:textId="77777777" w:rsidR="00305732" w:rsidRPr="00305732" w:rsidRDefault="00305732" w:rsidP="00305732">
      <w:pPr>
        <w:ind w:firstLine="709"/>
        <w:contextualSpacing/>
        <w:jc w:val="both"/>
        <w:rPr>
          <w:sz w:val="28"/>
          <w:szCs w:val="28"/>
        </w:rPr>
      </w:pPr>
      <w:r w:rsidRPr="00305732">
        <w:rPr>
          <w:sz w:val="28"/>
          <w:szCs w:val="28"/>
        </w:rPr>
        <w:t>Естественные монополии: характерные черты и роль в экономике. Оптимальный размер естественной монополии по отношению к ёмкости рынка.</w:t>
      </w:r>
    </w:p>
    <w:p w14:paraId="5A0F40FC" w14:textId="77777777" w:rsidR="00305732" w:rsidRPr="00305732" w:rsidRDefault="00305732" w:rsidP="00305732">
      <w:pPr>
        <w:ind w:firstLine="709"/>
        <w:contextualSpacing/>
        <w:jc w:val="both"/>
        <w:rPr>
          <w:sz w:val="28"/>
          <w:szCs w:val="28"/>
        </w:rPr>
      </w:pPr>
      <w:r w:rsidRPr="00305732">
        <w:rPr>
          <w:sz w:val="28"/>
          <w:szCs w:val="28"/>
        </w:rPr>
        <w:t>Понятие искусственной (предпринимательской) монополии. Признаки монополизации рынка. Степень концентрации и её измерение (индекс Херфиндаля-Хиршмана). Степень концентрации российской промышленности. Формы переплетения с конкурентами. Два подхода к регулированию: поведенческий критерий применения санкций (в случае монополистических злоупотреблений) и структурный критерий применения санкций (в случае превышения предельной доли рынка). Достоинства и недостатки обоих подходов. Антимонопольные   меры   по   отношению   к   существующим   и   формируемым монополиям. Контроль захватов и слияний. Антикартельные меры. Противоречия политики демонополизации. Взаимосвязь рыночных реформ и монополизма в Российской Федерации. Особенности антимонопольной политики в Российской Федерации.</w:t>
      </w:r>
    </w:p>
    <w:p w14:paraId="163CDE4A" w14:textId="45CCB212" w:rsidR="00305732" w:rsidRDefault="00305732" w:rsidP="00305732">
      <w:pPr>
        <w:ind w:firstLine="709"/>
        <w:contextualSpacing/>
        <w:jc w:val="both"/>
        <w:rPr>
          <w:sz w:val="28"/>
          <w:szCs w:val="28"/>
        </w:rPr>
      </w:pPr>
      <w:r w:rsidRPr="00305732">
        <w:rPr>
          <w:sz w:val="28"/>
          <w:szCs w:val="28"/>
        </w:rPr>
        <w:lastRenderedPageBreak/>
        <w:t>Антимонопольная политика и антимонопольное регулирование. Два вида антимонопольной политики: в отношении естественной и искусственной монополии. Ценовое регулирование естественных монополий: два целевых уровня. Принцип регулирования максимально большого добровольно поддерживаемого уровня производства P</w:t>
      </w:r>
      <w:r w:rsidRPr="00305732">
        <w:rPr>
          <w:sz w:val="28"/>
          <w:szCs w:val="28"/>
          <w:vertAlign w:val="subscript"/>
        </w:rPr>
        <w:t>регулир</w:t>
      </w:r>
      <w:r w:rsidRPr="00305732">
        <w:rPr>
          <w:sz w:val="28"/>
          <w:szCs w:val="28"/>
        </w:rPr>
        <w:t>. = (D=MC) и принцип нулевой экономической прибыли P</w:t>
      </w:r>
      <w:r w:rsidRPr="00305732">
        <w:rPr>
          <w:sz w:val="28"/>
          <w:szCs w:val="28"/>
          <w:vertAlign w:val="subscript"/>
        </w:rPr>
        <w:t>регулир.</w:t>
      </w:r>
      <w:r w:rsidRPr="00305732">
        <w:rPr>
          <w:sz w:val="28"/>
          <w:szCs w:val="28"/>
        </w:rPr>
        <w:t xml:space="preserve"> = (D=ATC), их преимущества и недостатки. Двухступенчатый тариф. Институциональное регулирование естественных монополий (торги за франшизу и др.). Антимонопольная политика в отношении искусственных монополий.  Антимонопольная политика и реорганизация естественных монополий в современной России.</w:t>
      </w:r>
    </w:p>
    <w:p w14:paraId="58D830AF" w14:textId="77777777" w:rsidR="00BD17F9" w:rsidRPr="00BD17F9" w:rsidRDefault="00BD17F9" w:rsidP="00305732">
      <w:pPr>
        <w:ind w:firstLine="709"/>
        <w:contextualSpacing/>
        <w:jc w:val="both"/>
        <w:rPr>
          <w:bCs/>
          <w:sz w:val="28"/>
          <w:szCs w:val="28"/>
          <w:u w:val="single"/>
        </w:rPr>
      </w:pPr>
    </w:p>
    <w:p w14:paraId="38286F16" w14:textId="78D082BC" w:rsidR="00305732" w:rsidRPr="00BD17F9" w:rsidRDefault="00305732" w:rsidP="00BD17F9">
      <w:pPr>
        <w:contextualSpacing/>
        <w:jc w:val="center"/>
        <w:rPr>
          <w:b/>
          <w:i/>
          <w:iCs/>
          <w:sz w:val="28"/>
          <w:szCs w:val="28"/>
        </w:rPr>
      </w:pPr>
      <w:r w:rsidRPr="00BD17F9">
        <w:rPr>
          <w:bCs/>
          <w:i/>
          <w:iCs/>
          <w:sz w:val="28"/>
          <w:szCs w:val="28"/>
          <w:u w:val="single"/>
        </w:rPr>
        <w:t>Тема 15.</w:t>
      </w:r>
      <w:r w:rsidRPr="00BD17F9">
        <w:rPr>
          <w:b/>
          <w:i/>
          <w:iCs/>
          <w:sz w:val="28"/>
          <w:szCs w:val="28"/>
        </w:rPr>
        <w:t xml:space="preserve"> Классические факторы производства: труд, земля, капитал</w:t>
      </w:r>
    </w:p>
    <w:p w14:paraId="023A6D4C" w14:textId="77777777" w:rsidR="00305732" w:rsidRPr="00305732" w:rsidRDefault="00305732" w:rsidP="00305732">
      <w:pPr>
        <w:ind w:firstLine="709"/>
        <w:contextualSpacing/>
        <w:jc w:val="both"/>
        <w:rPr>
          <w:sz w:val="28"/>
          <w:szCs w:val="28"/>
        </w:rPr>
      </w:pPr>
      <w:r w:rsidRPr="00305732">
        <w:rPr>
          <w:sz w:val="28"/>
          <w:szCs w:val="28"/>
        </w:rPr>
        <w:t>Субъекты рынков ресурсов. Спрос на ресурсы. Производный характер спроса на ресурсы по отношению к спросу на готовую продукцию. Детерминанты спроса на ресурсы. Предельный продукт и предельный продукт в денежной форме. Правило равенства предельного продукта в денежной форме и предельных издержек на ресурс (MRP = MRC) как способ максимизации прибыли (минимизации убытков).</w:t>
      </w:r>
    </w:p>
    <w:p w14:paraId="167FA8F8" w14:textId="77777777" w:rsidR="00305732" w:rsidRPr="00305732" w:rsidRDefault="00305732" w:rsidP="00305732">
      <w:pPr>
        <w:ind w:firstLine="709"/>
        <w:contextualSpacing/>
        <w:jc w:val="both"/>
        <w:rPr>
          <w:sz w:val="28"/>
          <w:szCs w:val="28"/>
        </w:rPr>
      </w:pPr>
      <w:r w:rsidRPr="00305732">
        <w:rPr>
          <w:sz w:val="28"/>
          <w:szCs w:val="28"/>
        </w:rPr>
        <w:t>Фактор труд. Заработная плата как факторный доход. Номинальная и реальная заработная плата. Заработная плата для предпринимателя и для работника. Дифференциация уровня заработной платы. Заработная плата и уровень квалификации. Повременная и сдельная заработная плата. Формы и системы заработной платы. Их сравнительные достоинства и недостатки. Современные системы заработной платы. Системы заработной платы в СССР и России. Уровень заработной платы в России.</w:t>
      </w:r>
    </w:p>
    <w:p w14:paraId="3A81F9F4" w14:textId="77777777" w:rsidR="00305732" w:rsidRPr="00305732" w:rsidRDefault="00305732" w:rsidP="00305732">
      <w:pPr>
        <w:ind w:firstLine="709"/>
        <w:contextualSpacing/>
        <w:jc w:val="both"/>
        <w:rPr>
          <w:sz w:val="28"/>
          <w:szCs w:val="28"/>
        </w:rPr>
      </w:pPr>
      <w:r w:rsidRPr="00305732">
        <w:rPr>
          <w:sz w:val="28"/>
          <w:szCs w:val="28"/>
        </w:rPr>
        <w:t>Рыночное равновесие на рынке труда в условиях совершенной конкуренции. Монопсония. Ускоренный рост предельных издержек на ресурс. Рыночное равновесие в условиях монопсонии. Монопсония как российская проблема.</w:t>
      </w:r>
    </w:p>
    <w:p w14:paraId="275ED78A" w14:textId="77777777" w:rsidR="00305732" w:rsidRPr="00305732" w:rsidRDefault="00305732" w:rsidP="00305732">
      <w:pPr>
        <w:ind w:firstLine="709"/>
        <w:contextualSpacing/>
        <w:jc w:val="both"/>
        <w:rPr>
          <w:sz w:val="28"/>
          <w:szCs w:val="28"/>
        </w:rPr>
      </w:pPr>
      <w:r w:rsidRPr="00305732">
        <w:rPr>
          <w:sz w:val="28"/>
          <w:szCs w:val="28"/>
        </w:rPr>
        <w:t>Модели профсоюзов на рынке труда. Цели профсоюзов и последствия их деятельности. Взаимная монополия и её последствия. Проблема слабости профсоюзов в России.</w:t>
      </w:r>
    </w:p>
    <w:p w14:paraId="7C7F9110" w14:textId="77777777" w:rsidR="00305732" w:rsidRPr="00305732" w:rsidRDefault="00305732" w:rsidP="00305732">
      <w:pPr>
        <w:ind w:firstLine="709"/>
        <w:contextualSpacing/>
        <w:jc w:val="both"/>
        <w:rPr>
          <w:sz w:val="28"/>
          <w:szCs w:val="28"/>
        </w:rPr>
      </w:pPr>
      <w:r w:rsidRPr="00305732">
        <w:rPr>
          <w:sz w:val="28"/>
          <w:szCs w:val="28"/>
        </w:rPr>
        <w:t>Капитал как фактор производства и капитал предприятия. Рынок оборотного капитала фирмы как типичный рынок ресурсов. Оборотные средства. Проблема нехватки оборотных средств у российских предприятий.</w:t>
      </w:r>
    </w:p>
    <w:p w14:paraId="44ECFB0A" w14:textId="77777777" w:rsidR="00305732" w:rsidRPr="00305732" w:rsidRDefault="00305732" w:rsidP="00305732">
      <w:pPr>
        <w:ind w:firstLine="709"/>
        <w:contextualSpacing/>
        <w:jc w:val="both"/>
        <w:rPr>
          <w:sz w:val="28"/>
          <w:szCs w:val="28"/>
        </w:rPr>
      </w:pPr>
      <w:r w:rsidRPr="00305732">
        <w:rPr>
          <w:sz w:val="28"/>
          <w:szCs w:val="28"/>
        </w:rPr>
        <w:t>Понятие инвестиций. Инвестиционный проект в широком и узком толковании, его стадии. Фактор времени как основная причина модификации рынка основного капитала. Метод дисконтирования денежных потоков. Текущая дисконтированная стоимость (PDV). Главный критерий экономической обоснованности инвестиционного проекта (NPV). Вторичные критерии оценки проекта (внутренняя норма рентабельности – IRR, срок окупаемости – PP). Применение теории дисконтирования к производственным проектам, управлению собственностью, финансовым инвестициям.</w:t>
      </w:r>
    </w:p>
    <w:p w14:paraId="52677B95" w14:textId="77777777" w:rsidR="00305732" w:rsidRPr="00305732" w:rsidRDefault="00305732" w:rsidP="00305732">
      <w:pPr>
        <w:ind w:firstLine="709"/>
        <w:contextualSpacing/>
        <w:jc w:val="both"/>
        <w:rPr>
          <w:sz w:val="28"/>
          <w:szCs w:val="28"/>
        </w:rPr>
      </w:pPr>
      <w:r w:rsidRPr="00305732">
        <w:rPr>
          <w:sz w:val="28"/>
          <w:szCs w:val="28"/>
        </w:rPr>
        <w:lastRenderedPageBreak/>
        <w:t>Равновесие на рынке основного капитала. Источники инвестиционных ресурсов фирмы. Стоимость привлечения капитала.</w:t>
      </w:r>
    </w:p>
    <w:p w14:paraId="66FCF1DF" w14:textId="77777777" w:rsidR="00305732" w:rsidRPr="00305732" w:rsidRDefault="00305732" w:rsidP="00305732">
      <w:pPr>
        <w:ind w:firstLine="709"/>
        <w:contextualSpacing/>
        <w:jc w:val="both"/>
        <w:rPr>
          <w:sz w:val="28"/>
          <w:szCs w:val="28"/>
        </w:rPr>
      </w:pPr>
      <w:r w:rsidRPr="00305732">
        <w:rPr>
          <w:sz w:val="28"/>
          <w:szCs w:val="28"/>
        </w:rPr>
        <w:t xml:space="preserve">Фактор земля в широком и узком понимании. Природные условия. Природные ресурсы, их классификация. Реальные и потенциальные, возобновляемые и невозобновляемые ресурсы. Ограниченность запасов и фактор времени. Проблема выбора между использованием и консервацией невозобновляемых ресурсов. Фактор риска. Долгосрочное равновесие на рынке невозобновляемых ресурсов. </w:t>
      </w:r>
    </w:p>
    <w:p w14:paraId="10D7E3B0" w14:textId="77777777" w:rsidR="00305732" w:rsidRPr="00305732" w:rsidRDefault="00305732" w:rsidP="00305732">
      <w:pPr>
        <w:ind w:firstLine="709"/>
        <w:contextualSpacing/>
        <w:jc w:val="both"/>
        <w:rPr>
          <w:sz w:val="28"/>
          <w:szCs w:val="28"/>
        </w:rPr>
      </w:pPr>
      <w:r w:rsidRPr="00305732">
        <w:rPr>
          <w:sz w:val="28"/>
          <w:szCs w:val="28"/>
        </w:rPr>
        <w:t>Роль невозобновляемых ресурсов в современной российской экономике. Природные ресурсы России, масштабы экспорта невозобновляемых ресурсов. Рост уязвимости экономики из-за сырьевой ориентации экспорта и пути её преодоления в России. Необходимость государственного регулирования использования природных ресурсов в современной России.</w:t>
      </w:r>
    </w:p>
    <w:p w14:paraId="45468B16" w14:textId="77777777" w:rsidR="00305732" w:rsidRPr="00305732" w:rsidRDefault="00305732" w:rsidP="00305732">
      <w:pPr>
        <w:ind w:firstLine="709"/>
        <w:contextualSpacing/>
        <w:jc w:val="both"/>
        <w:rPr>
          <w:sz w:val="28"/>
          <w:szCs w:val="28"/>
        </w:rPr>
      </w:pPr>
      <w:r w:rsidRPr="00305732">
        <w:rPr>
          <w:sz w:val="28"/>
          <w:szCs w:val="28"/>
        </w:rPr>
        <w:t>Плодородие земли как возобновляемый ресурс. Аграрный сектор экономики, его историческое и современное значение, особенности. Субъекты аграрного рынка: землевладелец и арендатор.</w:t>
      </w:r>
    </w:p>
    <w:p w14:paraId="3E52B504" w14:textId="77777777" w:rsidR="00305732" w:rsidRPr="00305732" w:rsidRDefault="00305732" w:rsidP="00305732">
      <w:pPr>
        <w:ind w:firstLine="709"/>
        <w:contextualSpacing/>
        <w:jc w:val="both"/>
        <w:rPr>
          <w:sz w:val="28"/>
          <w:szCs w:val="28"/>
        </w:rPr>
      </w:pPr>
      <w:r w:rsidRPr="00305732">
        <w:rPr>
          <w:sz w:val="28"/>
          <w:szCs w:val="28"/>
        </w:rPr>
        <w:t>Земельная рента как разновидность экономической ренты. Предложение земли в краткосрочном и долгосрочном периодах. Равновесие на рынках аренды и продажи земли. Дифференциальная рента I. Дифференциальная рента II. Дифференциальная рента вне сельского хозяйства. Чистая (абсолютная) рента. Особенности присвоения разных видов рент. Связь сроков аренды и прогресса в сельском хозяйстве. Рента и арендная плата. Цена земли.</w:t>
      </w:r>
    </w:p>
    <w:p w14:paraId="05F7351F" w14:textId="72346C57" w:rsidR="00305732" w:rsidRDefault="00305732" w:rsidP="00305732">
      <w:pPr>
        <w:ind w:firstLine="709"/>
        <w:contextualSpacing/>
        <w:jc w:val="both"/>
        <w:rPr>
          <w:sz w:val="28"/>
          <w:szCs w:val="28"/>
        </w:rPr>
      </w:pPr>
      <w:r w:rsidRPr="00305732">
        <w:rPr>
          <w:sz w:val="28"/>
          <w:szCs w:val="28"/>
        </w:rPr>
        <w:t>Проблемы развития сельского хозяйства в России.</w:t>
      </w:r>
    </w:p>
    <w:p w14:paraId="602D4428" w14:textId="77777777" w:rsidR="00BD17F9" w:rsidRPr="00E21D1A" w:rsidRDefault="00BD17F9" w:rsidP="00305732">
      <w:pPr>
        <w:ind w:firstLine="709"/>
        <w:contextualSpacing/>
        <w:jc w:val="both"/>
        <w:rPr>
          <w:sz w:val="28"/>
          <w:szCs w:val="28"/>
        </w:rPr>
      </w:pPr>
    </w:p>
    <w:p w14:paraId="77BD917E" w14:textId="439CAACB" w:rsidR="00305732" w:rsidRPr="00BD17F9" w:rsidRDefault="00305732" w:rsidP="00BD17F9">
      <w:pPr>
        <w:contextualSpacing/>
        <w:jc w:val="center"/>
        <w:rPr>
          <w:b/>
          <w:i/>
          <w:iCs/>
          <w:sz w:val="28"/>
          <w:szCs w:val="28"/>
        </w:rPr>
      </w:pPr>
      <w:r w:rsidRPr="00BD17F9">
        <w:rPr>
          <w:bCs/>
          <w:i/>
          <w:iCs/>
          <w:sz w:val="28"/>
          <w:szCs w:val="28"/>
          <w:u w:val="single"/>
        </w:rPr>
        <w:t>Тема 16.</w:t>
      </w:r>
      <w:r w:rsidRPr="00BD17F9">
        <w:rPr>
          <w:b/>
          <w:i/>
          <w:iCs/>
          <w:sz w:val="28"/>
          <w:szCs w:val="28"/>
        </w:rPr>
        <w:t xml:space="preserve"> Информация как фактор производства. Знание. Трансакционные издержки фирмы</w:t>
      </w:r>
    </w:p>
    <w:p w14:paraId="3E83878F" w14:textId="77777777" w:rsidR="00305732" w:rsidRPr="00305732" w:rsidRDefault="00305732" w:rsidP="00305732">
      <w:pPr>
        <w:ind w:firstLine="709"/>
        <w:contextualSpacing/>
        <w:jc w:val="both"/>
        <w:rPr>
          <w:sz w:val="28"/>
          <w:szCs w:val="28"/>
        </w:rPr>
      </w:pPr>
      <w:r w:rsidRPr="00305732">
        <w:rPr>
          <w:sz w:val="28"/>
          <w:szCs w:val="28"/>
        </w:rPr>
        <w:t>Фактор информация и факторный доход. Неполнота информации. Информационная асимметрия и рынок «лимонов». Фиаско на рынке «лимонов».</w:t>
      </w:r>
    </w:p>
    <w:p w14:paraId="56F44B4B" w14:textId="77777777" w:rsidR="00305732" w:rsidRPr="00305732" w:rsidRDefault="00305732" w:rsidP="00305732">
      <w:pPr>
        <w:ind w:firstLine="709"/>
        <w:contextualSpacing/>
        <w:jc w:val="both"/>
        <w:rPr>
          <w:sz w:val="28"/>
          <w:szCs w:val="28"/>
        </w:rPr>
      </w:pPr>
      <w:r w:rsidRPr="00305732">
        <w:rPr>
          <w:sz w:val="28"/>
          <w:szCs w:val="28"/>
        </w:rPr>
        <w:t>Риск и неопределённость. Виды рисков. Предпринимательские риски. Взаимосвязь риска и дохода. Отношение к риску: неприятие, предпочтение, нейтральное отношение к риску. Факторы риска. Выбор уровня риска фирмой. Методы снижения и управления рисками. Проблемы экономического риска и неопределённости в современной России.</w:t>
      </w:r>
    </w:p>
    <w:p w14:paraId="74F96DFC" w14:textId="77777777" w:rsidR="00305732" w:rsidRPr="00305732" w:rsidRDefault="00305732" w:rsidP="00305732">
      <w:pPr>
        <w:ind w:firstLine="709"/>
        <w:contextualSpacing/>
        <w:jc w:val="both"/>
        <w:rPr>
          <w:sz w:val="28"/>
          <w:szCs w:val="28"/>
        </w:rPr>
      </w:pPr>
      <w:r w:rsidRPr="00305732">
        <w:rPr>
          <w:sz w:val="28"/>
          <w:szCs w:val="28"/>
        </w:rPr>
        <w:t xml:space="preserve">Понятие и виды трансакций. Источники трансакционных издержек. Основные подходы к классификации трансакционных издержек. Специфические активы. Агентские отношения и их влияние на величину трансакционных издержек. </w:t>
      </w:r>
    </w:p>
    <w:p w14:paraId="1FFD5269" w14:textId="77777777" w:rsidR="00305732" w:rsidRPr="00305732" w:rsidRDefault="00305732" w:rsidP="00305732">
      <w:pPr>
        <w:ind w:firstLine="709"/>
        <w:contextualSpacing/>
        <w:jc w:val="both"/>
        <w:rPr>
          <w:sz w:val="28"/>
          <w:szCs w:val="28"/>
        </w:rPr>
      </w:pPr>
      <w:r w:rsidRPr="00305732">
        <w:rPr>
          <w:sz w:val="28"/>
          <w:szCs w:val="28"/>
        </w:rPr>
        <w:t xml:space="preserve">Барьер трансакционных издержек на пути к полной информации. Случай абсолютной недоступности информации. Способы устранения информационной асимметрии. </w:t>
      </w:r>
    </w:p>
    <w:p w14:paraId="544F5558" w14:textId="77777777" w:rsidR="00305732" w:rsidRPr="00305732" w:rsidRDefault="00305732" w:rsidP="00305732">
      <w:pPr>
        <w:ind w:firstLine="709"/>
        <w:contextualSpacing/>
        <w:jc w:val="both"/>
        <w:rPr>
          <w:sz w:val="28"/>
          <w:szCs w:val="28"/>
        </w:rPr>
      </w:pPr>
      <w:r w:rsidRPr="00305732">
        <w:rPr>
          <w:sz w:val="28"/>
          <w:szCs w:val="28"/>
        </w:rPr>
        <w:t xml:space="preserve">Количественные масштабы трансакционных издержек. Новое понимание оптимума (максимума прибыли) фирмы. Трансакционные </w:t>
      </w:r>
      <w:r w:rsidRPr="00305732">
        <w:rPr>
          <w:sz w:val="28"/>
          <w:szCs w:val="28"/>
        </w:rPr>
        <w:lastRenderedPageBreak/>
        <w:t>издержки как причина фиаско рынка. Факторы, снижающие трансакционные издержки. Трансакционные издержки в экономике современной России, влияние на инвестиционную активность.</w:t>
      </w:r>
    </w:p>
    <w:p w14:paraId="0289EA96" w14:textId="648AE631" w:rsidR="00305732" w:rsidRDefault="00305732" w:rsidP="00305732">
      <w:pPr>
        <w:ind w:firstLine="709"/>
        <w:contextualSpacing/>
        <w:jc w:val="both"/>
      </w:pPr>
    </w:p>
    <w:p w14:paraId="3FADC5EF" w14:textId="77777777" w:rsidR="00E21D1A" w:rsidRPr="00305732" w:rsidRDefault="00E21D1A" w:rsidP="00305732">
      <w:pPr>
        <w:ind w:firstLine="709"/>
        <w:contextualSpacing/>
        <w:jc w:val="both"/>
      </w:pPr>
    </w:p>
    <w:p w14:paraId="7FF93941" w14:textId="77777777" w:rsidR="00305732" w:rsidRPr="00305732" w:rsidRDefault="00305732" w:rsidP="00BD17F9">
      <w:pPr>
        <w:contextualSpacing/>
        <w:jc w:val="center"/>
        <w:rPr>
          <w:b/>
          <w:sz w:val="32"/>
          <w:szCs w:val="32"/>
        </w:rPr>
      </w:pPr>
      <w:r w:rsidRPr="00305732">
        <w:rPr>
          <w:b/>
          <w:sz w:val="32"/>
          <w:szCs w:val="32"/>
        </w:rPr>
        <w:t xml:space="preserve">РАЗДЕЛ </w:t>
      </w:r>
      <w:r w:rsidRPr="00305732">
        <w:rPr>
          <w:b/>
          <w:sz w:val="32"/>
          <w:szCs w:val="32"/>
          <w:lang w:val="en-US"/>
        </w:rPr>
        <w:t>III</w:t>
      </w:r>
      <w:r w:rsidRPr="00305732">
        <w:rPr>
          <w:b/>
          <w:sz w:val="32"/>
          <w:szCs w:val="32"/>
        </w:rPr>
        <w:t>. МАКРОЭКОНОМИКА</w:t>
      </w:r>
    </w:p>
    <w:p w14:paraId="78EDD612" w14:textId="77777777" w:rsidR="00BD17F9" w:rsidRDefault="00305732" w:rsidP="00BD17F9">
      <w:pPr>
        <w:contextualSpacing/>
        <w:jc w:val="center"/>
        <w:rPr>
          <w:b/>
          <w:sz w:val="32"/>
          <w:szCs w:val="32"/>
        </w:rPr>
      </w:pPr>
      <w:r w:rsidRPr="00305732">
        <w:rPr>
          <w:b/>
          <w:sz w:val="32"/>
          <w:szCs w:val="32"/>
        </w:rPr>
        <w:t xml:space="preserve">(национальная экономика и закономерности </w:t>
      </w:r>
    </w:p>
    <w:p w14:paraId="17167EBC" w14:textId="573A63DA" w:rsidR="00305732" w:rsidRDefault="00305732" w:rsidP="00BD17F9">
      <w:pPr>
        <w:contextualSpacing/>
        <w:jc w:val="center"/>
        <w:rPr>
          <w:b/>
          <w:sz w:val="32"/>
          <w:szCs w:val="32"/>
        </w:rPr>
      </w:pPr>
      <w:r w:rsidRPr="00305732">
        <w:rPr>
          <w:b/>
          <w:sz w:val="32"/>
          <w:szCs w:val="32"/>
        </w:rPr>
        <w:t>её воспроизводства)</w:t>
      </w:r>
    </w:p>
    <w:p w14:paraId="76159103" w14:textId="77777777" w:rsidR="00BD17F9" w:rsidRPr="00BD17F9" w:rsidRDefault="00BD17F9" w:rsidP="00BD17F9">
      <w:pPr>
        <w:contextualSpacing/>
        <w:jc w:val="center"/>
        <w:rPr>
          <w:b/>
          <w:sz w:val="28"/>
          <w:szCs w:val="28"/>
        </w:rPr>
      </w:pPr>
    </w:p>
    <w:p w14:paraId="3E00667A" w14:textId="26DE9426" w:rsidR="00BD17F9" w:rsidRPr="00BD17F9" w:rsidRDefault="00305732" w:rsidP="00BD17F9">
      <w:pPr>
        <w:contextualSpacing/>
        <w:jc w:val="center"/>
        <w:rPr>
          <w:b/>
          <w:i/>
          <w:iCs/>
          <w:sz w:val="28"/>
          <w:szCs w:val="28"/>
        </w:rPr>
      </w:pPr>
      <w:r w:rsidRPr="00BD17F9">
        <w:rPr>
          <w:bCs/>
          <w:i/>
          <w:iCs/>
          <w:sz w:val="28"/>
          <w:szCs w:val="28"/>
          <w:u w:val="single"/>
        </w:rPr>
        <w:t>Тема 17.</w:t>
      </w:r>
      <w:r w:rsidRPr="00BD17F9">
        <w:rPr>
          <w:b/>
          <w:i/>
          <w:iCs/>
          <w:sz w:val="28"/>
          <w:szCs w:val="28"/>
        </w:rPr>
        <w:t xml:space="preserve"> Введение в макроэкономику: предмет и метод. Национальное хозяйство как объект макроэкономического анализа</w:t>
      </w:r>
    </w:p>
    <w:p w14:paraId="49591CC1" w14:textId="77777777" w:rsidR="00305732" w:rsidRPr="00305732" w:rsidRDefault="00305732" w:rsidP="00305732">
      <w:pPr>
        <w:ind w:firstLine="709"/>
        <w:contextualSpacing/>
        <w:jc w:val="both"/>
        <w:rPr>
          <w:sz w:val="28"/>
          <w:szCs w:val="28"/>
        </w:rPr>
      </w:pPr>
      <w:r w:rsidRPr="00305732">
        <w:rPr>
          <w:sz w:val="28"/>
          <w:szCs w:val="28"/>
        </w:rPr>
        <w:t>Общее понятие о макроэкономике и национальном хозяйстве. Макроэкономический анализ и становление предмета макроэкономики. Объект исследования макроэкономики. Место макроэкономики в системе других наук. Структура национального хозяйства. Цели макроэкономического анализа. Моделирование в макроэкономическом анализе. Принцип агрегирования экономических субъектов и экономических параметров. Взаимосвязь макроэкономики и эконометрики. Ограниченность применения моделей при проведении макроэкономического анализа.</w:t>
      </w:r>
    </w:p>
    <w:p w14:paraId="7AB0F83E" w14:textId="77777777" w:rsidR="00305732" w:rsidRPr="00305732" w:rsidRDefault="00305732" w:rsidP="00305732">
      <w:pPr>
        <w:ind w:firstLine="709"/>
        <w:contextualSpacing/>
        <w:jc w:val="both"/>
        <w:rPr>
          <w:sz w:val="28"/>
          <w:szCs w:val="28"/>
        </w:rPr>
      </w:pPr>
      <w:r w:rsidRPr="00305732">
        <w:rPr>
          <w:sz w:val="28"/>
          <w:szCs w:val="28"/>
        </w:rPr>
        <w:t>Моделирование макроэкономического кругооборота в исторической ретроспективе: «экономическая таблица» Франсуа Кенэ, модель общественного воспроизводства Карла Маркса, модель равновесия Леона Вальраса. Структурные условия национального воспроизводства в модели межотраслевого баланса Василия Леонтьева (матрица «затраты – выпуск»).</w:t>
      </w:r>
    </w:p>
    <w:p w14:paraId="72306472" w14:textId="43E6338C" w:rsidR="00305732" w:rsidRDefault="00305732" w:rsidP="00305732">
      <w:pPr>
        <w:ind w:firstLine="709"/>
        <w:contextualSpacing/>
        <w:jc w:val="both"/>
        <w:rPr>
          <w:sz w:val="28"/>
          <w:szCs w:val="28"/>
        </w:rPr>
      </w:pPr>
      <w:r w:rsidRPr="00305732">
        <w:rPr>
          <w:sz w:val="28"/>
          <w:szCs w:val="28"/>
        </w:rPr>
        <w:t xml:space="preserve">Кругооборот расходов и доходов как отражение взаимосвязей между макроэкономическими агентами и макроэкономическими рынками. </w:t>
      </w:r>
    </w:p>
    <w:p w14:paraId="71544F1C" w14:textId="77777777" w:rsidR="00BD17F9" w:rsidRPr="00305732" w:rsidRDefault="00BD17F9" w:rsidP="00305732">
      <w:pPr>
        <w:ind w:firstLine="709"/>
        <w:contextualSpacing/>
        <w:jc w:val="both"/>
        <w:rPr>
          <w:sz w:val="28"/>
          <w:szCs w:val="28"/>
        </w:rPr>
      </w:pPr>
    </w:p>
    <w:p w14:paraId="458A686B" w14:textId="4A6BC96D" w:rsidR="00305732" w:rsidRPr="00BD17F9" w:rsidRDefault="00305732" w:rsidP="00BD17F9">
      <w:pPr>
        <w:contextualSpacing/>
        <w:jc w:val="center"/>
        <w:rPr>
          <w:b/>
          <w:i/>
          <w:iCs/>
          <w:sz w:val="28"/>
          <w:szCs w:val="28"/>
        </w:rPr>
      </w:pPr>
      <w:r w:rsidRPr="00BD17F9">
        <w:rPr>
          <w:bCs/>
          <w:i/>
          <w:iCs/>
          <w:sz w:val="28"/>
          <w:szCs w:val="28"/>
          <w:u w:val="single"/>
        </w:rPr>
        <w:t>Тема 18.</w:t>
      </w:r>
      <w:r w:rsidRPr="00BD17F9">
        <w:rPr>
          <w:b/>
          <w:i/>
          <w:iCs/>
          <w:sz w:val="28"/>
          <w:szCs w:val="28"/>
        </w:rPr>
        <w:t xml:space="preserve"> Система национального счетоводства. Компоненты макроэкономической статистики. Основные показатели результатов процесса воспроизводства на национальном уровне</w:t>
      </w:r>
    </w:p>
    <w:p w14:paraId="69D4A636" w14:textId="77777777" w:rsidR="00305732" w:rsidRPr="00305732" w:rsidRDefault="00305732" w:rsidP="00305732">
      <w:pPr>
        <w:ind w:firstLine="709"/>
        <w:contextualSpacing/>
        <w:jc w:val="both"/>
        <w:rPr>
          <w:sz w:val="28"/>
          <w:szCs w:val="28"/>
        </w:rPr>
      </w:pPr>
      <w:r w:rsidRPr="00305732">
        <w:rPr>
          <w:sz w:val="28"/>
          <w:szCs w:val="28"/>
        </w:rPr>
        <w:t>Измерение макроэкономической деятельности в исторической ретроспективе. Понятие системы национальных счетов (СНС) и её эволюция. Альтернативные СНС системы статистических измерений на уровне отдельных экономик: система народнохозяйственных балансов СССР. Сложности перехода России к международной СНС. Система национальных счетов (СНС) и баланс народного хозяйства (БНХ): достоинства и недостатки двух подходов к исчислению макроэкономических показателей.</w:t>
      </w:r>
    </w:p>
    <w:p w14:paraId="1DF9618D" w14:textId="77777777" w:rsidR="00305732" w:rsidRPr="00305732" w:rsidRDefault="00305732" w:rsidP="00305732">
      <w:pPr>
        <w:ind w:firstLine="709"/>
        <w:contextualSpacing/>
        <w:jc w:val="both"/>
        <w:rPr>
          <w:sz w:val="28"/>
          <w:szCs w:val="28"/>
        </w:rPr>
      </w:pPr>
      <w:r w:rsidRPr="00305732">
        <w:rPr>
          <w:sz w:val="28"/>
          <w:szCs w:val="28"/>
        </w:rPr>
        <w:t xml:space="preserve">Принципы построения СНС: понятие «операции», принцип двойной записи, взаимосвязанные счета, институциональные секторы. Показатели макроэкономической деятельности в СНС. Валовой внутренний продукт (ВВП). Основные методологические принципы и методика расчёта ВВП: методы добавленной стоимости, расчёта ВВП по доходам, расчёта ВВП по расходам. Валовой национальный доход (ВНД). Резидентные и нерезидентные </w:t>
      </w:r>
      <w:r w:rsidRPr="00305732">
        <w:rPr>
          <w:sz w:val="28"/>
          <w:szCs w:val="28"/>
        </w:rPr>
        <w:lastRenderedPageBreak/>
        <w:t>институциональные единицы. Чистый доход факторов производства, полученный из-за границы.</w:t>
      </w:r>
    </w:p>
    <w:p w14:paraId="03202256" w14:textId="77777777" w:rsidR="00305732" w:rsidRPr="00305732" w:rsidRDefault="00305732" w:rsidP="00305732">
      <w:pPr>
        <w:ind w:firstLine="709"/>
        <w:contextualSpacing/>
        <w:jc w:val="both"/>
        <w:rPr>
          <w:sz w:val="28"/>
          <w:szCs w:val="28"/>
        </w:rPr>
      </w:pPr>
      <w:r w:rsidRPr="00305732">
        <w:rPr>
          <w:sz w:val="28"/>
          <w:szCs w:val="28"/>
        </w:rPr>
        <w:t>Макроэкономические показатели СНС, производные от ВВП, и их взаимосвязь: чистый внутренний продукт (ЧВП), чистый национальный доход (ЧНД), национальный доход (НД), личный доход (ЛД), личный располагаемый доход (ЛРД).</w:t>
      </w:r>
    </w:p>
    <w:p w14:paraId="02D1F4FE" w14:textId="77777777" w:rsidR="00305732" w:rsidRPr="00305732" w:rsidRDefault="00305732" w:rsidP="00305732">
      <w:pPr>
        <w:ind w:firstLine="709"/>
        <w:contextualSpacing/>
        <w:jc w:val="both"/>
        <w:rPr>
          <w:sz w:val="28"/>
          <w:szCs w:val="28"/>
        </w:rPr>
      </w:pPr>
      <w:r w:rsidRPr="00305732">
        <w:rPr>
          <w:sz w:val="28"/>
          <w:szCs w:val="28"/>
        </w:rPr>
        <w:t xml:space="preserve">Фактический и потенциальный ВВП. Номинальный и реальный ВВП. Индексирование: индекс потребительских цен, дефлятор ВВП. Виды ценовых индексов: индекс Ласпейреса и индекс Пааше. Динамика основных макроэкономических показателей в России. </w:t>
      </w:r>
    </w:p>
    <w:p w14:paraId="4BB06D25" w14:textId="77777777" w:rsidR="00305732" w:rsidRPr="00305732" w:rsidRDefault="00305732" w:rsidP="00305732">
      <w:pPr>
        <w:ind w:firstLine="709"/>
        <w:contextualSpacing/>
        <w:jc w:val="both"/>
        <w:rPr>
          <w:sz w:val="28"/>
          <w:szCs w:val="28"/>
        </w:rPr>
      </w:pPr>
      <w:r w:rsidRPr="00305732">
        <w:rPr>
          <w:sz w:val="28"/>
          <w:szCs w:val="28"/>
        </w:rPr>
        <w:t>Экономическая эффективность. Содержание понятия «экономическая эффективность национального хозяйства». Необходимость исследования экономической эффективности воспроизводственного процесса в целом. Категории социального эффекта и социальной эффективности. Их соотношение с экономическим эффектом и экономической эффективностью. Диалектическое единство экономической и социальной эффективности.</w:t>
      </w:r>
    </w:p>
    <w:p w14:paraId="4A58101C" w14:textId="25A99233" w:rsidR="00305732" w:rsidRPr="00305732" w:rsidRDefault="00305732" w:rsidP="00305732">
      <w:pPr>
        <w:ind w:firstLine="709"/>
        <w:contextualSpacing/>
        <w:jc w:val="both"/>
        <w:rPr>
          <w:sz w:val="28"/>
          <w:szCs w:val="28"/>
        </w:rPr>
      </w:pPr>
      <w:r w:rsidRPr="00305732">
        <w:rPr>
          <w:sz w:val="28"/>
          <w:szCs w:val="28"/>
        </w:rPr>
        <w:t>Количественная оценка экономической эффективности национального хозяйства. Макроэкономические показатели эффективности: а) технологические (энерго</w:t>
      </w:r>
      <w:r w:rsidR="00211D18">
        <w:rPr>
          <w:sz w:val="28"/>
          <w:szCs w:val="28"/>
        </w:rPr>
        <w:t>ё</w:t>
      </w:r>
      <w:r w:rsidRPr="00305732">
        <w:rPr>
          <w:sz w:val="28"/>
          <w:szCs w:val="28"/>
        </w:rPr>
        <w:t>мкость ВВП, материало</w:t>
      </w:r>
      <w:r w:rsidR="00211D18">
        <w:rPr>
          <w:sz w:val="28"/>
          <w:szCs w:val="28"/>
        </w:rPr>
        <w:t>ё</w:t>
      </w:r>
      <w:r w:rsidRPr="00305732">
        <w:rPr>
          <w:sz w:val="28"/>
          <w:szCs w:val="28"/>
        </w:rPr>
        <w:t>мкость ВВП, доля прогрессивных технологий и материалов); б) экономические (производительность труда и трудозатраты, капитало</w:t>
      </w:r>
      <w:r w:rsidR="00211D18">
        <w:rPr>
          <w:sz w:val="28"/>
          <w:szCs w:val="28"/>
        </w:rPr>
        <w:t>ё</w:t>
      </w:r>
      <w:r w:rsidRPr="00305732">
        <w:rPr>
          <w:sz w:val="28"/>
          <w:szCs w:val="28"/>
        </w:rPr>
        <w:t xml:space="preserve">мкость и капиталоотдача, интегральные оценки эффективности, </w:t>
      </w:r>
      <w:r w:rsidR="0098642A" w:rsidRPr="00305732">
        <w:rPr>
          <w:sz w:val="28"/>
          <w:szCs w:val="28"/>
        </w:rPr>
        <w:t>например</w:t>
      </w:r>
      <w:r w:rsidR="0098642A">
        <w:rPr>
          <w:sz w:val="28"/>
          <w:szCs w:val="28"/>
        </w:rPr>
        <w:t>,</w:t>
      </w:r>
      <w:r w:rsidRPr="00305732">
        <w:rPr>
          <w:sz w:val="28"/>
          <w:szCs w:val="28"/>
        </w:rPr>
        <w:t xml:space="preserve"> ВВП на душу населения); в) метаэкономические (уровень, качество и продолжительность жизни и др.). Производительность труда и эффективность производства. Проблемы повышения эффективности национальной экономики, особенности России.</w:t>
      </w:r>
    </w:p>
    <w:p w14:paraId="2F6ED50B" w14:textId="77777777" w:rsidR="00305732" w:rsidRPr="00305732" w:rsidRDefault="00305732" w:rsidP="00305732">
      <w:pPr>
        <w:ind w:firstLine="709"/>
        <w:contextualSpacing/>
        <w:jc w:val="both"/>
        <w:rPr>
          <w:sz w:val="28"/>
          <w:szCs w:val="28"/>
        </w:rPr>
      </w:pPr>
      <w:r w:rsidRPr="00305732">
        <w:rPr>
          <w:sz w:val="28"/>
          <w:szCs w:val="28"/>
        </w:rPr>
        <w:t>Понятие отраслевой структуры национальной экономики: реальный сектор экономики и социальная сфера. Необходимость структурной перестройки современной российской экономики.</w:t>
      </w:r>
    </w:p>
    <w:p w14:paraId="49EFDCCA" w14:textId="241B35F0" w:rsidR="00305732" w:rsidRDefault="00305732" w:rsidP="00305732">
      <w:pPr>
        <w:ind w:firstLine="709"/>
        <w:contextualSpacing/>
        <w:jc w:val="both"/>
        <w:rPr>
          <w:sz w:val="28"/>
          <w:szCs w:val="28"/>
        </w:rPr>
      </w:pPr>
      <w:r w:rsidRPr="00305732">
        <w:rPr>
          <w:sz w:val="28"/>
          <w:szCs w:val="28"/>
        </w:rPr>
        <w:t>Национальное богатство страны: содержание, структура и источники его увеличения. Национальное богатство в узком и широком смысле слова. Трудности в исчислении и несовершенства расчётов национального богатства. Структура национального богатства в российской экономике.</w:t>
      </w:r>
    </w:p>
    <w:p w14:paraId="42F0FBC6" w14:textId="77777777" w:rsidR="00BD17F9" w:rsidRPr="00305732" w:rsidRDefault="00BD17F9" w:rsidP="00305732">
      <w:pPr>
        <w:ind w:firstLine="709"/>
        <w:contextualSpacing/>
        <w:jc w:val="both"/>
        <w:rPr>
          <w:sz w:val="28"/>
          <w:szCs w:val="28"/>
        </w:rPr>
      </w:pPr>
    </w:p>
    <w:p w14:paraId="11F60A67" w14:textId="31F7AEA0" w:rsidR="00305732" w:rsidRPr="00BD17F9" w:rsidRDefault="00305732" w:rsidP="00BD17F9">
      <w:pPr>
        <w:contextualSpacing/>
        <w:jc w:val="center"/>
        <w:rPr>
          <w:b/>
          <w:i/>
          <w:iCs/>
          <w:sz w:val="28"/>
          <w:szCs w:val="28"/>
        </w:rPr>
      </w:pPr>
      <w:r w:rsidRPr="00BD17F9">
        <w:rPr>
          <w:bCs/>
          <w:i/>
          <w:iCs/>
          <w:sz w:val="28"/>
          <w:szCs w:val="28"/>
          <w:u w:val="single"/>
        </w:rPr>
        <w:t>Тема 19.</w:t>
      </w:r>
      <w:r w:rsidRPr="00BD17F9">
        <w:rPr>
          <w:b/>
          <w:i/>
          <w:iCs/>
          <w:sz w:val="28"/>
          <w:szCs w:val="28"/>
        </w:rPr>
        <w:t xml:space="preserve"> Общее макроэкономическое равновесие (ОМР). Модель </w:t>
      </w:r>
      <w:r w:rsidRPr="00BD17F9">
        <w:rPr>
          <w:b/>
          <w:i/>
          <w:iCs/>
          <w:sz w:val="28"/>
          <w:szCs w:val="28"/>
          <w:lang w:val="en-US"/>
        </w:rPr>
        <w:t>AD</w:t>
      </w:r>
      <w:r w:rsidRPr="00BD17F9">
        <w:rPr>
          <w:b/>
          <w:i/>
          <w:iCs/>
          <w:sz w:val="28"/>
          <w:szCs w:val="28"/>
        </w:rPr>
        <w:t>-</w:t>
      </w:r>
      <w:r w:rsidRPr="00BD17F9">
        <w:rPr>
          <w:b/>
          <w:i/>
          <w:iCs/>
          <w:sz w:val="28"/>
          <w:szCs w:val="28"/>
          <w:lang w:val="en-US"/>
        </w:rPr>
        <w:t>AS</w:t>
      </w:r>
    </w:p>
    <w:p w14:paraId="26F9BCCE" w14:textId="77777777" w:rsidR="00305732" w:rsidRPr="00305732" w:rsidRDefault="00305732" w:rsidP="00305732">
      <w:pPr>
        <w:ind w:firstLine="709"/>
        <w:contextualSpacing/>
        <w:jc w:val="both"/>
        <w:rPr>
          <w:sz w:val="28"/>
          <w:szCs w:val="28"/>
        </w:rPr>
      </w:pPr>
      <w:r w:rsidRPr="00305732">
        <w:rPr>
          <w:sz w:val="28"/>
          <w:szCs w:val="28"/>
        </w:rPr>
        <w:t>Методологические и исторические предпосылки анализа макроэкономического равновесия. Частичное и общее экономическое равновесие. Закон Ж.Б. Сэя. Неоклассики как продолжатели теории Ж.Б. Сэя.</w:t>
      </w:r>
    </w:p>
    <w:p w14:paraId="55CCE4D4" w14:textId="77777777" w:rsidR="00305732" w:rsidRPr="00305732" w:rsidRDefault="00305732" w:rsidP="00305732">
      <w:pPr>
        <w:ind w:firstLine="709"/>
        <w:contextualSpacing/>
        <w:jc w:val="both"/>
        <w:rPr>
          <w:sz w:val="28"/>
          <w:szCs w:val="28"/>
        </w:rPr>
      </w:pPr>
      <w:bookmarkStart w:id="1" w:name="_Hlk112680226"/>
      <w:r w:rsidRPr="00305732">
        <w:rPr>
          <w:i/>
          <w:sz w:val="28"/>
          <w:szCs w:val="28"/>
        </w:rPr>
        <w:t>Неоклассическая</w:t>
      </w:r>
      <w:r w:rsidRPr="00305732">
        <w:rPr>
          <w:sz w:val="28"/>
          <w:szCs w:val="28"/>
        </w:rPr>
        <w:t xml:space="preserve"> краткосрочная модель общего макроэкономического равновесия (ОМР)</w:t>
      </w:r>
      <w:bookmarkEnd w:id="1"/>
      <w:r w:rsidRPr="00305732">
        <w:rPr>
          <w:sz w:val="28"/>
          <w:szCs w:val="28"/>
        </w:rPr>
        <w:t xml:space="preserve">: </w:t>
      </w:r>
      <w:bookmarkStart w:id="2" w:name="_Hlk112680326"/>
      <w:r w:rsidRPr="00305732">
        <w:rPr>
          <w:sz w:val="28"/>
          <w:szCs w:val="28"/>
        </w:rPr>
        <w:t>необходимые общие условия равновесия на реальном (товарном) рынке</w:t>
      </w:r>
      <w:bookmarkStart w:id="3" w:name="_Hlk112680339"/>
      <w:bookmarkEnd w:id="2"/>
      <w:r w:rsidRPr="00305732">
        <w:rPr>
          <w:sz w:val="28"/>
          <w:szCs w:val="28"/>
        </w:rPr>
        <w:t xml:space="preserve">, взаимодействие сбережений и инвестиций, характер производственной функции, количественная теория денег (вариант Фишера-Ньюкомба). </w:t>
      </w:r>
      <w:bookmarkStart w:id="4" w:name="_Hlk112680419"/>
      <w:bookmarkEnd w:id="3"/>
      <w:r w:rsidRPr="00305732">
        <w:rPr>
          <w:sz w:val="28"/>
          <w:szCs w:val="28"/>
        </w:rPr>
        <w:t xml:space="preserve">Понятие «классической дихотомиии». Реальный и денежный рынки в модели ОМР. Автоматическое восстановление равновесия при </w:t>
      </w:r>
      <w:r w:rsidRPr="00305732">
        <w:rPr>
          <w:sz w:val="28"/>
          <w:szCs w:val="28"/>
        </w:rPr>
        <w:lastRenderedPageBreak/>
        <w:t>полной занятости всех факторов производства. Место и роль государства в экономической системе с позиций неоклассиков.</w:t>
      </w:r>
      <w:bookmarkEnd w:id="4"/>
    </w:p>
    <w:p w14:paraId="3073897C" w14:textId="77777777" w:rsidR="00305732" w:rsidRPr="00305732" w:rsidRDefault="00305732" w:rsidP="00305732">
      <w:pPr>
        <w:pStyle w:val="33"/>
        <w:spacing w:after="0"/>
        <w:ind w:firstLine="709"/>
        <w:contextualSpacing/>
        <w:jc w:val="both"/>
        <w:rPr>
          <w:sz w:val="28"/>
          <w:szCs w:val="28"/>
        </w:rPr>
      </w:pPr>
      <w:r w:rsidRPr="00305732">
        <w:rPr>
          <w:sz w:val="28"/>
          <w:szCs w:val="28"/>
        </w:rPr>
        <w:t>Совокупный спрос (AD) и совокупное предложение (AS).</w:t>
      </w:r>
    </w:p>
    <w:p w14:paraId="5B6E262C" w14:textId="77777777" w:rsidR="00305732" w:rsidRPr="00305732" w:rsidRDefault="00305732" w:rsidP="00305732">
      <w:pPr>
        <w:ind w:firstLine="709"/>
        <w:contextualSpacing/>
        <w:jc w:val="both"/>
        <w:rPr>
          <w:sz w:val="28"/>
          <w:szCs w:val="28"/>
        </w:rPr>
      </w:pPr>
      <w:r w:rsidRPr="00305732">
        <w:rPr>
          <w:sz w:val="28"/>
          <w:szCs w:val="28"/>
        </w:rPr>
        <w:t xml:space="preserve">Равновесие совокупного спроса и совокупного предложения в модели AD — AS. Шоки спроса и предложения. Эвристические возможности модели </w:t>
      </w:r>
      <w:r w:rsidRPr="00305732">
        <w:rPr>
          <w:sz w:val="28"/>
          <w:szCs w:val="28"/>
          <w:lang w:val="en-US"/>
        </w:rPr>
        <w:t>AD</w:t>
      </w:r>
      <w:r w:rsidRPr="00305732">
        <w:rPr>
          <w:sz w:val="28"/>
          <w:szCs w:val="28"/>
        </w:rPr>
        <w:t>—</w:t>
      </w:r>
      <w:r w:rsidRPr="00305732">
        <w:rPr>
          <w:sz w:val="28"/>
          <w:szCs w:val="28"/>
          <w:lang w:val="en-US"/>
        </w:rPr>
        <w:t>AS</w:t>
      </w:r>
      <w:r w:rsidRPr="00305732">
        <w:rPr>
          <w:sz w:val="28"/>
          <w:szCs w:val="28"/>
        </w:rPr>
        <w:t>.</w:t>
      </w:r>
    </w:p>
    <w:p w14:paraId="2BBB54CE" w14:textId="05F305D9" w:rsidR="00305732" w:rsidRDefault="00305732" w:rsidP="00305732">
      <w:pPr>
        <w:ind w:firstLine="709"/>
        <w:contextualSpacing/>
        <w:jc w:val="both"/>
        <w:rPr>
          <w:sz w:val="28"/>
          <w:szCs w:val="28"/>
        </w:rPr>
      </w:pPr>
      <w:r w:rsidRPr="00305732">
        <w:rPr>
          <w:sz w:val="28"/>
          <w:szCs w:val="28"/>
        </w:rPr>
        <w:t>Нарушение равновесия между совокупным спросом и совокупным предложением в экономике России.</w:t>
      </w:r>
    </w:p>
    <w:p w14:paraId="57340184" w14:textId="77777777" w:rsidR="00BD17F9" w:rsidRPr="00305732" w:rsidRDefault="00BD17F9" w:rsidP="00305732">
      <w:pPr>
        <w:ind w:firstLine="709"/>
        <w:contextualSpacing/>
        <w:jc w:val="both"/>
        <w:rPr>
          <w:sz w:val="28"/>
          <w:szCs w:val="28"/>
        </w:rPr>
      </w:pPr>
    </w:p>
    <w:p w14:paraId="4CB12F1D" w14:textId="012AFAD3" w:rsidR="00305732" w:rsidRPr="00BD17F9" w:rsidRDefault="00305732" w:rsidP="00BD17F9">
      <w:pPr>
        <w:contextualSpacing/>
        <w:jc w:val="center"/>
        <w:rPr>
          <w:b/>
          <w:i/>
          <w:iCs/>
          <w:sz w:val="28"/>
          <w:szCs w:val="28"/>
        </w:rPr>
      </w:pPr>
      <w:r w:rsidRPr="00BD17F9">
        <w:rPr>
          <w:bCs/>
          <w:i/>
          <w:iCs/>
          <w:sz w:val="28"/>
          <w:szCs w:val="28"/>
          <w:u w:val="single"/>
        </w:rPr>
        <w:t>Тема 20.</w:t>
      </w:r>
      <w:r w:rsidRPr="00BD17F9">
        <w:rPr>
          <w:b/>
          <w:i/>
          <w:iCs/>
          <w:sz w:val="28"/>
          <w:szCs w:val="28"/>
        </w:rPr>
        <w:t xml:space="preserve"> Кейнсианская модель макроэкономического равновесия</w:t>
      </w:r>
    </w:p>
    <w:p w14:paraId="446941ED" w14:textId="77777777" w:rsidR="00305732" w:rsidRPr="00305732" w:rsidRDefault="00305732" w:rsidP="00305732">
      <w:pPr>
        <w:ind w:firstLine="709"/>
        <w:contextualSpacing/>
        <w:jc w:val="both"/>
        <w:rPr>
          <w:sz w:val="28"/>
          <w:szCs w:val="28"/>
        </w:rPr>
      </w:pPr>
      <w:r w:rsidRPr="00305732">
        <w:rPr>
          <w:sz w:val="28"/>
          <w:szCs w:val="28"/>
        </w:rPr>
        <w:t xml:space="preserve">Сравнительный фактологический обзор неоклассического и кейнсианского подходов к механизму макроэкономического равновесия. </w:t>
      </w:r>
    </w:p>
    <w:p w14:paraId="15130B80" w14:textId="77777777" w:rsidR="00305732" w:rsidRPr="00305732" w:rsidRDefault="00305732" w:rsidP="00305732">
      <w:pPr>
        <w:ind w:firstLine="709"/>
        <w:contextualSpacing/>
        <w:jc w:val="both"/>
        <w:rPr>
          <w:sz w:val="28"/>
          <w:szCs w:val="28"/>
        </w:rPr>
      </w:pPr>
      <w:bookmarkStart w:id="5" w:name="_Hlk112681197"/>
      <w:r w:rsidRPr="00305732">
        <w:rPr>
          <w:i/>
          <w:sz w:val="28"/>
          <w:szCs w:val="28"/>
        </w:rPr>
        <w:t>Макроэкономическое равновесие в реальном секторе</w:t>
      </w:r>
      <w:bookmarkEnd w:id="5"/>
      <w:r w:rsidRPr="00305732">
        <w:rPr>
          <w:i/>
          <w:sz w:val="28"/>
          <w:szCs w:val="28"/>
        </w:rPr>
        <w:t>.</w:t>
      </w:r>
      <w:r w:rsidRPr="00305732">
        <w:rPr>
          <w:b/>
          <w:i/>
          <w:sz w:val="28"/>
          <w:szCs w:val="28"/>
        </w:rPr>
        <w:t xml:space="preserve"> </w:t>
      </w:r>
      <w:r w:rsidRPr="00305732">
        <w:rPr>
          <w:sz w:val="28"/>
          <w:szCs w:val="28"/>
        </w:rPr>
        <w:t xml:space="preserve">Кейнсианский анализ потребления и сбережения. Использование личного располагаемого дохода на потребление и сбережение. Конечное потребление. </w:t>
      </w:r>
    </w:p>
    <w:p w14:paraId="16ACDE48" w14:textId="77777777" w:rsidR="00305732" w:rsidRPr="00305732" w:rsidRDefault="00305732" w:rsidP="00305732">
      <w:pPr>
        <w:ind w:firstLine="709"/>
        <w:contextualSpacing/>
        <w:jc w:val="both"/>
        <w:rPr>
          <w:sz w:val="28"/>
          <w:szCs w:val="28"/>
        </w:rPr>
      </w:pPr>
      <w:bookmarkStart w:id="6" w:name="_Hlk112681231"/>
      <w:r w:rsidRPr="00305732">
        <w:rPr>
          <w:sz w:val="28"/>
          <w:szCs w:val="28"/>
        </w:rPr>
        <w:t xml:space="preserve">Факторы, влияющие на потребление и сбережения. Субъективный фактор — психологическая склонность к потреблению и сбережению. Средняя склонность к потреблению и сбережению (АРС и </w:t>
      </w:r>
      <w:r w:rsidRPr="00305732">
        <w:rPr>
          <w:sz w:val="28"/>
          <w:szCs w:val="28"/>
          <w:lang w:val="en-US"/>
        </w:rPr>
        <w:t>APS</w:t>
      </w:r>
      <w:r w:rsidRPr="00305732">
        <w:rPr>
          <w:sz w:val="28"/>
          <w:szCs w:val="28"/>
        </w:rPr>
        <w:t>).</w:t>
      </w:r>
    </w:p>
    <w:bookmarkEnd w:id="6"/>
    <w:p w14:paraId="00D82D27" w14:textId="77777777" w:rsidR="00305732" w:rsidRPr="00305732" w:rsidRDefault="00305732" w:rsidP="00305732">
      <w:pPr>
        <w:ind w:firstLine="709"/>
        <w:contextualSpacing/>
        <w:jc w:val="both"/>
        <w:rPr>
          <w:sz w:val="28"/>
          <w:szCs w:val="28"/>
        </w:rPr>
      </w:pPr>
      <w:r w:rsidRPr="00305732">
        <w:rPr>
          <w:sz w:val="28"/>
          <w:szCs w:val="28"/>
        </w:rPr>
        <w:t>Предельная склонность к потреблению и сбережению (МРС, МР</w:t>
      </w:r>
      <w:r w:rsidRPr="00305732">
        <w:rPr>
          <w:sz w:val="28"/>
          <w:szCs w:val="28"/>
          <w:lang w:val="en-US"/>
        </w:rPr>
        <w:t>S</w:t>
      </w:r>
      <w:r w:rsidRPr="00305732">
        <w:rPr>
          <w:sz w:val="28"/>
          <w:szCs w:val="28"/>
        </w:rPr>
        <w:t xml:space="preserve">): их взаимосвязь. </w:t>
      </w:r>
    </w:p>
    <w:p w14:paraId="0048DF1A" w14:textId="1E09E8A0" w:rsidR="00305732" w:rsidRPr="00305732" w:rsidRDefault="00305732" w:rsidP="00305732">
      <w:pPr>
        <w:ind w:firstLine="709"/>
        <w:contextualSpacing/>
        <w:jc w:val="both"/>
        <w:rPr>
          <w:sz w:val="28"/>
          <w:szCs w:val="28"/>
        </w:rPr>
      </w:pPr>
      <w:r w:rsidRPr="00305732">
        <w:rPr>
          <w:sz w:val="28"/>
          <w:szCs w:val="28"/>
        </w:rPr>
        <w:t xml:space="preserve">Функция потребления: содержательная сторона и графическая интерпретация. </w:t>
      </w:r>
      <w:r w:rsidRPr="00305732">
        <w:rPr>
          <w:spacing w:val="-2"/>
          <w:sz w:val="28"/>
          <w:szCs w:val="28"/>
        </w:rPr>
        <w:t xml:space="preserve">Кейнсианская теория потребления и «Основной психологический закон». </w:t>
      </w:r>
      <w:r w:rsidRPr="00305732">
        <w:rPr>
          <w:sz w:val="28"/>
          <w:szCs w:val="28"/>
        </w:rPr>
        <w:t xml:space="preserve">Функция сбережения: содержание и графическая интерпретация. Соотношение потребления и сбережений в современной России. </w:t>
      </w:r>
    </w:p>
    <w:p w14:paraId="06A3A930" w14:textId="77777777" w:rsidR="00305732" w:rsidRPr="00305732" w:rsidRDefault="00305732" w:rsidP="00305732">
      <w:pPr>
        <w:tabs>
          <w:tab w:val="num" w:pos="1571"/>
        </w:tabs>
        <w:ind w:firstLine="709"/>
        <w:contextualSpacing/>
        <w:jc w:val="both"/>
        <w:rPr>
          <w:sz w:val="28"/>
          <w:szCs w:val="28"/>
        </w:rPr>
      </w:pPr>
      <w:r w:rsidRPr="00305732">
        <w:rPr>
          <w:sz w:val="28"/>
          <w:szCs w:val="28"/>
        </w:rPr>
        <w:t>Накопление, его роль и функции в развитии социально-экономической системы. Содержание понятия «накопление» как процесса, направленного на расширение производства. Натурально-вещественная и денежно-стоимостная формы процесса накопления. Сущность инвестиций, как формы процесса накопления. Реальные и финансовые инвестиции. Макроэкономическая теория Дж. Кейнса о процессе накопления. Инвестиционный спрос. Неоклассический и кейнсианский анализ инвестиций. Виды инвестиций: фактические, запланированные, незапланированные; автономные и стимулированные (производные, индуцированные).</w:t>
      </w:r>
    </w:p>
    <w:p w14:paraId="4F9E5304" w14:textId="77777777" w:rsidR="00305732" w:rsidRPr="00305732" w:rsidRDefault="00305732" w:rsidP="00305732">
      <w:pPr>
        <w:ind w:firstLine="709"/>
        <w:contextualSpacing/>
        <w:jc w:val="both"/>
        <w:rPr>
          <w:sz w:val="28"/>
          <w:szCs w:val="28"/>
        </w:rPr>
      </w:pPr>
      <w:r w:rsidRPr="00305732">
        <w:rPr>
          <w:sz w:val="28"/>
          <w:szCs w:val="28"/>
        </w:rPr>
        <w:t xml:space="preserve">Сбережения и инвестиции в кейнсианской модели: совместная графическая интерпретация. Построение равновесной кривой реального рынка «инвестиции – сбережения»: «Модель </w:t>
      </w:r>
      <w:r w:rsidRPr="00305732">
        <w:rPr>
          <w:sz w:val="28"/>
          <w:szCs w:val="28"/>
          <w:lang w:val="en-US"/>
        </w:rPr>
        <w:t>IS</w:t>
      </w:r>
      <w:r w:rsidRPr="00305732">
        <w:rPr>
          <w:sz w:val="28"/>
          <w:szCs w:val="28"/>
        </w:rPr>
        <w:t xml:space="preserve">». Факторы, определяющие конфигурацию и влияющие на характер сдвига кривой </w:t>
      </w:r>
      <w:r w:rsidRPr="00305732">
        <w:rPr>
          <w:sz w:val="28"/>
          <w:szCs w:val="28"/>
          <w:lang w:val="en-US"/>
        </w:rPr>
        <w:t>IS</w:t>
      </w:r>
      <w:r w:rsidRPr="00305732">
        <w:rPr>
          <w:sz w:val="28"/>
          <w:szCs w:val="28"/>
        </w:rPr>
        <w:t>.</w:t>
      </w:r>
    </w:p>
    <w:p w14:paraId="07E393D9" w14:textId="77777777" w:rsidR="00305732" w:rsidRPr="00305732" w:rsidRDefault="00305732" w:rsidP="00305732">
      <w:pPr>
        <w:ind w:firstLine="709"/>
        <w:contextualSpacing/>
        <w:jc w:val="both"/>
        <w:rPr>
          <w:sz w:val="28"/>
          <w:szCs w:val="28"/>
        </w:rPr>
      </w:pPr>
      <w:r w:rsidRPr="00305732">
        <w:rPr>
          <w:sz w:val="28"/>
          <w:szCs w:val="28"/>
        </w:rPr>
        <w:t>Равновесие на рынке благ в модели «кейнсианского креста». Инфляционный и дефляционный (рецессионный) разрыв. «Парадокс бережливости».</w:t>
      </w:r>
    </w:p>
    <w:p w14:paraId="40AB9E09" w14:textId="77777777" w:rsidR="00305732" w:rsidRPr="00305732" w:rsidRDefault="00305732" w:rsidP="00305732">
      <w:pPr>
        <w:ind w:firstLine="709"/>
        <w:contextualSpacing/>
        <w:jc w:val="both"/>
        <w:rPr>
          <w:sz w:val="28"/>
          <w:szCs w:val="28"/>
        </w:rPr>
      </w:pPr>
      <w:r w:rsidRPr="00305732">
        <w:rPr>
          <w:sz w:val="28"/>
          <w:szCs w:val="28"/>
        </w:rPr>
        <w:t xml:space="preserve">Изменения национального дохода под влиянием изменений в потреблении, инвестициях и государственных расходах. Понятие мультипликатора и акселератора в экономике. Инвестиционный </w:t>
      </w:r>
      <w:r w:rsidRPr="00305732">
        <w:rPr>
          <w:sz w:val="28"/>
          <w:szCs w:val="28"/>
        </w:rPr>
        <w:lastRenderedPageBreak/>
        <w:t>мультипликатор.</w:t>
      </w:r>
      <w:r w:rsidRPr="00305732">
        <w:t xml:space="preserve"> </w:t>
      </w:r>
      <w:r w:rsidRPr="00305732">
        <w:rPr>
          <w:sz w:val="28"/>
          <w:szCs w:val="28"/>
        </w:rPr>
        <w:t>Сопоставление мультипликативных эффектов, индуцированных различными макроэкономическими секторами.</w:t>
      </w:r>
    </w:p>
    <w:p w14:paraId="12DA8D93" w14:textId="77777777" w:rsidR="00305732" w:rsidRPr="00305732" w:rsidRDefault="00305732" w:rsidP="00305732">
      <w:pPr>
        <w:ind w:firstLine="709"/>
        <w:contextualSpacing/>
        <w:jc w:val="both"/>
        <w:rPr>
          <w:sz w:val="28"/>
          <w:szCs w:val="28"/>
        </w:rPr>
      </w:pPr>
      <w:r w:rsidRPr="00305732">
        <w:rPr>
          <w:i/>
          <w:sz w:val="28"/>
          <w:szCs w:val="28"/>
        </w:rPr>
        <w:t>Макроэкономическое равновесие в денежном секторе.</w:t>
      </w:r>
      <w:r w:rsidRPr="00305732">
        <w:t xml:space="preserve"> </w:t>
      </w:r>
      <w:r w:rsidRPr="00305732">
        <w:rPr>
          <w:sz w:val="28"/>
          <w:szCs w:val="28"/>
        </w:rPr>
        <w:t>Предложение денег и спрос на деньги в кейнсианской концепции. Различные мотивы спроса на деньги по Дж.М. Кейнсу. Равновесие на рынке денег. Равновесная линия денежного рынка «ликвидность – деньги» (</w:t>
      </w:r>
      <w:r w:rsidRPr="00305732">
        <w:rPr>
          <w:sz w:val="28"/>
          <w:szCs w:val="28"/>
          <w:lang w:val="en-US"/>
        </w:rPr>
        <w:t>LM</w:t>
      </w:r>
      <w:r w:rsidRPr="00305732">
        <w:rPr>
          <w:sz w:val="28"/>
          <w:szCs w:val="28"/>
        </w:rPr>
        <w:t xml:space="preserve">) как отражение взаимосвязей на денежном рынке. Факторы, определяющие конфигурацию и влияющие на направление сдвига линии </w:t>
      </w:r>
      <w:r w:rsidRPr="00305732">
        <w:rPr>
          <w:sz w:val="28"/>
          <w:szCs w:val="28"/>
          <w:lang w:val="en-US"/>
        </w:rPr>
        <w:t>LM</w:t>
      </w:r>
      <w:r w:rsidRPr="00305732">
        <w:rPr>
          <w:sz w:val="28"/>
          <w:szCs w:val="28"/>
        </w:rPr>
        <w:t xml:space="preserve">. </w:t>
      </w:r>
    </w:p>
    <w:p w14:paraId="6575ECC2" w14:textId="77777777" w:rsidR="00305732" w:rsidRPr="00305732" w:rsidRDefault="00305732" w:rsidP="00305732">
      <w:pPr>
        <w:ind w:firstLine="709"/>
        <w:contextualSpacing/>
        <w:jc w:val="both"/>
        <w:rPr>
          <w:sz w:val="28"/>
          <w:szCs w:val="28"/>
        </w:rPr>
      </w:pPr>
      <w:r w:rsidRPr="00305732">
        <w:rPr>
          <w:i/>
          <w:sz w:val="28"/>
          <w:szCs w:val="28"/>
        </w:rPr>
        <w:t>Совместное равновесие в реальном и денежном секторах экономики.</w:t>
      </w:r>
      <w:r w:rsidRPr="00305732">
        <w:t xml:space="preserve"> </w:t>
      </w:r>
      <w:r w:rsidRPr="00305732">
        <w:rPr>
          <w:sz w:val="28"/>
          <w:szCs w:val="28"/>
        </w:rPr>
        <w:t>Условия совместного равновесия и понятие эффективного спроса.</w:t>
      </w:r>
      <w:r w:rsidRPr="00305732">
        <w:t xml:space="preserve"> </w:t>
      </w:r>
      <w:r w:rsidRPr="00305732">
        <w:rPr>
          <w:sz w:val="28"/>
          <w:szCs w:val="28"/>
        </w:rPr>
        <w:t xml:space="preserve">Процесс приспособления рынка благ и рынка денег: принципиальный механизм. Макроэкономическое равновесие и реальная процентная ставка: «Модель IS-LM». Ситуации «ликвидной ловушки» и «инвестиционной ловушки». Методы преодоления «ловушек». </w:t>
      </w:r>
    </w:p>
    <w:p w14:paraId="3A938D0F" w14:textId="77777777" w:rsidR="00BD17F9" w:rsidRDefault="00305732" w:rsidP="00305732">
      <w:pPr>
        <w:ind w:firstLine="709"/>
        <w:contextualSpacing/>
        <w:jc w:val="both"/>
        <w:rPr>
          <w:sz w:val="28"/>
          <w:szCs w:val="28"/>
        </w:rPr>
      </w:pPr>
      <w:r w:rsidRPr="00305732">
        <w:rPr>
          <w:i/>
          <w:sz w:val="28"/>
          <w:szCs w:val="28"/>
        </w:rPr>
        <w:t>Моделирование рынка труда в кейнсианской традиции.</w:t>
      </w:r>
      <w:r w:rsidRPr="00305732">
        <w:rPr>
          <w:sz w:val="28"/>
          <w:szCs w:val="28"/>
        </w:rPr>
        <w:t xml:space="preserve"> </w:t>
      </w:r>
      <w:r w:rsidRPr="00305732">
        <w:rPr>
          <w:bCs/>
          <w:sz w:val="28"/>
          <w:szCs w:val="28"/>
        </w:rPr>
        <w:t>Определение спроса на труд в кейнсианской концепции</w:t>
      </w:r>
      <w:r w:rsidRPr="00305732">
        <w:rPr>
          <w:sz w:val="28"/>
          <w:szCs w:val="28"/>
        </w:rPr>
        <w:t>. Связь функции спроса на труд и величины эффективного спроса.</w:t>
      </w:r>
    </w:p>
    <w:p w14:paraId="7808BCB1" w14:textId="68E52A45" w:rsidR="00305732" w:rsidRPr="00305732" w:rsidRDefault="00305732" w:rsidP="00305732">
      <w:pPr>
        <w:ind w:firstLine="709"/>
        <w:contextualSpacing/>
        <w:jc w:val="both"/>
        <w:rPr>
          <w:sz w:val="28"/>
          <w:szCs w:val="28"/>
        </w:rPr>
      </w:pPr>
      <w:r w:rsidRPr="00305732">
        <w:rPr>
          <w:sz w:val="28"/>
          <w:szCs w:val="28"/>
        </w:rPr>
        <w:t xml:space="preserve"> </w:t>
      </w:r>
    </w:p>
    <w:p w14:paraId="023BD9ED" w14:textId="01A54086" w:rsidR="00305732" w:rsidRPr="00BD17F9" w:rsidRDefault="00305732" w:rsidP="00BD17F9">
      <w:pPr>
        <w:contextualSpacing/>
        <w:jc w:val="center"/>
        <w:rPr>
          <w:b/>
          <w:i/>
          <w:iCs/>
          <w:sz w:val="28"/>
          <w:szCs w:val="28"/>
        </w:rPr>
      </w:pPr>
      <w:r w:rsidRPr="00BD17F9">
        <w:rPr>
          <w:bCs/>
          <w:i/>
          <w:iCs/>
          <w:sz w:val="28"/>
          <w:szCs w:val="28"/>
          <w:u w:val="single"/>
        </w:rPr>
        <w:t>Тема 21.</w:t>
      </w:r>
      <w:r w:rsidRPr="00BD17F9">
        <w:rPr>
          <w:b/>
          <w:i/>
          <w:iCs/>
          <w:sz w:val="28"/>
          <w:szCs w:val="28"/>
        </w:rPr>
        <w:t xml:space="preserve"> Экономический рост и социально-экономическое развитие. Теории и модели экономического роста. Научно-технический прогресс (НТП) как фактор экономического роста и повышения эффективности общественного производства</w:t>
      </w:r>
    </w:p>
    <w:p w14:paraId="4D2403E2" w14:textId="77777777" w:rsidR="00305732" w:rsidRPr="00305732" w:rsidRDefault="00305732" w:rsidP="00305732">
      <w:pPr>
        <w:ind w:firstLine="709"/>
        <w:contextualSpacing/>
        <w:jc w:val="both"/>
        <w:rPr>
          <w:sz w:val="28"/>
          <w:szCs w:val="28"/>
        </w:rPr>
      </w:pPr>
      <w:r w:rsidRPr="00305732">
        <w:rPr>
          <w:sz w:val="28"/>
          <w:szCs w:val="28"/>
        </w:rPr>
        <w:t xml:space="preserve">Понятие экономического роста и его основные типы. Факторы экономического роста: экономические и неэкономические. Кривая производственных возможностей. Экономический рост и сдвиги кривой производственных возможностей. Проблема границ экономического роста: его негативные аспекты. </w:t>
      </w:r>
    </w:p>
    <w:p w14:paraId="79B5C413" w14:textId="77777777" w:rsidR="00305732" w:rsidRPr="00305732" w:rsidRDefault="00305732" w:rsidP="00305732">
      <w:pPr>
        <w:ind w:firstLine="709"/>
        <w:contextualSpacing/>
        <w:jc w:val="both"/>
        <w:rPr>
          <w:sz w:val="28"/>
          <w:szCs w:val="28"/>
        </w:rPr>
      </w:pPr>
      <w:r w:rsidRPr="00305732">
        <w:rPr>
          <w:sz w:val="28"/>
          <w:szCs w:val="28"/>
        </w:rPr>
        <w:t>Уровень социально-экономического развития страны: понятие и значение для макроэкономического анализа. Экстенсивный и интенсивный типы экономического роста: содержание и взаимосвязь с уровнем социально-экономического развития страны. Интенсификация процесса воспроизводства.</w:t>
      </w:r>
    </w:p>
    <w:p w14:paraId="4D300EFA" w14:textId="00011DFC" w:rsidR="00305732" w:rsidRPr="00305732" w:rsidRDefault="00305732" w:rsidP="00305732">
      <w:pPr>
        <w:ind w:firstLine="709"/>
        <w:contextualSpacing/>
        <w:jc w:val="both"/>
        <w:rPr>
          <w:sz w:val="28"/>
          <w:szCs w:val="28"/>
        </w:rPr>
      </w:pPr>
      <w:r w:rsidRPr="00305732">
        <w:rPr>
          <w:sz w:val="28"/>
          <w:szCs w:val="28"/>
        </w:rPr>
        <w:t xml:space="preserve">Теории и модели экономического роста. Производственная функция как общий инструмент количественного анализа в неоклассических моделях экономического роста Кобба-Дугласа и Р. Солоу. Неокейнсианские модели </w:t>
      </w:r>
      <w:r w:rsidR="003D1205">
        <w:rPr>
          <w:sz w:val="28"/>
          <w:szCs w:val="28"/>
        </w:rPr>
        <w:br/>
      </w:r>
      <w:bookmarkStart w:id="7" w:name="_Hlk112682008"/>
      <w:r w:rsidRPr="00305732">
        <w:rPr>
          <w:sz w:val="28"/>
          <w:szCs w:val="28"/>
        </w:rPr>
        <w:t>Р. Харрода, Е. Домара, Н. Калдора, Э. Хансена</w:t>
      </w:r>
      <w:bookmarkEnd w:id="7"/>
      <w:r w:rsidRPr="00305732">
        <w:rPr>
          <w:sz w:val="28"/>
          <w:szCs w:val="28"/>
        </w:rPr>
        <w:t>. Современные модели «качества жизни»: «</w:t>
      </w:r>
      <w:r w:rsidR="0031315A">
        <w:rPr>
          <w:sz w:val="28"/>
          <w:szCs w:val="28"/>
        </w:rPr>
        <w:t>н</w:t>
      </w:r>
      <w:r w:rsidRPr="00305732">
        <w:rPr>
          <w:sz w:val="28"/>
          <w:szCs w:val="28"/>
        </w:rPr>
        <w:t>улевого роста» и «</w:t>
      </w:r>
      <w:r w:rsidR="0031315A">
        <w:rPr>
          <w:sz w:val="28"/>
          <w:szCs w:val="28"/>
        </w:rPr>
        <w:t>о</w:t>
      </w:r>
      <w:r w:rsidRPr="00305732">
        <w:rPr>
          <w:sz w:val="28"/>
          <w:szCs w:val="28"/>
        </w:rPr>
        <w:t>граниченного роста». Темпы экономического роста России и проблема выбора собственной модели.</w:t>
      </w:r>
    </w:p>
    <w:p w14:paraId="47BB733F" w14:textId="3BA8F413" w:rsidR="00305732" w:rsidRDefault="00305732" w:rsidP="00305732">
      <w:pPr>
        <w:ind w:firstLine="709"/>
        <w:contextualSpacing/>
        <w:jc w:val="both"/>
        <w:rPr>
          <w:sz w:val="28"/>
          <w:szCs w:val="28"/>
        </w:rPr>
      </w:pPr>
      <w:r w:rsidRPr="00305732">
        <w:rPr>
          <w:sz w:val="28"/>
          <w:szCs w:val="28"/>
        </w:rPr>
        <w:t xml:space="preserve">Актуальность изучения НТП. Экономическое содержание НТП как процесса постоянного обновления всех элементов воспроизводства, обновления техники и технологии. Функции НТП. Понятие научно-технического потенциала страны как совокупности экономических ресурсов воспроизводства, используемых для генерирования научных знаний и реализации их в общественном производстве в целях повышения его </w:t>
      </w:r>
      <w:r w:rsidRPr="00305732">
        <w:rPr>
          <w:sz w:val="28"/>
          <w:szCs w:val="28"/>
        </w:rPr>
        <w:lastRenderedPageBreak/>
        <w:t>эффективности. Особенности современного этапа научно-технического прогресса (НТП) – научно-технической революции (НТР). Особенности реализации мировых достижений НТР в различных моделях хозяйствования.</w:t>
      </w:r>
    </w:p>
    <w:p w14:paraId="5BA85ADD" w14:textId="77777777" w:rsidR="00BD17F9" w:rsidRPr="00305732" w:rsidRDefault="00BD17F9" w:rsidP="00305732">
      <w:pPr>
        <w:ind w:firstLine="709"/>
        <w:contextualSpacing/>
        <w:jc w:val="both"/>
        <w:rPr>
          <w:sz w:val="28"/>
          <w:szCs w:val="28"/>
        </w:rPr>
      </w:pPr>
    </w:p>
    <w:p w14:paraId="7D411D56" w14:textId="64B2AD0B" w:rsidR="00305732" w:rsidRPr="00BD17F9" w:rsidRDefault="00305732" w:rsidP="00BD17F9">
      <w:pPr>
        <w:contextualSpacing/>
        <w:jc w:val="center"/>
        <w:rPr>
          <w:b/>
          <w:i/>
          <w:iCs/>
          <w:sz w:val="28"/>
          <w:szCs w:val="28"/>
        </w:rPr>
      </w:pPr>
      <w:r w:rsidRPr="00BD17F9">
        <w:rPr>
          <w:bCs/>
          <w:i/>
          <w:iCs/>
          <w:sz w:val="28"/>
          <w:szCs w:val="28"/>
          <w:u w:val="single"/>
        </w:rPr>
        <w:t>Тема 22.</w:t>
      </w:r>
      <w:r w:rsidRPr="00BD17F9">
        <w:rPr>
          <w:b/>
          <w:i/>
          <w:iCs/>
          <w:sz w:val="28"/>
          <w:szCs w:val="28"/>
        </w:rPr>
        <w:t xml:space="preserve"> Экономические циклы и кризисы</w:t>
      </w:r>
    </w:p>
    <w:p w14:paraId="460F6A32" w14:textId="45E7EBDE" w:rsidR="00305732" w:rsidRPr="00305732" w:rsidRDefault="00305732" w:rsidP="00305732">
      <w:pPr>
        <w:ind w:firstLine="709"/>
        <w:contextualSpacing/>
        <w:jc w:val="both"/>
        <w:rPr>
          <w:sz w:val="28"/>
          <w:szCs w:val="28"/>
        </w:rPr>
      </w:pPr>
      <w:r w:rsidRPr="00305732">
        <w:rPr>
          <w:sz w:val="28"/>
          <w:szCs w:val="28"/>
        </w:rPr>
        <w:t xml:space="preserve">Цикличность как форма развития рыночной экономики. Теория </w:t>
      </w:r>
      <w:r w:rsidR="003D1205">
        <w:rPr>
          <w:sz w:val="28"/>
          <w:szCs w:val="28"/>
        </w:rPr>
        <w:br/>
      </w:r>
      <w:r w:rsidRPr="00305732">
        <w:rPr>
          <w:sz w:val="28"/>
          <w:szCs w:val="28"/>
        </w:rPr>
        <w:t>К. Маркса о неизбежности экономических циклов воспроизводства. Эволюция взглядов на цикличность в экономической мысли: М.И. Туган-Барановский, Э. Хансен, А. Шпитгоф, Й. Шумпетер, У. Джеванс и др. о неизбежности экономических кризисов. Промышленные (классические) экономические циклы.</w:t>
      </w:r>
    </w:p>
    <w:p w14:paraId="5869E70A" w14:textId="77777777" w:rsidR="00305732" w:rsidRPr="00305732" w:rsidRDefault="00305732" w:rsidP="00305732">
      <w:pPr>
        <w:ind w:firstLine="709"/>
        <w:contextualSpacing/>
        <w:jc w:val="both"/>
        <w:rPr>
          <w:sz w:val="28"/>
          <w:szCs w:val="28"/>
        </w:rPr>
      </w:pPr>
      <w:r w:rsidRPr="00305732">
        <w:rPr>
          <w:sz w:val="28"/>
          <w:szCs w:val="28"/>
        </w:rPr>
        <w:t xml:space="preserve">Причины экономических циклов и кризисов. Модели цикла: двухфазовая и четырёхфазовая. Фазы цикла: кризис, депрессия, оживление, подъём. Роль депрессивной фазы в России. </w:t>
      </w:r>
    </w:p>
    <w:p w14:paraId="71D15388" w14:textId="200884A5" w:rsidR="00305732" w:rsidRPr="00305732" w:rsidRDefault="00305732" w:rsidP="00305732">
      <w:pPr>
        <w:ind w:firstLine="709"/>
        <w:contextualSpacing/>
        <w:jc w:val="both"/>
        <w:rPr>
          <w:sz w:val="28"/>
          <w:szCs w:val="28"/>
        </w:rPr>
      </w:pPr>
      <w:r w:rsidRPr="00305732">
        <w:rPr>
          <w:sz w:val="28"/>
          <w:szCs w:val="28"/>
        </w:rPr>
        <w:t xml:space="preserve">Длинные волны в экономике. «Цикл Кузнеца». Концепция </w:t>
      </w:r>
      <w:r w:rsidR="003D1205">
        <w:rPr>
          <w:sz w:val="28"/>
          <w:szCs w:val="28"/>
        </w:rPr>
        <w:br/>
      </w:r>
      <w:r w:rsidR="0098642A" w:rsidRPr="00305732">
        <w:rPr>
          <w:sz w:val="28"/>
          <w:szCs w:val="28"/>
        </w:rPr>
        <w:t>Н.Д.</w:t>
      </w:r>
      <w:r w:rsidRPr="00305732">
        <w:rPr>
          <w:sz w:val="28"/>
          <w:szCs w:val="28"/>
        </w:rPr>
        <w:t xml:space="preserve"> Кондратьева. Концепция технологического уклада как основное направление теории длинных волн в экономике (Ш. Перес, </w:t>
      </w:r>
      <w:r w:rsidR="0098642A" w:rsidRPr="00305732">
        <w:rPr>
          <w:sz w:val="28"/>
          <w:szCs w:val="28"/>
        </w:rPr>
        <w:t>Д.С.</w:t>
      </w:r>
      <w:r w:rsidRPr="00305732">
        <w:rPr>
          <w:sz w:val="28"/>
          <w:szCs w:val="28"/>
        </w:rPr>
        <w:t xml:space="preserve"> Львов, </w:t>
      </w:r>
      <w:r w:rsidR="003D1205">
        <w:rPr>
          <w:sz w:val="28"/>
          <w:szCs w:val="28"/>
        </w:rPr>
        <w:br/>
      </w:r>
      <w:r w:rsidR="0098642A" w:rsidRPr="00305732">
        <w:rPr>
          <w:sz w:val="28"/>
          <w:szCs w:val="28"/>
        </w:rPr>
        <w:t>С.Ю.</w:t>
      </w:r>
      <w:r w:rsidRPr="00305732">
        <w:rPr>
          <w:sz w:val="28"/>
          <w:szCs w:val="28"/>
        </w:rPr>
        <w:t xml:space="preserve"> Глазьев). Модификация экономических (промышленных) циклов. Иррегулярные колебания. Роль случайности в экономическом развитии. Точки бифуркации, их примеры в российской и мировой истории.</w:t>
      </w:r>
    </w:p>
    <w:p w14:paraId="067E6DA3" w14:textId="35A57A41" w:rsidR="00305732" w:rsidRDefault="00305732" w:rsidP="00305732">
      <w:pPr>
        <w:ind w:firstLine="709"/>
        <w:contextualSpacing/>
        <w:jc w:val="both"/>
        <w:rPr>
          <w:sz w:val="28"/>
          <w:szCs w:val="28"/>
        </w:rPr>
      </w:pPr>
      <w:r w:rsidRPr="00305732">
        <w:rPr>
          <w:sz w:val="28"/>
          <w:szCs w:val="28"/>
        </w:rPr>
        <w:t>Российская школа «циклизма» как самостоятельное научное явление.</w:t>
      </w:r>
    </w:p>
    <w:p w14:paraId="284FE1BD" w14:textId="77777777" w:rsidR="00BD17F9" w:rsidRPr="00305732" w:rsidRDefault="00BD17F9" w:rsidP="00305732">
      <w:pPr>
        <w:ind w:firstLine="709"/>
        <w:contextualSpacing/>
        <w:jc w:val="both"/>
        <w:rPr>
          <w:sz w:val="28"/>
          <w:szCs w:val="28"/>
        </w:rPr>
      </w:pPr>
    </w:p>
    <w:p w14:paraId="3B40C8FA" w14:textId="1B93C623" w:rsidR="00305732" w:rsidRPr="00BD17F9" w:rsidRDefault="00305732" w:rsidP="00BD17F9">
      <w:pPr>
        <w:contextualSpacing/>
        <w:jc w:val="center"/>
        <w:rPr>
          <w:b/>
          <w:i/>
          <w:iCs/>
          <w:sz w:val="28"/>
          <w:szCs w:val="28"/>
        </w:rPr>
      </w:pPr>
      <w:r w:rsidRPr="00BD17F9">
        <w:rPr>
          <w:bCs/>
          <w:i/>
          <w:iCs/>
          <w:sz w:val="28"/>
          <w:szCs w:val="28"/>
          <w:u w:val="single"/>
        </w:rPr>
        <w:t>Тема 23.</w:t>
      </w:r>
      <w:r w:rsidRPr="00BD17F9">
        <w:rPr>
          <w:b/>
          <w:i/>
          <w:iCs/>
          <w:sz w:val="28"/>
          <w:szCs w:val="28"/>
        </w:rPr>
        <w:t xml:space="preserve"> Макроэкономическая нестабильность на рынке труда: население, занятость, безработица</w:t>
      </w:r>
    </w:p>
    <w:p w14:paraId="3F6AF297" w14:textId="77777777" w:rsidR="00305732" w:rsidRPr="00305732" w:rsidRDefault="00305732" w:rsidP="00305732">
      <w:pPr>
        <w:ind w:firstLine="709"/>
        <w:contextualSpacing/>
        <w:jc w:val="both"/>
        <w:rPr>
          <w:sz w:val="28"/>
          <w:szCs w:val="28"/>
        </w:rPr>
      </w:pPr>
      <w:r w:rsidRPr="00305732">
        <w:rPr>
          <w:sz w:val="28"/>
          <w:szCs w:val="28"/>
        </w:rPr>
        <w:t>Население как фактор и объект экономического и социального развития. Закономерности изменения динамики роста населения и его структуры. Демографический переход (демографическая трансформация). Влияние роста населения на социально-экономическое развитие.</w:t>
      </w:r>
    </w:p>
    <w:p w14:paraId="04E9678C" w14:textId="01D58011" w:rsidR="00305732" w:rsidRPr="00305732" w:rsidRDefault="00305732" w:rsidP="00305732">
      <w:pPr>
        <w:ind w:firstLine="709"/>
        <w:contextualSpacing/>
        <w:jc w:val="both"/>
        <w:rPr>
          <w:sz w:val="28"/>
          <w:szCs w:val="28"/>
        </w:rPr>
      </w:pPr>
      <w:r w:rsidRPr="00305732">
        <w:rPr>
          <w:sz w:val="28"/>
          <w:szCs w:val="28"/>
        </w:rPr>
        <w:t xml:space="preserve">Проблемы народонаселения, нищеты и общественных классов в работах английских мыслителей конца </w:t>
      </w:r>
      <w:r w:rsidRPr="00305732">
        <w:rPr>
          <w:sz w:val="28"/>
          <w:szCs w:val="28"/>
          <w:lang w:val="en-US"/>
        </w:rPr>
        <w:t>XVIII</w:t>
      </w:r>
      <w:r w:rsidRPr="00305732">
        <w:rPr>
          <w:sz w:val="28"/>
          <w:szCs w:val="28"/>
        </w:rPr>
        <w:t xml:space="preserve"> – начала </w:t>
      </w:r>
      <w:r w:rsidRPr="00305732">
        <w:rPr>
          <w:sz w:val="28"/>
          <w:szCs w:val="28"/>
          <w:lang w:val="en-US"/>
        </w:rPr>
        <w:t>XIX</w:t>
      </w:r>
      <w:r w:rsidRPr="00305732">
        <w:rPr>
          <w:sz w:val="28"/>
          <w:szCs w:val="28"/>
        </w:rPr>
        <w:t xml:space="preserve"> века: </w:t>
      </w:r>
      <w:r w:rsidR="003D1205">
        <w:rPr>
          <w:sz w:val="28"/>
          <w:szCs w:val="28"/>
        </w:rPr>
        <w:br/>
      </w:r>
      <w:r w:rsidRPr="00305732">
        <w:rPr>
          <w:sz w:val="28"/>
          <w:szCs w:val="28"/>
        </w:rPr>
        <w:t xml:space="preserve">Дж. Таунсенд, У. Годвин, Т. Мальтус, Ч. Холл и др. Закон народонаселения К. Маркса.  Социальная поляризация и падение уровня жизни населения. Демографическая ситуация в России. </w:t>
      </w:r>
    </w:p>
    <w:p w14:paraId="09360D6D" w14:textId="77777777" w:rsidR="00305732" w:rsidRPr="00305732" w:rsidRDefault="00305732" w:rsidP="00305732">
      <w:pPr>
        <w:ind w:firstLine="709"/>
        <w:contextualSpacing/>
        <w:jc w:val="both"/>
        <w:rPr>
          <w:sz w:val="28"/>
          <w:szCs w:val="28"/>
        </w:rPr>
      </w:pPr>
      <w:r w:rsidRPr="00305732">
        <w:rPr>
          <w:sz w:val="28"/>
          <w:szCs w:val="28"/>
        </w:rPr>
        <w:t>Воспроизводство рабочей силы. Роль образования в воспроизводстве рабочей силы. Проблемы воспроизводства рабочей силы в современной России.</w:t>
      </w:r>
    </w:p>
    <w:p w14:paraId="79ADBE79" w14:textId="77777777" w:rsidR="00305732" w:rsidRPr="00305732" w:rsidRDefault="00305732" w:rsidP="00305732">
      <w:pPr>
        <w:ind w:firstLine="709"/>
        <w:contextualSpacing/>
        <w:jc w:val="both"/>
        <w:rPr>
          <w:sz w:val="28"/>
          <w:szCs w:val="28"/>
        </w:rPr>
      </w:pPr>
      <w:r w:rsidRPr="00305732">
        <w:rPr>
          <w:sz w:val="28"/>
          <w:szCs w:val="28"/>
        </w:rPr>
        <w:t>Понятие занятости: трудоспособное и экономически активное население, занятые и безработные. Рынок труда как система социально-экономических отношений между его субъектами в процессе движения рабочей силы в её товарной форме. Субъекты и обязательное условие рынка труда. Специфические особенности рынка труда.</w:t>
      </w:r>
    </w:p>
    <w:p w14:paraId="19712AC9" w14:textId="77777777" w:rsidR="00305732" w:rsidRPr="00305732" w:rsidRDefault="00305732" w:rsidP="00305732">
      <w:pPr>
        <w:ind w:firstLine="709"/>
        <w:contextualSpacing/>
        <w:jc w:val="both"/>
        <w:rPr>
          <w:sz w:val="28"/>
          <w:szCs w:val="28"/>
        </w:rPr>
      </w:pPr>
      <w:r w:rsidRPr="00305732">
        <w:rPr>
          <w:sz w:val="28"/>
          <w:szCs w:val="28"/>
        </w:rPr>
        <w:t xml:space="preserve">Содержание понятия «безработица». Уровень безработицы. Виды (формы) безработицы: фрикционная, структурная, циклическая, сезонная, </w:t>
      </w:r>
      <w:r w:rsidRPr="00305732">
        <w:rPr>
          <w:sz w:val="28"/>
          <w:szCs w:val="28"/>
        </w:rPr>
        <w:lastRenderedPageBreak/>
        <w:t>латентная безработица. Технологическая безработица в условиях свершения «четвёртой промышленной революции».</w:t>
      </w:r>
    </w:p>
    <w:p w14:paraId="25831A31" w14:textId="0034990E" w:rsidR="00305732" w:rsidRPr="00305732" w:rsidRDefault="00305732" w:rsidP="00305732">
      <w:pPr>
        <w:ind w:firstLine="709"/>
        <w:contextualSpacing/>
        <w:jc w:val="both"/>
        <w:rPr>
          <w:sz w:val="28"/>
          <w:szCs w:val="28"/>
        </w:rPr>
      </w:pPr>
      <w:r w:rsidRPr="00305732">
        <w:rPr>
          <w:sz w:val="28"/>
          <w:szCs w:val="28"/>
        </w:rPr>
        <w:t xml:space="preserve">Гипотеза «естественного уровня безработицы» М. Фридмана. Понятие «полной занятости». Закон </w:t>
      </w:r>
      <w:r w:rsidR="0098642A">
        <w:rPr>
          <w:sz w:val="28"/>
          <w:szCs w:val="28"/>
        </w:rPr>
        <w:t xml:space="preserve">А. </w:t>
      </w:r>
      <w:r w:rsidRPr="00305732">
        <w:rPr>
          <w:sz w:val="28"/>
          <w:szCs w:val="28"/>
        </w:rPr>
        <w:t xml:space="preserve">Оукена. </w:t>
      </w:r>
    </w:p>
    <w:p w14:paraId="319093FB" w14:textId="77777777" w:rsidR="00305732" w:rsidRPr="00305732" w:rsidRDefault="00305732" w:rsidP="00305732">
      <w:pPr>
        <w:ind w:firstLine="709"/>
        <w:contextualSpacing/>
        <w:jc w:val="both"/>
        <w:rPr>
          <w:sz w:val="28"/>
          <w:szCs w:val="28"/>
        </w:rPr>
      </w:pPr>
      <w:r w:rsidRPr="00305732">
        <w:rPr>
          <w:sz w:val="28"/>
          <w:szCs w:val="28"/>
        </w:rPr>
        <w:t xml:space="preserve">«Плюсы» и «минусы» безработицы с точки зрения различных экономических школ, идеологический аспект. Издержки общества от наличия безработицы: проблема соизмерения. </w:t>
      </w:r>
    </w:p>
    <w:p w14:paraId="1289D748" w14:textId="0F24E238" w:rsidR="00305732" w:rsidRDefault="00305732" w:rsidP="00305732">
      <w:pPr>
        <w:ind w:firstLine="709"/>
        <w:contextualSpacing/>
        <w:jc w:val="both"/>
        <w:rPr>
          <w:sz w:val="28"/>
          <w:szCs w:val="28"/>
        </w:rPr>
      </w:pPr>
      <w:r w:rsidRPr="00305732">
        <w:rPr>
          <w:sz w:val="28"/>
          <w:szCs w:val="28"/>
        </w:rPr>
        <w:t>Государственные методы борьбы по снижению безработицы и вызываемых ею потерь. Особенности безработицы в России.</w:t>
      </w:r>
    </w:p>
    <w:p w14:paraId="150725FC" w14:textId="77777777" w:rsidR="00BD17F9" w:rsidRPr="00305732" w:rsidRDefault="00BD17F9" w:rsidP="00305732">
      <w:pPr>
        <w:ind w:firstLine="709"/>
        <w:contextualSpacing/>
        <w:jc w:val="both"/>
        <w:rPr>
          <w:sz w:val="28"/>
          <w:szCs w:val="28"/>
        </w:rPr>
      </w:pPr>
    </w:p>
    <w:p w14:paraId="4D14A97E" w14:textId="6007339D" w:rsidR="00305732" w:rsidRPr="00BD17F9" w:rsidRDefault="00305732" w:rsidP="004A3402">
      <w:pPr>
        <w:contextualSpacing/>
        <w:jc w:val="center"/>
        <w:rPr>
          <w:b/>
          <w:i/>
          <w:iCs/>
          <w:sz w:val="28"/>
          <w:szCs w:val="28"/>
        </w:rPr>
      </w:pPr>
      <w:r w:rsidRPr="004A3402">
        <w:rPr>
          <w:bCs/>
          <w:i/>
          <w:iCs/>
          <w:sz w:val="28"/>
          <w:szCs w:val="28"/>
          <w:u w:val="single"/>
        </w:rPr>
        <w:t>Тема 24.</w:t>
      </w:r>
      <w:r w:rsidRPr="00BD17F9">
        <w:rPr>
          <w:b/>
          <w:i/>
          <w:iCs/>
          <w:sz w:val="28"/>
          <w:szCs w:val="28"/>
        </w:rPr>
        <w:t xml:space="preserve"> Макроэкономическая нестабильность в денежном секторе: теория инфляции. Взаимосвязь инфляции и безработицы</w:t>
      </w:r>
    </w:p>
    <w:p w14:paraId="2CB7136D" w14:textId="77777777" w:rsidR="00305732" w:rsidRPr="00305732" w:rsidRDefault="00305732" w:rsidP="00305732">
      <w:pPr>
        <w:ind w:firstLine="709"/>
        <w:contextualSpacing/>
        <w:jc w:val="both"/>
        <w:rPr>
          <w:sz w:val="28"/>
          <w:szCs w:val="28"/>
        </w:rPr>
      </w:pPr>
      <w:r w:rsidRPr="00305732">
        <w:rPr>
          <w:sz w:val="28"/>
          <w:szCs w:val="28"/>
        </w:rPr>
        <w:t>Инфляция: её сущность и экономическое содержание. Причины, вызывающие инфляционные процессы. Российская экономическая наука об инфляции как о многофакторном процессе. Основные экономические теории инфляции: монетарные и немонетарные концепции. Классификация типов инфляции: её формы и виды. Сеньораж и инфляционный налог.</w:t>
      </w:r>
    </w:p>
    <w:p w14:paraId="06710F79" w14:textId="77777777" w:rsidR="00305732" w:rsidRPr="00305732" w:rsidRDefault="00305732" w:rsidP="00305732">
      <w:pPr>
        <w:ind w:firstLine="709"/>
        <w:contextualSpacing/>
        <w:jc w:val="both"/>
        <w:rPr>
          <w:sz w:val="28"/>
          <w:szCs w:val="28"/>
        </w:rPr>
      </w:pPr>
      <w:r w:rsidRPr="00305732">
        <w:rPr>
          <w:sz w:val="28"/>
          <w:szCs w:val="28"/>
        </w:rPr>
        <w:t xml:space="preserve">Экономическое поведение субъекта и варианты моделей его ожиданий: статические, адаптивные и рациональные ожидания. </w:t>
      </w:r>
    </w:p>
    <w:p w14:paraId="3A6B4463" w14:textId="77777777" w:rsidR="00305732" w:rsidRPr="00305732" w:rsidRDefault="00305732" w:rsidP="00305732">
      <w:pPr>
        <w:ind w:firstLine="709"/>
        <w:contextualSpacing/>
        <w:jc w:val="both"/>
        <w:rPr>
          <w:sz w:val="28"/>
          <w:szCs w:val="28"/>
        </w:rPr>
      </w:pPr>
      <w:r w:rsidRPr="00305732">
        <w:rPr>
          <w:sz w:val="28"/>
          <w:szCs w:val="28"/>
        </w:rPr>
        <w:t xml:space="preserve">Взаимосвязь уровней заработной платы, цен и выпуска в экономической системе. Кривая Филлипса: исходные предпосылки и опытное подтверждение. Система «инфляция – безработица» в краткосрочном и долгосрочном периодах. </w:t>
      </w:r>
      <w:bookmarkStart w:id="8" w:name="_Hlk112682347"/>
      <w:r w:rsidRPr="00305732">
        <w:rPr>
          <w:sz w:val="28"/>
          <w:szCs w:val="28"/>
        </w:rPr>
        <w:t>Поправка Фридмена – Фелпса.</w:t>
      </w:r>
    </w:p>
    <w:bookmarkEnd w:id="8"/>
    <w:p w14:paraId="402B62FB" w14:textId="77777777" w:rsidR="00305732" w:rsidRPr="00305732" w:rsidRDefault="00305732" w:rsidP="00305732">
      <w:pPr>
        <w:ind w:firstLine="709"/>
        <w:contextualSpacing/>
        <w:jc w:val="both"/>
        <w:rPr>
          <w:sz w:val="28"/>
          <w:szCs w:val="28"/>
        </w:rPr>
      </w:pPr>
      <w:r w:rsidRPr="00305732">
        <w:rPr>
          <w:sz w:val="28"/>
          <w:szCs w:val="28"/>
        </w:rPr>
        <w:t>Социально-экономические последствия инфляции. Антиинфляционная политика государства.</w:t>
      </w:r>
    </w:p>
    <w:p w14:paraId="5B8108EE" w14:textId="0F540181" w:rsidR="00305732" w:rsidRDefault="00305732" w:rsidP="00305732">
      <w:pPr>
        <w:ind w:firstLine="709"/>
        <w:contextualSpacing/>
        <w:jc w:val="both"/>
        <w:rPr>
          <w:sz w:val="28"/>
          <w:szCs w:val="28"/>
        </w:rPr>
      </w:pPr>
      <w:r w:rsidRPr="00305732">
        <w:rPr>
          <w:sz w:val="28"/>
          <w:szCs w:val="28"/>
        </w:rPr>
        <w:t>Инфляция в России и её отражение в экономической теории.</w:t>
      </w:r>
    </w:p>
    <w:p w14:paraId="24CA61D2" w14:textId="77777777" w:rsidR="004A3402" w:rsidRPr="00305732" w:rsidRDefault="004A3402" w:rsidP="00305732">
      <w:pPr>
        <w:ind w:firstLine="709"/>
        <w:contextualSpacing/>
        <w:jc w:val="both"/>
        <w:rPr>
          <w:sz w:val="28"/>
          <w:szCs w:val="28"/>
        </w:rPr>
      </w:pPr>
    </w:p>
    <w:p w14:paraId="004072D3" w14:textId="358AE852" w:rsidR="00305732" w:rsidRPr="004A3402" w:rsidRDefault="00305732" w:rsidP="004A3402">
      <w:pPr>
        <w:contextualSpacing/>
        <w:jc w:val="center"/>
        <w:rPr>
          <w:b/>
          <w:i/>
          <w:iCs/>
          <w:sz w:val="28"/>
          <w:szCs w:val="28"/>
        </w:rPr>
      </w:pPr>
      <w:r w:rsidRPr="004A3402">
        <w:rPr>
          <w:bCs/>
          <w:i/>
          <w:iCs/>
          <w:sz w:val="28"/>
          <w:szCs w:val="28"/>
          <w:u w:val="single"/>
        </w:rPr>
        <w:t>Тема 25.</w:t>
      </w:r>
      <w:r w:rsidRPr="004A3402">
        <w:rPr>
          <w:b/>
          <w:i/>
          <w:iCs/>
          <w:sz w:val="28"/>
          <w:szCs w:val="28"/>
        </w:rPr>
        <w:t xml:space="preserve"> Государство и его роль в воспроизводственном процессе на национальном уровне. Государственное регулирование экономики</w:t>
      </w:r>
    </w:p>
    <w:p w14:paraId="4381AC65" w14:textId="77777777" w:rsidR="00305732" w:rsidRPr="00305732" w:rsidRDefault="00305732" w:rsidP="00305732">
      <w:pPr>
        <w:ind w:firstLine="709"/>
        <w:contextualSpacing/>
        <w:jc w:val="both"/>
        <w:rPr>
          <w:sz w:val="28"/>
          <w:szCs w:val="28"/>
        </w:rPr>
      </w:pPr>
      <w:r w:rsidRPr="00305732">
        <w:rPr>
          <w:sz w:val="28"/>
          <w:szCs w:val="28"/>
        </w:rPr>
        <w:t>Основные концепции роли государства в рыночной экономике: исторический аспект.</w:t>
      </w:r>
    </w:p>
    <w:p w14:paraId="60BF6AD1" w14:textId="77777777" w:rsidR="00305732" w:rsidRPr="00305732" w:rsidRDefault="00305732" w:rsidP="00305732">
      <w:pPr>
        <w:ind w:firstLine="709"/>
        <w:contextualSpacing/>
        <w:jc w:val="both"/>
        <w:rPr>
          <w:sz w:val="28"/>
          <w:szCs w:val="28"/>
        </w:rPr>
      </w:pPr>
      <w:r w:rsidRPr="00305732">
        <w:rPr>
          <w:sz w:val="28"/>
          <w:szCs w:val="28"/>
        </w:rPr>
        <w:t>Фиаско рынка как предпосылка экономической роли государства Общественные товары (спрос и предложение на них, анализ издержек и выгод, оптимальный объём производства общественных товаров). Побочные или экстернальные (экологические и др.) издержки в экономике. Фиаско рынка в социальной сфере, поддержании конкуренции и стабилизации экономического развития. Закон А. Вагнера.</w:t>
      </w:r>
    </w:p>
    <w:p w14:paraId="2A71D122" w14:textId="77777777" w:rsidR="00305732" w:rsidRPr="00305732" w:rsidRDefault="00305732" w:rsidP="00305732">
      <w:pPr>
        <w:ind w:firstLine="709"/>
        <w:contextualSpacing/>
        <w:jc w:val="both"/>
        <w:rPr>
          <w:sz w:val="28"/>
          <w:szCs w:val="28"/>
        </w:rPr>
      </w:pPr>
      <w:r w:rsidRPr="00305732">
        <w:rPr>
          <w:sz w:val="28"/>
          <w:szCs w:val="28"/>
        </w:rPr>
        <w:t xml:space="preserve"> Теория объективной необходимости государственного вмешательства в рыночную экономику Дж. Кейнса. Качественно «новая» роль государства в теории неоклассического синтеза П. Самуэльсона и её реализация в условиях современного глобального экономического кризиса.</w:t>
      </w:r>
    </w:p>
    <w:p w14:paraId="6B70CCD5" w14:textId="769EC2A5" w:rsidR="00305732" w:rsidRPr="00305732" w:rsidRDefault="00305732" w:rsidP="00305732">
      <w:pPr>
        <w:ind w:firstLine="709"/>
        <w:contextualSpacing/>
        <w:jc w:val="both"/>
        <w:rPr>
          <w:sz w:val="28"/>
          <w:szCs w:val="28"/>
        </w:rPr>
      </w:pPr>
      <w:r w:rsidRPr="00305732">
        <w:rPr>
          <w:sz w:val="28"/>
          <w:szCs w:val="28"/>
        </w:rPr>
        <w:t xml:space="preserve">Экономические теории «трансформации капитализма» А. Берли, </w:t>
      </w:r>
      <w:r w:rsidR="003D1205">
        <w:rPr>
          <w:sz w:val="28"/>
          <w:szCs w:val="28"/>
        </w:rPr>
        <w:br/>
      </w:r>
      <w:r w:rsidRPr="00305732">
        <w:rPr>
          <w:sz w:val="28"/>
          <w:szCs w:val="28"/>
        </w:rPr>
        <w:t>Дж. Гэлбрейта, Л. Эрхарда. Проблемы бюрократизации и коррупции.</w:t>
      </w:r>
    </w:p>
    <w:p w14:paraId="616EEC28" w14:textId="77777777" w:rsidR="00305732" w:rsidRPr="00305732" w:rsidRDefault="00305732" w:rsidP="00305732">
      <w:pPr>
        <w:ind w:firstLine="709"/>
        <w:contextualSpacing/>
        <w:jc w:val="both"/>
        <w:rPr>
          <w:sz w:val="28"/>
          <w:szCs w:val="28"/>
        </w:rPr>
      </w:pPr>
      <w:r w:rsidRPr="00305732">
        <w:rPr>
          <w:sz w:val="28"/>
          <w:szCs w:val="28"/>
        </w:rPr>
        <w:lastRenderedPageBreak/>
        <w:t>Цели, инструменты и границы государственного регулирования национального экономики. Институционализация процесса государственного регулирования экономики.</w:t>
      </w:r>
      <w:r w:rsidRPr="00305732">
        <w:t xml:space="preserve"> </w:t>
      </w:r>
      <w:r w:rsidRPr="00305732">
        <w:rPr>
          <w:sz w:val="28"/>
          <w:szCs w:val="28"/>
        </w:rPr>
        <w:t xml:space="preserve">«Магический многоугольник» и антагонизм целей стабилизационной политики государства. </w:t>
      </w:r>
    </w:p>
    <w:p w14:paraId="7766A035" w14:textId="77777777" w:rsidR="00305732" w:rsidRPr="00305732" w:rsidRDefault="00305732" w:rsidP="00305732">
      <w:pPr>
        <w:ind w:firstLine="709"/>
        <w:contextualSpacing/>
        <w:jc w:val="both"/>
        <w:rPr>
          <w:sz w:val="28"/>
          <w:szCs w:val="28"/>
        </w:rPr>
      </w:pPr>
      <w:r w:rsidRPr="00305732">
        <w:rPr>
          <w:sz w:val="28"/>
          <w:szCs w:val="28"/>
        </w:rPr>
        <w:t xml:space="preserve">Социальная политика государства. Взаимосвязь социальной и экономической политики государства. Эффективная социальная политика и её воздействие на темпы и качество экономического роста. Социальная справедливость и социальное равенство. Социальная дифференциация. Кривая Лоренца и коэффициент Джини. Децильный коэффициент дифференциации доходов населения. Проблемы неравенства доходов в социально-экономической системе. Бедность и её формы. </w:t>
      </w:r>
    </w:p>
    <w:p w14:paraId="371CFDC0" w14:textId="77777777" w:rsidR="00305732" w:rsidRPr="00305732" w:rsidRDefault="00305732" w:rsidP="00305732">
      <w:pPr>
        <w:ind w:firstLine="709"/>
        <w:contextualSpacing/>
        <w:jc w:val="both"/>
        <w:rPr>
          <w:sz w:val="28"/>
          <w:szCs w:val="28"/>
        </w:rPr>
      </w:pPr>
      <w:r w:rsidRPr="00305732">
        <w:rPr>
          <w:sz w:val="28"/>
          <w:szCs w:val="28"/>
        </w:rPr>
        <w:t>Показатели уровня и качества жизни населения: интегральные индикаторы уровня жизни, основные индикаторы качества жизни населения. Государственное регулирование распределения доходов.</w:t>
      </w:r>
    </w:p>
    <w:p w14:paraId="6E3F8930" w14:textId="2CFF74C6" w:rsidR="00305732" w:rsidRDefault="00305732" w:rsidP="00305732">
      <w:pPr>
        <w:ind w:firstLine="709"/>
        <w:contextualSpacing/>
        <w:jc w:val="both"/>
        <w:rPr>
          <w:sz w:val="28"/>
          <w:szCs w:val="28"/>
        </w:rPr>
      </w:pPr>
      <w:r w:rsidRPr="00305732">
        <w:rPr>
          <w:sz w:val="28"/>
          <w:szCs w:val="28"/>
        </w:rPr>
        <w:t>Протекционизм: содержание и роль во внешнеэкономической политике государства. Направления государственного протекционизма: оборонительный (пассивный), активный, наступательный протекционизм. Тенденции развития протекционизма и свободной торговли. Экономические институты реализации протекционизма во внешнеэкономической политике государства. Современная протекционистская политика государства и национальные экономические интересы России.</w:t>
      </w:r>
    </w:p>
    <w:p w14:paraId="5F2F9862" w14:textId="77777777" w:rsidR="004A3402" w:rsidRPr="00305732" w:rsidRDefault="004A3402" w:rsidP="00305732">
      <w:pPr>
        <w:ind w:firstLine="709"/>
        <w:contextualSpacing/>
        <w:jc w:val="both"/>
        <w:rPr>
          <w:sz w:val="28"/>
          <w:szCs w:val="28"/>
        </w:rPr>
      </w:pPr>
    </w:p>
    <w:p w14:paraId="167ED97F" w14:textId="55C252EA" w:rsidR="00305732" w:rsidRPr="004A3402" w:rsidRDefault="00305732" w:rsidP="004A3402">
      <w:pPr>
        <w:ind w:firstLine="709"/>
        <w:contextualSpacing/>
        <w:jc w:val="center"/>
        <w:rPr>
          <w:b/>
          <w:i/>
          <w:iCs/>
          <w:sz w:val="28"/>
          <w:szCs w:val="28"/>
        </w:rPr>
      </w:pPr>
      <w:r w:rsidRPr="004A3402">
        <w:rPr>
          <w:bCs/>
          <w:i/>
          <w:iCs/>
          <w:sz w:val="28"/>
          <w:szCs w:val="28"/>
          <w:u w:val="single"/>
        </w:rPr>
        <w:t>Тема 26.</w:t>
      </w:r>
      <w:r w:rsidRPr="004A3402">
        <w:rPr>
          <w:b/>
          <w:i/>
          <w:iCs/>
          <w:sz w:val="28"/>
          <w:szCs w:val="28"/>
        </w:rPr>
        <w:t xml:space="preserve"> Денежно-кредитная система в процессе воспроизводства на национальном уровне. Теоретические основы денежно-кредитной политики государства</w:t>
      </w:r>
    </w:p>
    <w:p w14:paraId="1B6A95B6" w14:textId="77777777" w:rsidR="00305732" w:rsidRPr="00305732" w:rsidRDefault="00305732" w:rsidP="00305732">
      <w:pPr>
        <w:ind w:firstLine="709"/>
        <w:contextualSpacing/>
        <w:jc w:val="both"/>
        <w:rPr>
          <w:sz w:val="28"/>
          <w:szCs w:val="28"/>
        </w:rPr>
      </w:pPr>
      <w:r w:rsidRPr="00305732">
        <w:rPr>
          <w:sz w:val="28"/>
          <w:szCs w:val="28"/>
        </w:rPr>
        <w:t>Определение денежной системы страны, денежного обращения. Основные элементы национальной денежной системы: национальная денежная единица, масштаб цен, система эмиссии денег, валютный паритет, институты денежной системы. Эволюция систем денежного обращения.</w:t>
      </w:r>
    </w:p>
    <w:p w14:paraId="62FE1FE9" w14:textId="77777777" w:rsidR="00305732" w:rsidRPr="00305732" w:rsidRDefault="00305732" w:rsidP="00305732">
      <w:pPr>
        <w:ind w:firstLine="709"/>
        <w:contextualSpacing/>
        <w:jc w:val="both"/>
        <w:rPr>
          <w:sz w:val="28"/>
          <w:szCs w:val="28"/>
        </w:rPr>
      </w:pPr>
      <w:r w:rsidRPr="00305732">
        <w:rPr>
          <w:sz w:val="28"/>
          <w:szCs w:val="28"/>
        </w:rPr>
        <w:t>Закон количества денег в обращении К. Маркса. Уравнение обмена Фишера. Уравнения Кембриджской школы.</w:t>
      </w:r>
    </w:p>
    <w:p w14:paraId="4A1B21B5" w14:textId="77777777" w:rsidR="00305732" w:rsidRPr="00305732" w:rsidRDefault="00305732" w:rsidP="00305732">
      <w:pPr>
        <w:ind w:firstLine="709"/>
        <w:contextualSpacing/>
        <w:jc w:val="both"/>
        <w:rPr>
          <w:sz w:val="28"/>
          <w:szCs w:val="28"/>
        </w:rPr>
      </w:pPr>
      <w:r w:rsidRPr="00305732">
        <w:rPr>
          <w:sz w:val="28"/>
          <w:szCs w:val="28"/>
        </w:rPr>
        <w:t>Макроэкономические показатели денежного оборота. Измерение денежной массы: принципы агрегирования. Денежные агрегаты и их компоненты. Понятие ликвидности. Особенности структурирования агрегатов денежной массы и соотношения между ними в различных странах.</w:t>
      </w:r>
    </w:p>
    <w:p w14:paraId="0DE90475" w14:textId="77777777" w:rsidR="00305732" w:rsidRPr="00305732" w:rsidRDefault="00305732" w:rsidP="00305732">
      <w:pPr>
        <w:ind w:firstLine="709"/>
        <w:contextualSpacing/>
        <w:jc w:val="both"/>
        <w:rPr>
          <w:sz w:val="28"/>
          <w:szCs w:val="28"/>
        </w:rPr>
      </w:pPr>
      <w:r w:rsidRPr="00305732">
        <w:rPr>
          <w:sz w:val="28"/>
          <w:szCs w:val="28"/>
        </w:rPr>
        <w:t>Кредитная система страны и её структура. Кредит и его формы. Ограниченность и значение коммерческого кредита в России. Преодоление ограниченности коммерческого кредита в рамках банковского кредита.</w:t>
      </w:r>
    </w:p>
    <w:p w14:paraId="3F5CBEF7" w14:textId="77777777" w:rsidR="00305732" w:rsidRPr="00305732" w:rsidRDefault="00305732" w:rsidP="00305732">
      <w:pPr>
        <w:ind w:firstLine="709"/>
        <w:contextualSpacing/>
        <w:jc w:val="both"/>
        <w:rPr>
          <w:sz w:val="28"/>
          <w:szCs w:val="28"/>
        </w:rPr>
      </w:pPr>
      <w:r w:rsidRPr="00305732">
        <w:rPr>
          <w:sz w:val="28"/>
          <w:szCs w:val="28"/>
        </w:rPr>
        <w:t xml:space="preserve">Двухуровневая банковская система: Центральный банк и система коммерческих банков. </w:t>
      </w:r>
    </w:p>
    <w:p w14:paraId="6416E7FD" w14:textId="77777777" w:rsidR="00305732" w:rsidRPr="00305732" w:rsidRDefault="00305732" w:rsidP="00305732">
      <w:pPr>
        <w:ind w:firstLine="709"/>
        <w:contextualSpacing/>
        <w:jc w:val="both"/>
        <w:rPr>
          <w:sz w:val="28"/>
          <w:szCs w:val="28"/>
        </w:rPr>
      </w:pPr>
      <w:r w:rsidRPr="00305732">
        <w:rPr>
          <w:sz w:val="28"/>
          <w:szCs w:val="28"/>
        </w:rPr>
        <w:t xml:space="preserve">Роль коммерческих банков в создании «новых» денег </w:t>
      </w:r>
      <w:bookmarkStart w:id="9" w:name="_Hlk112682441"/>
      <w:r w:rsidRPr="00305732">
        <w:rPr>
          <w:sz w:val="28"/>
          <w:szCs w:val="28"/>
        </w:rPr>
        <w:t>(мультипликативное расширение банковских депозитов)</w:t>
      </w:r>
      <w:bookmarkEnd w:id="9"/>
      <w:r w:rsidRPr="00305732">
        <w:rPr>
          <w:sz w:val="28"/>
          <w:szCs w:val="28"/>
        </w:rPr>
        <w:t>. Денежный мультипликатор. Отношение между денежной массой и денежной базой.</w:t>
      </w:r>
    </w:p>
    <w:p w14:paraId="5DCEC214" w14:textId="77777777" w:rsidR="00305732" w:rsidRPr="00305732" w:rsidRDefault="00305732" w:rsidP="00305732">
      <w:pPr>
        <w:ind w:firstLine="709"/>
        <w:contextualSpacing/>
        <w:jc w:val="both"/>
        <w:rPr>
          <w:sz w:val="28"/>
          <w:szCs w:val="28"/>
        </w:rPr>
      </w:pPr>
      <w:r w:rsidRPr="00305732">
        <w:rPr>
          <w:sz w:val="28"/>
          <w:szCs w:val="28"/>
        </w:rPr>
        <w:lastRenderedPageBreak/>
        <w:t>Денежно-кредитная политика: содержание, цели и инструменты.</w:t>
      </w:r>
      <w:r w:rsidRPr="00305732">
        <w:t xml:space="preserve"> </w:t>
      </w:r>
      <w:r w:rsidRPr="00305732">
        <w:rPr>
          <w:sz w:val="28"/>
          <w:szCs w:val="28"/>
        </w:rPr>
        <w:t>Типы денежно-кредитной политики государства. Дискреционная денежно-кредитная политика (стимулирующая и сдерживающая). Недискреционная (автоматическая) денежно-кредитная политика. Инструменты денежно-кредитной стабилизационной политики Центрального банка в закрытой экономике: изменение минимальной нормы обязательных резервов, учётно-процентная (дисконтная) политика, операции на открытом рынке. Дилемма определения промежуточных целей (таргетирования) стабилизационной денежно-кредитной политики: стабильность ставки процента против постоянства темпов роста денежной массы.</w:t>
      </w:r>
    </w:p>
    <w:p w14:paraId="5FF86C0E" w14:textId="1AF3C569" w:rsidR="00305732" w:rsidRDefault="00305732" w:rsidP="00305732">
      <w:pPr>
        <w:ind w:firstLine="709"/>
        <w:contextualSpacing/>
        <w:jc w:val="both"/>
        <w:rPr>
          <w:sz w:val="28"/>
          <w:szCs w:val="28"/>
        </w:rPr>
      </w:pPr>
      <w:r w:rsidRPr="00305732">
        <w:rPr>
          <w:sz w:val="28"/>
          <w:szCs w:val="28"/>
        </w:rPr>
        <w:t>Основные направления денежно-кредитной политики Центрального банка Российской Федерации.</w:t>
      </w:r>
    </w:p>
    <w:p w14:paraId="14E8FDED" w14:textId="77777777" w:rsidR="004A3402" w:rsidRPr="00305732" w:rsidRDefault="004A3402" w:rsidP="00305732">
      <w:pPr>
        <w:ind w:firstLine="709"/>
        <w:contextualSpacing/>
        <w:jc w:val="both"/>
        <w:rPr>
          <w:sz w:val="28"/>
          <w:szCs w:val="28"/>
        </w:rPr>
      </w:pPr>
    </w:p>
    <w:p w14:paraId="5856396A" w14:textId="55F588A6" w:rsidR="00305732" w:rsidRPr="004A3402" w:rsidRDefault="00305732" w:rsidP="004A3402">
      <w:pPr>
        <w:contextualSpacing/>
        <w:jc w:val="center"/>
        <w:rPr>
          <w:b/>
          <w:i/>
          <w:iCs/>
          <w:sz w:val="28"/>
          <w:szCs w:val="28"/>
        </w:rPr>
      </w:pPr>
      <w:r w:rsidRPr="004A3402">
        <w:rPr>
          <w:bCs/>
          <w:i/>
          <w:iCs/>
          <w:sz w:val="28"/>
          <w:szCs w:val="28"/>
          <w:u w:val="single"/>
        </w:rPr>
        <w:t>Тема 27.</w:t>
      </w:r>
      <w:r w:rsidRPr="004A3402">
        <w:rPr>
          <w:b/>
          <w:i/>
          <w:iCs/>
          <w:sz w:val="28"/>
          <w:szCs w:val="28"/>
        </w:rPr>
        <w:t xml:space="preserve"> Финансовая система в процессе воспроизводства на национальном уровне. Теория налогообложения и налогово-бюджетная политика государства</w:t>
      </w:r>
    </w:p>
    <w:p w14:paraId="7EE579A9" w14:textId="439E362B" w:rsidR="00305732" w:rsidRPr="00305732" w:rsidRDefault="00305732" w:rsidP="00305732">
      <w:pPr>
        <w:ind w:firstLine="709"/>
        <w:contextualSpacing/>
        <w:jc w:val="both"/>
        <w:rPr>
          <w:sz w:val="28"/>
          <w:szCs w:val="28"/>
        </w:rPr>
      </w:pPr>
      <w:r w:rsidRPr="00305732">
        <w:rPr>
          <w:sz w:val="28"/>
          <w:szCs w:val="28"/>
        </w:rPr>
        <w:t>Финансы как экономическая категория. Финансовая система: её содержание, структура и функции. Государственный бюджет и его структура. Бюджетная система Российской Федерации: понятие и содержание. Государственный долг и его влияние на социально-экономическое развитие страны.</w:t>
      </w:r>
      <w:r w:rsidRPr="00305732">
        <w:t xml:space="preserve"> </w:t>
      </w:r>
      <w:r w:rsidRPr="00305732">
        <w:rPr>
          <w:sz w:val="28"/>
          <w:szCs w:val="28"/>
        </w:rPr>
        <w:t>Бремя государственного долга и факторы его определяющие.</w:t>
      </w:r>
      <w:r w:rsidRPr="00305732">
        <w:t xml:space="preserve"> </w:t>
      </w:r>
      <w:r w:rsidRPr="00305732">
        <w:rPr>
          <w:sz w:val="28"/>
          <w:szCs w:val="28"/>
        </w:rPr>
        <w:t xml:space="preserve">Проблема сбалансированного государственного бюджета. Теорема </w:t>
      </w:r>
      <w:r w:rsidR="003D1205">
        <w:rPr>
          <w:sz w:val="28"/>
          <w:szCs w:val="28"/>
        </w:rPr>
        <w:br/>
      </w:r>
      <w:r w:rsidRPr="00305732">
        <w:rPr>
          <w:sz w:val="28"/>
          <w:szCs w:val="28"/>
        </w:rPr>
        <w:t>Т. Хаавельмо.</w:t>
      </w:r>
    </w:p>
    <w:p w14:paraId="447946A6" w14:textId="77777777" w:rsidR="00305732" w:rsidRPr="00305732" w:rsidRDefault="00305732" w:rsidP="00305732">
      <w:pPr>
        <w:ind w:firstLine="709"/>
        <w:contextualSpacing/>
        <w:jc w:val="both"/>
        <w:rPr>
          <w:sz w:val="28"/>
          <w:szCs w:val="28"/>
        </w:rPr>
      </w:pPr>
      <w:r w:rsidRPr="00305732">
        <w:rPr>
          <w:sz w:val="28"/>
          <w:szCs w:val="28"/>
        </w:rPr>
        <w:t>Воспроизводство общественных благ, распределение (аллокация) государственных расходов. Формы и основные направления государственных расходов. Динамика изменения структуры государственных расходов в современной России: проблема выбора приоритетов. Государственные доходы: понятие и содержание.</w:t>
      </w:r>
    </w:p>
    <w:p w14:paraId="7B982AB0" w14:textId="77777777" w:rsidR="00305732" w:rsidRPr="00305732" w:rsidRDefault="00305732" w:rsidP="00305732">
      <w:pPr>
        <w:pStyle w:val="210"/>
        <w:ind w:firstLine="709"/>
        <w:contextualSpacing/>
      </w:pPr>
      <w:r w:rsidRPr="00305732">
        <w:t xml:space="preserve">Понятия налога и налогооблагаемой базы. Функции налогов: фискальная, экономическая, социальная. Виды налогов. Системы налогообложения. Основные принципы налогообложения в современной модели хозяйствования. Понятие «эластичность налоговой системы». Определение оптимальной нормы налоговой ставки. </w:t>
      </w:r>
      <w:r w:rsidRPr="00305732">
        <w:rPr>
          <w:rFonts w:eastAsia="Lucida Sans Unicode"/>
          <w:spacing w:val="-4"/>
        </w:rPr>
        <w:t>Взаимосвязь между величиной ставки налогов и поступлением средств в государственный бюджет. Кривая А. Лаффера и её прикладное значение, т</w:t>
      </w:r>
      <w:r w:rsidRPr="00305732">
        <w:t>очка Лаффера. Особенности налоговой системы в Российской Федерации.</w:t>
      </w:r>
    </w:p>
    <w:p w14:paraId="17AAA0B8" w14:textId="77777777" w:rsidR="00305732" w:rsidRPr="00305732" w:rsidRDefault="00305732" w:rsidP="00305732">
      <w:pPr>
        <w:suppressAutoHyphens/>
        <w:ind w:firstLine="709"/>
        <w:contextualSpacing/>
        <w:jc w:val="both"/>
        <w:rPr>
          <w:sz w:val="28"/>
          <w:szCs w:val="28"/>
        </w:rPr>
      </w:pPr>
      <w:r w:rsidRPr="00305732">
        <w:rPr>
          <w:sz w:val="28"/>
          <w:szCs w:val="28"/>
        </w:rPr>
        <w:t>Содержание налогово-бюджетной политики: объекты и область её воздействия. Типы налогово-бюджетной политики государства: дискреционная и недискреционная (автоматическая) политика.</w:t>
      </w:r>
      <w:r w:rsidRPr="00305732">
        <w:t xml:space="preserve"> Р</w:t>
      </w:r>
      <w:r w:rsidRPr="00305732">
        <w:rPr>
          <w:sz w:val="28"/>
          <w:szCs w:val="28"/>
        </w:rPr>
        <w:t>азличные современные научные школы о масштабах деятельности государства в реализации налогово-бюджетной стабилизационной политики.</w:t>
      </w:r>
    </w:p>
    <w:p w14:paraId="07741BC3" w14:textId="77777777" w:rsidR="004210C2" w:rsidRDefault="004210C2" w:rsidP="004A3402">
      <w:pPr>
        <w:contextualSpacing/>
        <w:jc w:val="center"/>
        <w:rPr>
          <w:bCs/>
          <w:i/>
          <w:iCs/>
          <w:sz w:val="28"/>
          <w:szCs w:val="28"/>
          <w:u w:val="single"/>
        </w:rPr>
      </w:pPr>
    </w:p>
    <w:p w14:paraId="07E47336" w14:textId="11305D33" w:rsidR="00305732" w:rsidRPr="004A3402" w:rsidRDefault="00305732" w:rsidP="004A3402">
      <w:pPr>
        <w:contextualSpacing/>
        <w:jc w:val="center"/>
        <w:rPr>
          <w:b/>
          <w:i/>
          <w:iCs/>
          <w:sz w:val="28"/>
          <w:szCs w:val="28"/>
        </w:rPr>
      </w:pPr>
      <w:r w:rsidRPr="004A3402">
        <w:rPr>
          <w:bCs/>
          <w:i/>
          <w:iCs/>
          <w:sz w:val="28"/>
          <w:szCs w:val="28"/>
          <w:u w:val="single"/>
        </w:rPr>
        <w:lastRenderedPageBreak/>
        <w:t>Тема 28.</w:t>
      </w:r>
      <w:r w:rsidRPr="004A3402">
        <w:rPr>
          <w:b/>
          <w:i/>
          <w:iCs/>
          <w:sz w:val="28"/>
          <w:szCs w:val="28"/>
        </w:rPr>
        <w:t xml:space="preserve"> Теоретические проблемы мировой системы хозяйства. Её содержание, структура и основные тенденции в развитии. Глобализация и формы её проявления</w:t>
      </w:r>
    </w:p>
    <w:p w14:paraId="30309274" w14:textId="79FD7F37" w:rsidR="00305732" w:rsidRPr="00305732" w:rsidRDefault="00305732" w:rsidP="00E21D1A">
      <w:pPr>
        <w:ind w:firstLine="709"/>
        <w:contextualSpacing/>
        <w:jc w:val="both"/>
        <w:rPr>
          <w:sz w:val="28"/>
          <w:szCs w:val="28"/>
        </w:rPr>
      </w:pPr>
      <w:r w:rsidRPr="00305732">
        <w:rPr>
          <w:sz w:val="28"/>
          <w:szCs w:val="28"/>
        </w:rPr>
        <w:t>Мировое хозяйство и закономерности его развития. Этапы становления и структура мирового хозяйства. Основные черты и тенденции развития мирового хозяйства.</w:t>
      </w:r>
      <w:r w:rsidR="00E21D1A">
        <w:rPr>
          <w:sz w:val="28"/>
          <w:szCs w:val="28"/>
        </w:rPr>
        <w:t xml:space="preserve"> </w:t>
      </w:r>
      <w:r w:rsidRPr="00305732">
        <w:rPr>
          <w:sz w:val="28"/>
          <w:szCs w:val="28"/>
        </w:rPr>
        <w:t>Неравномерность в социально-экономическом развитии стран мира как закономерность. Содержание понятия экономической слаборазвитости. Концепции зависимости, или зависимого развития: теории центра-периферии и периферийного капитализма Р. Пребиша; «депендетизм» Т. Дус-Сантуса, Р.М. Марини; концепция капитализма субразвития А.Агиляра, концепция альтернативного развития и опоры на собственные силы. Критика концепций зависимости и её опровержение.</w:t>
      </w:r>
    </w:p>
    <w:p w14:paraId="526F2E14" w14:textId="77777777" w:rsidR="00305732" w:rsidRPr="00305732" w:rsidRDefault="00305732" w:rsidP="00305732">
      <w:pPr>
        <w:ind w:firstLine="709"/>
        <w:contextualSpacing/>
        <w:jc w:val="both"/>
        <w:rPr>
          <w:sz w:val="28"/>
          <w:szCs w:val="28"/>
        </w:rPr>
      </w:pPr>
      <w:r w:rsidRPr="00305732">
        <w:rPr>
          <w:sz w:val="28"/>
          <w:szCs w:val="28"/>
        </w:rPr>
        <w:t>Международное разделение: содержание, истоки возникновения. Формы международного разделения труда и их развитие. Национальное хозяйство и международное разделение труда. Влияние уровня технико-экономического развития страны на степень вовлечения национальной экономики в систему международного разделения труда.</w:t>
      </w:r>
    </w:p>
    <w:p w14:paraId="0E47891D" w14:textId="2790F4B4" w:rsidR="00305732" w:rsidRPr="00305732" w:rsidRDefault="00305732" w:rsidP="00305732">
      <w:pPr>
        <w:ind w:firstLine="709"/>
        <w:contextualSpacing/>
        <w:jc w:val="both"/>
        <w:rPr>
          <w:sz w:val="28"/>
          <w:szCs w:val="28"/>
        </w:rPr>
      </w:pPr>
      <w:r w:rsidRPr="00305732">
        <w:rPr>
          <w:sz w:val="28"/>
          <w:szCs w:val="28"/>
        </w:rPr>
        <w:t>Экономические основы взаимоотношений во внешней торговле. Принцип абсолютных преимуществ А. Смита. Закон сравнительного преимущества Д. Рикардо. Развитие теории сравнительных преимуществ. Модель специфических и мобильных факторов Самуэльсона – Джонса: базовые гипотезы.  Теория соотношения факторов производства Хекшера-Олина. Модель альтернативных издержек Г.</w:t>
      </w:r>
      <w:r w:rsidR="003D1205">
        <w:rPr>
          <w:sz w:val="28"/>
          <w:szCs w:val="28"/>
        </w:rPr>
        <w:t xml:space="preserve"> </w:t>
      </w:r>
      <w:r w:rsidRPr="00305732">
        <w:rPr>
          <w:sz w:val="28"/>
          <w:szCs w:val="28"/>
        </w:rPr>
        <w:t xml:space="preserve">Хаберлера. </w:t>
      </w:r>
    </w:p>
    <w:p w14:paraId="6963DAD3" w14:textId="77777777" w:rsidR="00305732" w:rsidRPr="00305732" w:rsidRDefault="00305732" w:rsidP="00305732">
      <w:pPr>
        <w:ind w:firstLine="709"/>
        <w:contextualSpacing/>
        <w:jc w:val="both"/>
        <w:rPr>
          <w:sz w:val="28"/>
          <w:szCs w:val="28"/>
        </w:rPr>
      </w:pPr>
      <w:r w:rsidRPr="00305732">
        <w:rPr>
          <w:sz w:val="28"/>
          <w:szCs w:val="28"/>
        </w:rPr>
        <w:t>Современные тенденции в мировом хозяйстве. Внешняя торговля России в постсоветский период.</w:t>
      </w:r>
    </w:p>
    <w:p w14:paraId="36CEC0D2" w14:textId="77777777" w:rsidR="00305732" w:rsidRPr="00305732" w:rsidRDefault="00305732" w:rsidP="00305732">
      <w:pPr>
        <w:ind w:firstLine="709"/>
        <w:contextualSpacing/>
        <w:jc w:val="both"/>
        <w:rPr>
          <w:sz w:val="28"/>
          <w:szCs w:val="28"/>
        </w:rPr>
      </w:pPr>
      <w:r w:rsidRPr="00305732">
        <w:rPr>
          <w:sz w:val="28"/>
          <w:szCs w:val="28"/>
        </w:rPr>
        <w:t>Международные валютные отношения – необходимый элемент мировой экономики. Валютная система мировой экономики и её основные элементы. Денежная единица и мировые валютные системы. Система золотого стандарта. Бреттон-Вудская мировая валютная система. Ямайское соглашение 1978 года. Валютный рынок. Валютный курс. Платёжный баланс: экономическое содержание и макроэкономическая роль.</w:t>
      </w:r>
    </w:p>
    <w:p w14:paraId="79F0B338" w14:textId="4A08C59E" w:rsidR="00305732" w:rsidRPr="00305732" w:rsidRDefault="00305732" w:rsidP="00E21D1A">
      <w:pPr>
        <w:ind w:firstLine="709"/>
        <w:contextualSpacing/>
        <w:jc w:val="both"/>
        <w:rPr>
          <w:sz w:val="28"/>
          <w:szCs w:val="28"/>
        </w:rPr>
      </w:pPr>
      <w:r w:rsidRPr="00305732">
        <w:rPr>
          <w:sz w:val="28"/>
          <w:szCs w:val="28"/>
        </w:rPr>
        <w:t>Основные социально-экономические процессы, определяющие развитие мирового хозяйства в XXI веке. Проблемы развития теории мирового хозяйства после распада социалистической системы хозяйства. Отрицательные последствия шокового открытия российской экономики. Формирование «новой экономики».</w:t>
      </w:r>
      <w:r w:rsidR="00E21D1A">
        <w:rPr>
          <w:sz w:val="28"/>
          <w:szCs w:val="28"/>
        </w:rPr>
        <w:t xml:space="preserve"> </w:t>
      </w:r>
      <w:r w:rsidRPr="00305732">
        <w:rPr>
          <w:sz w:val="28"/>
          <w:szCs w:val="28"/>
        </w:rPr>
        <w:t>Глобализация: экономическое содержание, противоречия, влияние на развитие отдельных стран. Новое международное разделение труда. Формирование глобальных систем: финансовой, информационной, продвижения товаров и услуг. Риски глобализации. Мировой рынок рабочей силы. Международная миграция трудовых ресурсов. Социально-экономические аспекты экологических проблем.</w:t>
      </w:r>
    </w:p>
    <w:p w14:paraId="17E700BE" w14:textId="0D065B6B" w:rsidR="00EF5600" w:rsidRPr="00E21D1A" w:rsidRDefault="00305732" w:rsidP="00E21D1A">
      <w:pPr>
        <w:ind w:firstLine="709"/>
        <w:contextualSpacing/>
        <w:jc w:val="both"/>
        <w:rPr>
          <w:bCs/>
          <w:sz w:val="28"/>
          <w:szCs w:val="28"/>
        </w:rPr>
      </w:pPr>
      <w:r w:rsidRPr="00305732">
        <w:rPr>
          <w:sz w:val="28"/>
          <w:szCs w:val="28"/>
        </w:rPr>
        <w:t>Влияние глобализации на выбор стратегии национальной экономики и экономических реформ в России.</w:t>
      </w:r>
    </w:p>
    <w:p w14:paraId="14142B27" w14:textId="77777777" w:rsidR="00703580" w:rsidRPr="00C1698D" w:rsidRDefault="00703580" w:rsidP="00703580">
      <w:pPr>
        <w:jc w:val="center"/>
        <w:rPr>
          <w:b/>
          <w:bCs/>
          <w:i/>
          <w:iCs/>
          <w:color w:val="000000"/>
          <w:sz w:val="28"/>
          <w:szCs w:val="28"/>
        </w:rPr>
      </w:pPr>
      <w:r w:rsidRPr="00C1698D">
        <w:rPr>
          <w:b/>
          <w:bCs/>
          <w:i/>
          <w:iCs/>
          <w:color w:val="000000"/>
          <w:sz w:val="28"/>
          <w:szCs w:val="28"/>
        </w:rPr>
        <w:lastRenderedPageBreak/>
        <w:t>5.2. Учебно-тематический план</w:t>
      </w:r>
    </w:p>
    <w:p w14:paraId="64C83E7F" w14:textId="0E19E32A" w:rsidR="004C39BE" w:rsidRDefault="00C3538E" w:rsidP="004C39BE">
      <w:pPr>
        <w:pStyle w:val="1-21"/>
        <w:widowControl w:val="0"/>
        <w:autoSpaceDE w:val="0"/>
        <w:autoSpaceDN w:val="0"/>
        <w:adjustRightInd w:val="0"/>
        <w:ind w:left="0" w:firstLine="851"/>
        <w:contextualSpacing w:val="0"/>
        <w:jc w:val="right"/>
        <w:rPr>
          <w:bCs/>
          <w:i/>
          <w:iCs/>
          <w:color w:val="000000"/>
          <w:szCs w:val="28"/>
          <w:lang w:val="ru-RU"/>
        </w:rPr>
      </w:pPr>
      <w:r w:rsidRPr="00982EC9">
        <w:rPr>
          <w:bCs/>
          <w:i/>
          <w:iCs/>
          <w:color w:val="000000"/>
          <w:szCs w:val="28"/>
        </w:rPr>
        <w:t xml:space="preserve">Таблица </w:t>
      </w:r>
      <w:r w:rsidR="00C851C7">
        <w:rPr>
          <w:bCs/>
          <w:i/>
          <w:iCs/>
          <w:color w:val="000000"/>
          <w:szCs w:val="28"/>
          <w:lang w:val="ru-RU"/>
        </w:rPr>
        <w:t>3</w:t>
      </w:r>
    </w:p>
    <w:tbl>
      <w:tblPr>
        <w:tblW w:w="10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119"/>
        <w:gridCol w:w="850"/>
        <w:gridCol w:w="851"/>
        <w:gridCol w:w="992"/>
        <w:gridCol w:w="992"/>
        <w:gridCol w:w="1134"/>
        <w:gridCol w:w="1779"/>
      </w:tblGrid>
      <w:tr w:rsidR="00CD078F" w:rsidRPr="00CD078F" w14:paraId="06576337" w14:textId="77777777" w:rsidTr="00CD078F">
        <w:trPr>
          <w:cantSplit/>
          <w:trHeight w:val="20"/>
          <w:jc w:val="center"/>
        </w:trPr>
        <w:tc>
          <w:tcPr>
            <w:tcW w:w="562" w:type="dxa"/>
            <w:vMerge w:val="restart"/>
            <w:vAlign w:val="center"/>
          </w:tcPr>
          <w:p w14:paraId="41D436D2" w14:textId="7CE0606F" w:rsidR="00CD078F" w:rsidRPr="00CD078F" w:rsidRDefault="00CD078F" w:rsidP="0014082C">
            <w:pPr>
              <w:keepNext/>
              <w:jc w:val="center"/>
              <w:rPr>
                <w:b/>
                <w:sz w:val="22"/>
                <w:szCs w:val="22"/>
              </w:rPr>
            </w:pPr>
            <w:r w:rsidRPr="00CD078F">
              <w:rPr>
                <w:b/>
                <w:sz w:val="22"/>
                <w:szCs w:val="22"/>
              </w:rPr>
              <w:t>№ п</w:t>
            </w:r>
            <w:r w:rsidR="0098642A">
              <w:rPr>
                <w:b/>
                <w:sz w:val="22"/>
                <w:szCs w:val="22"/>
              </w:rPr>
              <w:t>/</w:t>
            </w:r>
            <w:r w:rsidRPr="00CD078F">
              <w:rPr>
                <w:b/>
                <w:sz w:val="22"/>
                <w:szCs w:val="22"/>
              </w:rPr>
              <w:t>п</w:t>
            </w:r>
          </w:p>
        </w:tc>
        <w:tc>
          <w:tcPr>
            <w:tcW w:w="3119" w:type="dxa"/>
            <w:vMerge w:val="restart"/>
            <w:shd w:val="clear" w:color="auto" w:fill="auto"/>
            <w:vAlign w:val="center"/>
          </w:tcPr>
          <w:p w14:paraId="0547E9D7" w14:textId="77777777" w:rsidR="00CD078F" w:rsidRPr="00CD078F" w:rsidRDefault="00CD078F" w:rsidP="0014082C">
            <w:pPr>
              <w:keepNext/>
              <w:jc w:val="center"/>
              <w:rPr>
                <w:b/>
                <w:bCs/>
                <w:sz w:val="22"/>
                <w:szCs w:val="22"/>
              </w:rPr>
            </w:pPr>
            <w:r w:rsidRPr="00CD078F">
              <w:rPr>
                <w:b/>
                <w:bCs/>
                <w:sz w:val="22"/>
                <w:szCs w:val="22"/>
              </w:rPr>
              <w:t>Наименование темы (раздела) дисциплины</w:t>
            </w:r>
          </w:p>
        </w:tc>
        <w:tc>
          <w:tcPr>
            <w:tcW w:w="4819" w:type="dxa"/>
            <w:gridSpan w:val="5"/>
            <w:shd w:val="clear" w:color="auto" w:fill="auto"/>
            <w:vAlign w:val="center"/>
          </w:tcPr>
          <w:p w14:paraId="32E27E86" w14:textId="77777777" w:rsidR="00CD078F" w:rsidRPr="00CD078F" w:rsidRDefault="00CD078F" w:rsidP="0014082C">
            <w:pPr>
              <w:keepNext/>
              <w:jc w:val="center"/>
              <w:rPr>
                <w:b/>
                <w:sz w:val="22"/>
                <w:szCs w:val="22"/>
              </w:rPr>
            </w:pPr>
            <w:r w:rsidRPr="00CD078F">
              <w:rPr>
                <w:b/>
                <w:sz w:val="22"/>
                <w:szCs w:val="22"/>
              </w:rPr>
              <w:t>Трудоёмкость в часах</w:t>
            </w:r>
          </w:p>
        </w:tc>
        <w:tc>
          <w:tcPr>
            <w:tcW w:w="1779" w:type="dxa"/>
            <w:vMerge w:val="restart"/>
            <w:vAlign w:val="center"/>
          </w:tcPr>
          <w:p w14:paraId="361CB4F8" w14:textId="77777777" w:rsidR="00CD078F" w:rsidRPr="00E9075D" w:rsidRDefault="00CD078F" w:rsidP="0014082C">
            <w:pPr>
              <w:keepNext/>
              <w:jc w:val="center"/>
              <w:rPr>
                <w:b/>
                <w:sz w:val="20"/>
                <w:szCs w:val="20"/>
              </w:rPr>
            </w:pPr>
            <w:r w:rsidRPr="00E9075D">
              <w:rPr>
                <w:rStyle w:val="FontStyle92"/>
                <w:bCs/>
                <w:szCs w:val="20"/>
              </w:rPr>
              <w:t xml:space="preserve">Формы </w:t>
            </w:r>
            <w:r w:rsidRPr="00E9075D">
              <w:rPr>
                <w:rStyle w:val="FontStyle92"/>
                <w:bCs/>
                <w:spacing w:val="-8"/>
                <w:szCs w:val="20"/>
              </w:rPr>
              <w:t xml:space="preserve">текущего </w:t>
            </w:r>
            <w:r w:rsidRPr="00E9075D">
              <w:rPr>
                <w:rStyle w:val="FontStyle92"/>
                <w:bCs/>
                <w:spacing w:val="-10"/>
                <w:szCs w:val="20"/>
              </w:rPr>
              <w:t xml:space="preserve">контроля </w:t>
            </w:r>
            <w:r w:rsidRPr="00E9075D">
              <w:rPr>
                <w:rStyle w:val="FontStyle92"/>
                <w:bCs/>
                <w:szCs w:val="20"/>
              </w:rPr>
              <w:t>успеваемости</w:t>
            </w:r>
          </w:p>
        </w:tc>
      </w:tr>
      <w:tr w:rsidR="00CD078F" w:rsidRPr="00CD078F" w14:paraId="211F3723" w14:textId="77777777" w:rsidTr="00CD078F">
        <w:trPr>
          <w:cantSplit/>
          <w:trHeight w:val="20"/>
          <w:jc w:val="center"/>
        </w:trPr>
        <w:tc>
          <w:tcPr>
            <w:tcW w:w="562" w:type="dxa"/>
            <w:vMerge/>
            <w:vAlign w:val="center"/>
          </w:tcPr>
          <w:p w14:paraId="6185F5A4" w14:textId="77777777" w:rsidR="00CD078F" w:rsidRPr="00CD078F" w:rsidRDefault="00CD078F" w:rsidP="0014082C">
            <w:pPr>
              <w:keepNext/>
              <w:jc w:val="center"/>
              <w:rPr>
                <w:b/>
              </w:rPr>
            </w:pPr>
          </w:p>
        </w:tc>
        <w:tc>
          <w:tcPr>
            <w:tcW w:w="3119" w:type="dxa"/>
            <w:vMerge/>
            <w:shd w:val="clear" w:color="auto" w:fill="auto"/>
            <w:vAlign w:val="center"/>
          </w:tcPr>
          <w:p w14:paraId="6B2D8B69" w14:textId="77777777" w:rsidR="00CD078F" w:rsidRPr="00CD078F" w:rsidRDefault="00CD078F" w:rsidP="0014082C">
            <w:pPr>
              <w:keepNext/>
              <w:jc w:val="center"/>
            </w:pPr>
          </w:p>
        </w:tc>
        <w:tc>
          <w:tcPr>
            <w:tcW w:w="850" w:type="dxa"/>
            <w:vMerge w:val="restart"/>
            <w:shd w:val="clear" w:color="auto" w:fill="auto"/>
            <w:vAlign w:val="center"/>
          </w:tcPr>
          <w:p w14:paraId="4D4A3E7E" w14:textId="77777777" w:rsidR="00CD078F" w:rsidRPr="00CD078F" w:rsidRDefault="00CD078F" w:rsidP="0014082C">
            <w:pPr>
              <w:keepNext/>
              <w:jc w:val="center"/>
              <w:rPr>
                <w:b/>
                <w:sz w:val="22"/>
                <w:szCs w:val="22"/>
              </w:rPr>
            </w:pPr>
            <w:r w:rsidRPr="00CD078F">
              <w:rPr>
                <w:b/>
                <w:sz w:val="22"/>
                <w:szCs w:val="22"/>
              </w:rPr>
              <w:t>Всего</w:t>
            </w:r>
          </w:p>
        </w:tc>
        <w:tc>
          <w:tcPr>
            <w:tcW w:w="2835" w:type="dxa"/>
            <w:gridSpan w:val="3"/>
            <w:shd w:val="clear" w:color="auto" w:fill="auto"/>
            <w:vAlign w:val="center"/>
          </w:tcPr>
          <w:p w14:paraId="344C51A6" w14:textId="77777777" w:rsidR="00CD078F" w:rsidRPr="00CD078F" w:rsidRDefault="00CD078F" w:rsidP="0014082C">
            <w:pPr>
              <w:keepNext/>
              <w:jc w:val="center"/>
              <w:rPr>
                <w:b/>
                <w:sz w:val="22"/>
                <w:szCs w:val="22"/>
              </w:rPr>
            </w:pPr>
            <w:r w:rsidRPr="00CD078F">
              <w:rPr>
                <w:b/>
                <w:sz w:val="22"/>
                <w:szCs w:val="22"/>
              </w:rPr>
              <w:t>Аудиторная работа</w:t>
            </w:r>
          </w:p>
        </w:tc>
        <w:tc>
          <w:tcPr>
            <w:tcW w:w="1134" w:type="dxa"/>
            <w:vMerge w:val="restart"/>
            <w:shd w:val="clear" w:color="auto" w:fill="auto"/>
            <w:vAlign w:val="center"/>
          </w:tcPr>
          <w:p w14:paraId="6EE51A07" w14:textId="77777777" w:rsidR="00CD078F" w:rsidRPr="00E9075D" w:rsidRDefault="00CD078F" w:rsidP="0014082C">
            <w:pPr>
              <w:keepNext/>
              <w:jc w:val="center"/>
              <w:rPr>
                <w:b/>
                <w:sz w:val="20"/>
                <w:szCs w:val="20"/>
              </w:rPr>
            </w:pPr>
            <w:r w:rsidRPr="00E9075D">
              <w:rPr>
                <w:b/>
                <w:sz w:val="20"/>
                <w:szCs w:val="20"/>
              </w:rPr>
              <w:t>Самостоятельная работа</w:t>
            </w:r>
          </w:p>
        </w:tc>
        <w:tc>
          <w:tcPr>
            <w:tcW w:w="1779" w:type="dxa"/>
            <w:vMerge/>
            <w:vAlign w:val="center"/>
          </w:tcPr>
          <w:p w14:paraId="66247EBE" w14:textId="77777777" w:rsidR="00CD078F" w:rsidRPr="00CD078F" w:rsidRDefault="00CD078F" w:rsidP="0014082C">
            <w:pPr>
              <w:keepNext/>
              <w:rPr>
                <w:b/>
              </w:rPr>
            </w:pPr>
          </w:p>
        </w:tc>
      </w:tr>
      <w:tr w:rsidR="00CD078F" w:rsidRPr="00CD078F" w14:paraId="12419AD6" w14:textId="77777777" w:rsidTr="00CD078F">
        <w:trPr>
          <w:cantSplit/>
          <w:trHeight w:val="20"/>
          <w:jc w:val="center"/>
        </w:trPr>
        <w:tc>
          <w:tcPr>
            <w:tcW w:w="562" w:type="dxa"/>
            <w:vMerge/>
            <w:vAlign w:val="center"/>
          </w:tcPr>
          <w:p w14:paraId="4592F3B6" w14:textId="77777777" w:rsidR="00CD078F" w:rsidRPr="00CD078F" w:rsidRDefault="00CD078F" w:rsidP="0014082C">
            <w:pPr>
              <w:jc w:val="center"/>
              <w:rPr>
                <w:b/>
              </w:rPr>
            </w:pPr>
          </w:p>
        </w:tc>
        <w:tc>
          <w:tcPr>
            <w:tcW w:w="3119" w:type="dxa"/>
            <w:vMerge/>
            <w:shd w:val="clear" w:color="auto" w:fill="auto"/>
            <w:vAlign w:val="center"/>
          </w:tcPr>
          <w:p w14:paraId="319C5739" w14:textId="77777777" w:rsidR="00CD078F" w:rsidRPr="00CD078F" w:rsidRDefault="00CD078F" w:rsidP="0014082C">
            <w:pPr>
              <w:jc w:val="center"/>
            </w:pPr>
          </w:p>
        </w:tc>
        <w:tc>
          <w:tcPr>
            <w:tcW w:w="850" w:type="dxa"/>
            <w:vMerge/>
            <w:shd w:val="clear" w:color="auto" w:fill="auto"/>
            <w:vAlign w:val="center"/>
          </w:tcPr>
          <w:p w14:paraId="55CAF1D5" w14:textId="77777777" w:rsidR="00CD078F" w:rsidRPr="00CD078F" w:rsidRDefault="00CD078F" w:rsidP="0014082C">
            <w:pPr>
              <w:jc w:val="center"/>
              <w:rPr>
                <w:b/>
              </w:rPr>
            </w:pPr>
          </w:p>
        </w:tc>
        <w:tc>
          <w:tcPr>
            <w:tcW w:w="851" w:type="dxa"/>
            <w:shd w:val="clear" w:color="auto" w:fill="auto"/>
            <w:vAlign w:val="center"/>
          </w:tcPr>
          <w:p w14:paraId="65AC6732" w14:textId="77777777" w:rsidR="00CD078F" w:rsidRPr="00CD078F" w:rsidRDefault="00CD078F" w:rsidP="0014082C">
            <w:pPr>
              <w:jc w:val="center"/>
              <w:rPr>
                <w:sz w:val="20"/>
                <w:szCs w:val="20"/>
              </w:rPr>
            </w:pPr>
            <w:r w:rsidRPr="00CD078F">
              <w:rPr>
                <w:sz w:val="20"/>
                <w:szCs w:val="20"/>
              </w:rPr>
              <w:t>Общая</w:t>
            </w:r>
          </w:p>
        </w:tc>
        <w:tc>
          <w:tcPr>
            <w:tcW w:w="992" w:type="dxa"/>
            <w:shd w:val="clear" w:color="auto" w:fill="FFFFFF"/>
            <w:vAlign w:val="center"/>
          </w:tcPr>
          <w:p w14:paraId="21FFDBCE" w14:textId="77777777" w:rsidR="00CD078F" w:rsidRPr="00CD078F" w:rsidRDefault="00CD078F" w:rsidP="0014082C">
            <w:pPr>
              <w:jc w:val="center"/>
              <w:rPr>
                <w:sz w:val="20"/>
                <w:szCs w:val="20"/>
              </w:rPr>
            </w:pPr>
            <w:r w:rsidRPr="00CD078F">
              <w:rPr>
                <w:sz w:val="20"/>
                <w:szCs w:val="20"/>
              </w:rPr>
              <w:t>Лекции</w:t>
            </w:r>
          </w:p>
        </w:tc>
        <w:tc>
          <w:tcPr>
            <w:tcW w:w="992" w:type="dxa"/>
            <w:shd w:val="clear" w:color="auto" w:fill="auto"/>
            <w:vAlign w:val="center"/>
          </w:tcPr>
          <w:p w14:paraId="6FA0443A" w14:textId="77777777" w:rsidR="00CD078F" w:rsidRPr="00CD078F" w:rsidRDefault="00CD078F" w:rsidP="0014082C">
            <w:pPr>
              <w:jc w:val="center"/>
              <w:rPr>
                <w:sz w:val="20"/>
                <w:szCs w:val="20"/>
              </w:rPr>
            </w:pPr>
            <w:r w:rsidRPr="00CD078F">
              <w:rPr>
                <w:sz w:val="20"/>
                <w:szCs w:val="20"/>
              </w:rPr>
              <w:t>Семинарские занятия</w:t>
            </w:r>
          </w:p>
          <w:p w14:paraId="72664F77" w14:textId="77777777" w:rsidR="00CD078F" w:rsidRPr="00CD078F" w:rsidRDefault="00CD078F" w:rsidP="0014082C">
            <w:pPr>
              <w:jc w:val="center"/>
              <w:rPr>
                <w:sz w:val="20"/>
                <w:szCs w:val="20"/>
              </w:rPr>
            </w:pPr>
            <w:r w:rsidRPr="00CD078F">
              <w:rPr>
                <w:sz w:val="20"/>
                <w:szCs w:val="20"/>
              </w:rPr>
              <w:t>Всего</w:t>
            </w:r>
          </w:p>
        </w:tc>
        <w:tc>
          <w:tcPr>
            <w:tcW w:w="1134" w:type="dxa"/>
            <w:vMerge/>
            <w:shd w:val="clear" w:color="auto" w:fill="auto"/>
            <w:vAlign w:val="center"/>
          </w:tcPr>
          <w:p w14:paraId="5A0385BC" w14:textId="77777777" w:rsidR="00CD078F" w:rsidRPr="00CD078F" w:rsidRDefault="00CD078F" w:rsidP="0014082C">
            <w:pPr>
              <w:jc w:val="center"/>
              <w:rPr>
                <w:b/>
              </w:rPr>
            </w:pPr>
          </w:p>
        </w:tc>
        <w:tc>
          <w:tcPr>
            <w:tcW w:w="1779" w:type="dxa"/>
            <w:vMerge/>
            <w:vAlign w:val="center"/>
          </w:tcPr>
          <w:p w14:paraId="542E60BA" w14:textId="77777777" w:rsidR="00CD078F" w:rsidRPr="00CD078F" w:rsidRDefault="00CD078F" w:rsidP="0014082C">
            <w:pPr>
              <w:rPr>
                <w:b/>
              </w:rPr>
            </w:pPr>
          </w:p>
        </w:tc>
      </w:tr>
      <w:tr w:rsidR="00CD078F" w:rsidRPr="00CD078F" w14:paraId="3BCFC1FB" w14:textId="77777777" w:rsidTr="00CD078F">
        <w:trPr>
          <w:cantSplit/>
          <w:trHeight w:val="20"/>
          <w:jc w:val="center"/>
        </w:trPr>
        <w:tc>
          <w:tcPr>
            <w:tcW w:w="562" w:type="dxa"/>
            <w:vAlign w:val="center"/>
          </w:tcPr>
          <w:p w14:paraId="79DDC05B" w14:textId="77777777" w:rsidR="00CD078F" w:rsidRPr="00CD078F" w:rsidRDefault="00CD078F" w:rsidP="0014082C">
            <w:pPr>
              <w:jc w:val="center"/>
              <w:rPr>
                <w:b/>
              </w:rPr>
            </w:pPr>
            <w:r w:rsidRPr="00CD078F">
              <w:rPr>
                <w:b/>
              </w:rPr>
              <w:t>1</w:t>
            </w:r>
          </w:p>
        </w:tc>
        <w:tc>
          <w:tcPr>
            <w:tcW w:w="3119" w:type="dxa"/>
            <w:shd w:val="clear" w:color="auto" w:fill="auto"/>
            <w:vAlign w:val="center"/>
          </w:tcPr>
          <w:p w14:paraId="4B29613D" w14:textId="77777777" w:rsidR="00CD078F" w:rsidRPr="00CD078F" w:rsidRDefault="00CD078F" w:rsidP="0014082C">
            <w:pPr>
              <w:jc w:val="center"/>
              <w:rPr>
                <w:b/>
              </w:rPr>
            </w:pPr>
            <w:r w:rsidRPr="00CD078F">
              <w:rPr>
                <w:b/>
              </w:rPr>
              <w:t>2</w:t>
            </w:r>
          </w:p>
        </w:tc>
        <w:tc>
          <w:tcPr>
            <w:tcW w:w="850" w:type="dxa"/>
            <w:shd w:val="clear" w:color="auto" w:fill="auto"/>
          </w:tcPr>
          <w:p w14:paraId="0D843682" w14:textId="77777777" w:rsidR="00CD078F" w:rsidRPr="00CD078F" w:rsidRDefault="00CD078F" w:rsidP="0014082C">
            <w:pPr>
              <w:jc w:val="center"/>
              <w:rPr>
                <w:b/>
              </w:rPr>
            </w:pPr>
            <w:r w:rsidRPr="00CD078F">
              <w:rPr>
                <w:b/>
              </w:rPr>
              <w:t>3</w:t>
            </w:r>
          </w:p>
        </w:tc>
        <w:tc>
          <w:tcPr>
            <w:tcW w:w="851" w:type="dxa"/>
            <w:shd w:val="clear" w:color="auto" w:fill="auto"/>
          </w:tcPr>
          <w:p w14:paraId="242BC86F" w14:textId="77777777" w:rsidR="00CD078F" w:rsidRPr="00CD078F" w:rsidRDefault="00CD078F" w:rsidP="0014082C">
            <w:pPr>
              <w:jc w:val="center"/>
              <w:rPr>
                <w:b/>
              </w:rPr>
            </w:pPr>
            <w:r w:rsidRPr="00CD078F">
              <w:rPr>
                <w:b/>
              </w:rPr>
              <w:t>4</w:t>
            </w:r>
          </w:p>
        </w:tc>
        <w:tc>
          <w:tcPr>
            <w:tcW w:w="992" w:type="dxa"/>
            <w:shd w:val="clear" w:color="auto" w:fill="FFFFFF"/>
          </w:tcPr>
          <w:p w14:paraId="3EB50E6F" w14:textId="77777777" w:rsidR="00CD078F" w:rsidRPr="00CD078F" w:rsidRDefault="00CD078F" w:rsidP="0014082C">
            <w:pPr>
              <w:jc w:val="center"/>
              <w:rPr>
                <w:b/>
              </w:rPr>
            </w:pPr>
            <w:r w:rsidRPr="00CD078F">
              <w:rPr>
                <w:b/>
              </w:rPr>
              <w:t>5</w:t>
            </w:r>
          </w:p>
        </w:tc>
        <w:tc>
          <w:tcPr>
            <w:tcW w:w="992" w:type="dxa"/>
            <w:shd w:val="clear" w:color="auto" w:fill="auto"/>
          </w:tcPr>
          <w:p w14:paraId="42F7966F" w14:textId="77777777" w:rsidR="00CD078F" w:rsidRPr="00CD078F" w:rsidRDefault="00CD078F" w:rsidP="0014082C">
            <w:pPr>
              <w:jc w:val="center"/>
              <w:rPr>
                <w:b/>
              </w:rPr>
            </w:pPr>
            <w:r w:rsidRPr="00CD078F">
              <w:rPr>
                <w:b/>
              </w:rPr>
              <w:t>6</w:t>
            </w:r>
          </w:p>
        </w:tc>
        <w:tc>
          <w:tcPr>
            <w:tcW w:w="1134" w:type="dxa"/>
            <w:shd w:val="clear" w:color="auto" w:fill="auto"/>
          </w:tcPr>
          <w:p w14:paraId="2F52FF8F" w14:textId="77777777" w:rsidR="00CD078F" w:rsidRPr="00CD078F" w:rsidRDefault="00CD078F" w:rsidP="0014082C">
            <w:pPr>
              <w:jc w:val="center"/>
              <w:rPr>
                <w:b/>
              </w:rPr>
            </w:pPr>
            <w:r w:rsidRPr="00CD078F">
              <w:rPr>
                <w:b/>
              </w:rPr>
              <w:t>7</w:t>
            </w:r>
          </w:p>
        </w:tc>
        <w:tc>
          <w:tcPr>
            <w:tcW w:w="1779" w:type="dxa"/>
          </w:tcPr>
          <w:p w14:paraId="1E22E59F" w14:textId="77777777" w:rsidR="00CD078F" w:rsidRPr="00CD078F" w:rsidRDefault="00CD078F" w:rsidP="0014082C">
            <w:pPr>
              <w:jc w:val="center"/>
              <w:rPr>
                <w:b/>
              </w:rPr>
            </w:pPr>
            <w:r w:rsidRPr="00CD078F">
              <w:rPr>
                <w:b/>
              </w:rPr>
              <w:t>8</w:t>
            </w:r>
          </w:p>
        </w:tc>
      </w:tr>
      <w:tr w:rsidR="00CD078F" w:rsidRPr="00CD078F" w14:paraId="1AEC5844" w14:textId="77777777" w:rsidTr="00E9075D">
        <w:trPr>
          <w:cantSplit/>
          <w:trHeight w:val="1000"/>
          <w:jc w:val="center"/>
        </w:trPr>
        <w:tc>
          <w:tcPr>
            <w:tcW w:w="562" w:type="dxa"/>
            <w:vAlign w:val="center"/>
          </w:tcPr>
          <w:p w14:paraId="2C517D05" w14:textId="77777777" w:rsidR="00CD078F" w:rsidRPr="00CD078F" w:rsidRDefault="00CD078F" w:rsidP="0014082C">
            <w:pPr>
              <w:jc w:val="center"/>
              <w:rPr>
                <w:b/>
              </w:rPr>
            </w:pPr>
          </w:p>
        </w:tc>
        <w:tc>
          <w:tcPr>
            <w:tcW w:w="3119" w:type="dxa"/>
            <w:shd w:val="clear" w:color="auto" w:fill="auto"/>
            <w:vAlign w:val="center"/>
          </w:tcPr>
          <w:p w14:paraId="4D36038E" w14:textId="77777777" w:rsidR="00CD078F" w:rsidRPr="00CD078F" w:rsidRDefault="00CD078F" w:rsidP="0014082C">
            <w:pPr>
              <w:jc w:val="center"/>
              <w:rPr>
                <w:b/>
                <w:i/>
                <w:iCs/>
              </w:rPr>
            </w:pPr>
            <w:r w:rsidRPr="00CD078F">
              <w:rPr>
                <w:b/>
              </w:rPr>
              <w:t>Раздел 1.</w:t>
            </w:r>
            <w:r w:rsidRPr="00CD078F">
              <w:rPr>
                <w:b/>
                <w:i/>
                <w:iCs/>
              </w:rPr>
              <w:t xml:space="preserve"> </w:t>
            </w:r>
            <w:r w:rsidRPr="00CD078F">
              <w:rPr>
                <w:b/>
              </w:rPr>
              <w:t>ОСНОВЫ ПОЛИТИЧЕСКОЙ ЭКОНОМИИ</w:t>
            </w:r>
          </w:p>
        </w:tc>
        <w:tc>
          <w:tcPr>
            <w:tcW w:w="850" w:type="dxa"/>
            <w:shd w:val="clear" w:color="auto" w:fill="auto"/>
          </w:tcPr>
          <w:p w14:paraId="2C333727" w14:textId="77777777" w:rsidR="00CD078F" w:rsidRPr="00CD078F" w:rsidRDefault="00CD078F" w:rsidP="0014082C">
            <w:pPr>
              <w:jc w:val="center"/>
              <w:rPr>
                <w:b/>
              </w:rPr>
            </w:pPr>
          </w:p>
        </w:tc>
        <w:tc>
          <w:tcPr>
            <w:tcW w:w="851" w:type="dxa"/>
            <w:shd w:val="clear" w:color="auto" w:fill="auto"/>
          </w:tcPr>
          <w:p w14:paraId="43D7A178" w14:textId="77777777" w:rsidR="00CD078F" w:rsidRPr="00CD078F" w:rsidRDefault="00CD078F" w:rsidP="0014082C">
            <w:pPr>
              <w:jc w:val="center"/>
              <w:rPr>
                <w:b/>
              </w:rPr>
            </w:pPr>
          </w:p>
        </w:tc>
        <w:tc>
          <w:tcPr>
            <w:tcW w:w="992" w:type="dxa"/>
            <w:shd w:val="clear" w:color="auto" w:fill="FFFFFF"/>
          </w:tcPr>
          <w:p w14:paraId="425A4B51" w14:textId="77777777" w:rsidR="00CD078F" w:rsidRPr="00CD078F" w:rsidRDefault="00CD078F" w:rsidP="0014082C">
            <w:pPr>
              <w:jc w:val="center"/>
              <w:rPr>
                <w:b/>
              </w:rPr>
            </w:pPr>
          </w:p>
        </w:tc>
        <w:tc>
          <w:tcPr>
            <w:tcW w:w="992" w:type="dxa"/>
            <w:shd w:val="clear" w:color="auto" w:fill="auto"/>
          </w:tcPr>
          <w:p w14:paraId="1D082A49" w14:textId="77777777" w:rsidR="00CD078F" w:rsidRPr="00CD078F" w:rsidRDefault="00CD078F" w:rsidP="0014082C">
            <w:pPr>
              <w:jc w:val="center"/>
              <w:rPr>
                <w:b/>
              </w:rPr>
            </w:pPr>
          </w:p>
        </w:tc>
        <w:tc>
          <w:tcPr>
            <w:tcW w:w="1134" w:type="dxa"/>
            <w:shd w:val="clear" w:color="auto" w:fill="auto"/>
          </w:tcPr>
          <w:p w14:paraId="5D4AED69" w14:textId="77777777" w:rsidR="00CD078F" w:rsidRPr="00CD078F" w:rsidRDefault="00CD078F" w:rsidP="0014082C">
            <w:pPr>
              <w:jc w:val="center"/>
              <w:rPr>
                <w:b/>
              </w:rPr>
            </w:pPr>
          </w:p>
        </w:tc>
        <w:tc>
          <w:tcPr>
            <w:tcW w:w="1779" w:type="dxa"/>
          </w:tcPr>
          <w:p w14:paraId="1E82CC82" w14:textId="77777777" w:rsidR="00CD078F" w:rsidRPr="00CD078F" w:rsidRDefault="00CD078F" w:rsidP="0014082C">
            <w:pPr>
              <w:jc w:val="center"/>
              <w:rPr>
                <w:b/>
              </w:rPr>
            </w:pPr>
          </w:p>
        </w:tc>
      </w:tr>
      <w:tr w:rsidR="00CD078F" w:rsidRPr="00CD078F" w14:paraId="44731121" w14:textId="77777777" w:rsidTr="008A753F">
        <w:trPr>
          <w:cantSplit/>
          <w:trHeight w:val="419"/>
          <w:jc w:val="center"/>
        </w:trPr>
        <w:tc>
          <w:tcPr>
            <w:tcW w:w="562" w:type="dxa"/>
            <w:vAlign w:val="center"/>
          </w:tcPr>
          <w:p w14:paraId="7802F5A7" w14:textId="77777777" w:rsidR="00CD078F" w:rsidRPr="00CD078F" w:rsidRDefault="00CD078F" w:rsidP="0014082C">
            <w:pPr>
              <w:jc w:val="center"/>
              <w:rPr>
                <w:b/>
              </w:rPr>
            </w:pPr>
          </w:p>
        </w:tc>
        <w:tc>
          <w:tcPr>
            <w:tcW w:w="3119" w:type="dxa"/>
            <w:shd w:val="clear" w:color="auto" w:fill="auto"/>
            <w:vAlign w:val="center"/>
          </w:tcPr>
          <w:p w14:paraId="2496F66A" w14:textId="77777777" w:rsidR="00CD078F" w:rsidRPr="00CD078F" w:rsidRDefault="00CD078F" w:rsidP="008A753F">
            <w:pPr>
              <w:jc w:val="center"/>
              <w:rPr>
                <w:b/>
                <w:i/>
                <w:iCs/>
              </w:rPr>
            </w:pPr>
            <w:r w:rsidRPr="00CD078F">
              <w:rPr>
                <w:b/>
                <w:i/>
                <w:iCs/>
              </w:rPr>
              <w:t>1 семестр</w:t>
            </w:r>
          </w:p>
        </w:tc>
        <w:tc>
          <w:tcPr>
            <w:tcW w:w="850" w:type="dxa"/>
            <w:shd w:val="clear" w:color="auto" w:fill="auto"/>
            <w:vAlign w:val="center"/>
          </w:tcPr>
          <w:p w14:paraId="4E7805F7" w14:textId="083B12E5" w:rsidR="00CD078F" w:rsidRPr="00CD078F" w:rsidRDefault="008A753F" w:rsidP="008A753F">
            <w:pPr>
              <w:jc w:val="center"/>
              <w:rPr>
                <w:b/>
              </w:rPr>
            </w:pPr>
            <w:r>
              <w:rPr>
                <w:b/>
              </w:rPr>
              <w:t>108</w:t>
            </w:r>
          </w:p>
        </w:tc>
        <w:tc>
          <w:tcPr>
            <w:tcW w:w="851" w:type="dxa"/>
            <w:shd w:val="clear" w:color="auto" w:fill="auto"/>
            <w:vAlign w:val="center"/>
          </w:tcPr>
          <w:p w14:paraId="6D89BD2E" w14:textId="52B9DAA3" w:rsidR="00CD078F" w:rsidRPr="00CD078F" w:rsidRDefault="008A753F" w:rsidP="008A753F">
            <w:pPr>
              <w:jc w:val="center"/>
              <w:rPr>
                <w:b/>
              </w:rPr>
            </w:pPr>
            <w:r>
              <w:rPr>
                <w:b/>
              </w:rPr>
              <w:t>66</w:t>
            </w:r>
          </w:p>
        </w:tc>
        <w:tc>
          <w:tcPr>
            <w:tcW w:w="992" w:type="dxa"/>
            <w:shd w:val="clear" w:color="auto" w:fill="FFFFFF"/>
            <w:vAlign w:val="center"/>
          </w:tcPr>
          <w:p w14:paraId="582B6F7E" w14:textId="77777777" w:rsidR="00CD078F" w:rsidRPr="00CD078F" w:rsidRDefault="00CD078F" w:rsidP="008A753F">
            <w:pPr>
              <w:jc w:val="center"/>
              <w:rPr>
                <w:b/>
              </w:rPr>
            </w:pPr>
            <w:r w:rsidRPr="00CD078F">
              <w:rPr>
                <w:b/>
              </w:rPr>
              <w:t>32</w:t>
            </w:r>
          </w:p>
        </w:tc>
        <w:tc>
          <w:tcPr>
            <w:tcW w:w="992" w:type="dxa"/>
            <w:shd w:val="clear" w:color="auto" w:fill="auto"/>
            <w:vAlign w:val="center"/>
          </w:tcPr>
          <w:p w14:paraId="15611044" w14:textId="6F7C17F5" w:rsidR="00CD078F" w:rsidRPr="00CD078F" w:rsidRDefault="00E9075D" w:rsidP="008A753F">
            <w:pPr>
              <w:jc w:val="center"/>
              <w:rPr>
                <w:b/>
              </w:rPr>
            </w:pPr>
            <w:r>
              <w:rPr>
                <w:b/>
              </w:rPr>
              <w:t>34</w:t>
            </w:r>
          </w:p>
        </w:tc>
        <w:tc>
          <w:tcPr>
            <w:tcW w:w="1134" w:type="dxa"/>
            <w:shd w:val="clear" w:color="auto" w:fill="auto"/>
            <w:vAlign w:val="center"/>
          </w:tcPr>
          <w:p w14:paraId="47B9ABDD" w14:textId="1A49FC7F" w:rsidR="00CD078F" w:rsidRPr="00CD078F" w:rsidRDefault="00E9075D" w:rsidP="008A753F">
            <w:pPr>
              <w:jc w:val="center"/>
              <w:rPr>
                <w:b/>
              </w:rPr>
            </w:pPr>
            <w:r>
              <w:rPr>
                <w:b/>
              </w:rPr>
              <w:t>42</w:t>
            </w:r>
          </w:p>
        </w:tc>
        <w:tc>
          <w:tcPr>
            <w:tcW w:w="1779" w:type="dxa"/>
            <w:vAlign w:val="center"/>
          </w:tcPr>
          <w:p w14:paraId="390308BD" w14:textId="77777777" w:rsidR="00CD078F" w:rsidRPr="00CD078F" w:rsidRDefault="00CD078F" w:rsidP="008A753F">
            <w:pPr>
              <w:jc w:val="center"/>
              <w:rPr>
                <w:b/>
              </w:rPr>
            </w:pPr>
          </w:p>
        </w:tc>
      </w:tr>
      <w:tr w:rsidR="00CD078F" w:rsidRPr="00CD078F" w14:paraId="1F9DB2FD" w14:textId="77777777" w:rsidTr="00B01B0D">
        <w:trPr>
          <w:cantSplit/>
          <w:trHeight w:val="20"/>
          <w:jc w:val="center"/>
        </w:trPr>
        <w:tc>
          <w:tcPr>
            <w:tcW w:w="562" w:type="dxa"/>
          </w:tcPr>
          <w:p w14:paraId="0D64E9FF" w14:textId="77777777" w:rsidR="00CD078F" w:rsidRPr="00CD078F" w:rsidRDefault="00CD078F" w:rsidP="0014082C">
            <w:pPr>
              <w:widowControl w:val="0"/>
              <w:ind w:right="-5"/>
              <w:jc w:val="center"/>
            </w:pPr>
            <w:r w:rsidRPr="00CD078F">
              <w:t>1</w:t>
            </w:r>
          </w:p>
        </w:tc>
        <w:tc>
          <w:tcPr>
            <w:tcW w:w="3119" w:type="dxa"/>
            <w:shd w:val="clear" w:color="auto" w:fill="auto"/>
            <w:vAlign w:val="center"/>
          </w:tcPr>
          <w:p w14:paraId="7371884B" w14:textId="77777777" w:rsidR="00CD078F" w:rsidRPr="00CD078F" w:rsidRDefault="00CD078F" w:rsidP="008A753F">
            <w:pPr>
              <w:jc w:val="center"/>
            </w:pPr>
            <w:r w:rsidRPr="00CD078F">
              <w:t>Тема 1. Становление и развитие экономической теории как науки: предмет, метод и функции. Система экономических законов</w:t>
            </w:r>
          </w:p>
        </w:tc>
        <w:tc>
          <w:tcPr>
            <w:tcW w:w="850" w:type="dxa"/>
            <w:shd w:val="clear" w:color="auto" w:fill="auto"/>
            <w:vAlign w:val="center"/>
          </w:tcPr>
          <w:p w14:paraId="658688F9" w14:textId="7489DE4B" w:rsidR="00CD078F" w:rsidRPr="00CD078F" w:rsidRDefault="008A753F" w:rsidP="0014082C">
            <w:pPr>
              <w:jc w:val="center"/>
            </w:pPr>
            <w:r>
              <w:t>13</w:t>
            </w:r>
          </w:p>
        </w:tc>
        <w:tc>
          <w:tcPr>
            <w:tcW w:w="851" w:type="dxa"/>
            <w:shd w:val="clear" w:color="auto" w:fill="auto"/>
            <w:vAlign w:val="center"/>
          </w:tcPr>
          <w:p w14:paraId="7541AFAA" w14:textId="72DD1A0F" w:rsidR="00CD078F" w:rsidRPr="00CD078F" w:rsidRDefault="006A01FB" w:rsidP="0014082C">
            <w:pPr>
              <w:jc w:val="center"/>
            </w:pPr>
            <w:r>
              <w:t>8</w:t>
            </w:r>
          </w:p>
        </w:tc>
        <w:tc>
          <w:tcPr>
            <w:tcW w:w="992" w:type="dxa"/>
            <w:shd w:val="clear" w:color="auto" w:fill="auto"/>
            <w:vAlign w:val="center"/>
          </w:tcPr>
          <w:p w14:paraId="73FD0C95" w14:textId="77777777" w:rsidR="00CD078F" w:rsidRPr="0053714D" w:rsidRDefault="00CD078F" w:rsidP="0014082C">
            <w:pPr>
              <w:jc w:val="center"/>
            </w:pPr>
            <w:r w:rsidRPr="0053714D">
              <w:t>4</w:t>
            </w:r>
          </w:p>
        </w:tc>
        <w:tc>
          <w:tcPr>
            <w:tcW w:w="992" w:type="dxa"/>
            <w:shd w:val="clear" w:color="auto" w:fill="auto"/>
            <w:vAlign w:val="center"/>
          </w:tcPr>
          <w:p w14:paraId="4DD8ABD6" w14:textId="00E8DABA" w:rsidR="00CD078F" w:rsidRPr="00CD078F" w:rsidRDefault="00E9075D" w:rsidP="0014082C">
            <w:pPr>
              <w:jc w:val="center"/>
            </w:pPr>
            <w:r>
              <w:t>4</w:t>
            </w:r>
          </w:p>
        </w:tc>
        <w:tc>
          <w:tcPr>
            <w:tcW w:w="1134" w:type="dxa"/>
            <w:shd w:val="clear" w:color="auto" w:fill="auto"/>
            <w:vAlign w:val="center"/>
          </w:tcPr>
          <w:p w14:paraId="0C450664" w14:textId="2553EB1B" w:rsidR="00CD078F" w:rsidRPr="002349A4" w:rsidRDefault="00E9075D" w:rsidP="002349A4">
            <w:pPr>
              <w:jc w:val="center"/>
              <w:rPr>
                <w:sz w:val="22"/>
                <w:szCs w:val="22"/>
              </w:rPr>
            </w:pPr>
            <w:r w:rsidRPr="002349A4">
              <w:rPr>
                <w:sz w:val="22"/>
                <w:szCs w:val="22"/>
              </w:rPr>
              <w:t>5</w:t>
            </w:r>
          </w:p>
        </w:tc>
        <w:tc>
          <w:tcPr>
            <w:tcW w:w="1779" w:type="dxa"/>
            <w:vAlign w:val="center"/>
          </w:tcPr>
          <w:p w14:paraId="4F12CF0B" w14:textId="5C25E91F" w:rsidR="00CD078F" w:rsidRPr="002349A4" w:rsidRDefault="002349A4" w:rsidP="002349A4">
            <w:pPr>
              <w:jc w:val="center"/>
              <w:rPr>
                <w:sz w:val="20"/>
                <w:szCs w:val="20"/>
              </w:rPr>
            </w:pPr>
            <w:r w:rsidRPr="002349A4">
              <w:rPr>
                <w:sz w:val="20"/>
                <w:szCs w:val="20"/>
              </w:rPr>
              <w:t>Обсуждение научных докладов и эссе, дискуссия</w:t>
            </w:r>
          </w:p>
        </w:tc>
      </w:tr>
      <w:tr w:rsidR="00CD078F" w:rsidRPr="00CD078F" w14:paraId="78CC1045" w14:textId="77777777" w:rsidTr="00B01B0D">
        <w:trPr>
          <w:cantSplit/>
          <w:trHeight w:val="20"/>
          <w:jc w:val="center"/>
        </w:trPr>
        <w:tc>
          <w:tcPr>
            <w:tcW w:w="562" w:type="dxa"/>
          </w:tcPr>
          <w:p w14:paraId="7FE84D27" w14:textId="77777777" w:rsidR="00CD078F" w:rsidRPr="00CD078F" w:rsidRDefault="00CD078F" w:rsidP="0014082C">
            <w:pPr>
              <w:widowControl w:val="0"/>
              <w:ind w:right="-5"/>
              <w:jc w:val="center"/>
            </w:pPr>
            <w:r w:rsidRPr="00CD078F">
              <w:t>2</w:t>
            </w:r>
          </w:p>
        </w:tc>
        <w:tc>
          <w:tcPr>
            <w:tcW w:w="3119" w:type="dxa"/>
            <w:shd w:val="clear" w:color="auto" w:fill="auto"/>
            <w:vAlign w:val="center"/>
          </w:tcPr>
          <w:p w14:paraId="0DE4C8AF" w14:textId="37189885" w:rsidR="00CD078F" w:rsidRPr="00CD078F" w:rsidRDefault="00CD078F" w:rsidP="008A753F">
            <w:pPr>
              <w:jc w:val="center"/>
            </w:pPr>
            <w:r w:rsidRPr="00CD078F">
              <w:t>Тема 2. Процесс производства. Воспроизводство и его фазы</w:t>
            </w:r>
          </w:p>
        </w:tc>
        <w:tc>
          <w:tcPr>
            <w:tcW w:w="850" w:type="dxa"/>
            <w:shd w:val="clear" w:color="auto" w:fill="auto"/>
            <w:vAlign w:val="center"/>
          </w:tcPr>
          <w:p w14:paraId="1CF38A43" w14:textId="754819BB" w:rsidR="00CD078F" w:rsidRPr="00CD078F" w:rsidRDefault="008A753F" w:rsidP="0014082C">
            <w:pPr>
              <w:jc w:val="center"/>
            </w:pPr>
            <w:r>
              <w:t>11</w:t>
            </w:r>
          </w:p>
        </w:tc>
        <w:tc>
          <w:tcPr>
            <w:tcW w:w="851" w:type="dxa"/>
            <w:shd w:val="clear" w:color="auto" w:fill="auto"/>
            <w:vAlign w:val="center"/>
          </w:tcPr>
          <w:p w14:paraId="460BF804" w14:textId="273DAC42" w:rsidR="00CD078F" w:rsidRPr="00CD078F" w:rsidRDefault="006A01FB" w:rsidP="0014082C">
            <w:pPr>
              <w:jc w:val="center"/>
            </w:pPr>
            <w:r>
              <w:t>6</w:t>
            </w:r>
          </w:p>
        </w:tc>
        <w:tc>
          <w:tcPr>
            <w:tcW w:w="992" w:type="dxa"/>
            <w:shd w:val="clear" w:color="auto" w:fill="auto"/>
            <w:vAlign w:val="center"/>
          </w:tcPr>
          <w:p w14:paraId="54369CD3" w14:textId="77777777" w:rsidR="00CD078F" w:rsidRPr="0053714D" w:rsidRDefault="00CD078F" w:rsidP="0014082C">
            <w:pPr>
              <w:jc w:val="center"/>
            </w:pPr>
            <w:r w:rsidRPr="0053714D">
              <w:t>2</w:t>
            </w:r>
          </w:p>
        </w:tc>
        <w:tc>
          <w:tcPr>
            <w:tcW w:w="992" w:type="dxa"/>
            <w:shd w:val="clear" w:color="auto" w:fill="auto"/>
            <w:vAlign w:val="center"/>
          </w:tcPr>
          <w:p w14:paraId="4E2B2FA8" w14:textId="001BC161" w:rsidR="00CD078F" w:rsidRPr="00CD078F" w:rsidRDefault="00E9075D" w:rsidP="0014082C">
            <w:pPr>
              <w:jc w:val="center"/>
            </w:pPr>
            <w:r>
              <w:t>4</w:t>
            </w:r>
          </w:p>
        </w:tc>
        <w:tc>
          <w:tcPr>
            <w:tcW w:w="1134" w:type="dxa"/>
            <w:shd w:val="clear" w:color="auto" w:fill="auto"/>
            <w:vAlign w:val="center"/>
          </w:tcPr>
          <w:p w14:paraId="69D0142C" w14:textId="1F6F4181" w:rsidR="00CD078F" w:rsidRPr="002349A4" w:rsidRDefault="00E9075D" w:rsidP="002349A4">
            <w:pPr>
              <w:jc w:val="center"/>
              <w:rPr>
                <w:sz w:val="22"/>
                <w:szCs w:val="22"/>
              </w:rPr>
            </w:pPr>
            <w:r w:rsidRPr="002349A4">
              <w:rPr>
                <w:sz w:val="22"/>
                <w:szCs w:val="22"/>
              </w:rPr>
              <w:t>5</w:t>
            </w:r>
          </w:p>
        </w:tc>
        <w:tc>
          <w:tcPr>
            <w:tcW w:w="1779" w:type="dxa"/>
            <w:vAlign w:val="center"/>
          </w:tcPr>
          <w:p w14:paraId="6EA2DB83" w14:textId="62352482" w:rsidR="00CD078F" w:rsidRPr="002349A4" w:rsidRDefault="002349A4" w:rsidP="002349A4">
            <w:pPr>
              <w:jc w:val="center"/>
              <w:rPr>
                <w:sz w:val="20"/>
                <w:szCs w:val="20"/>
              </w:rPr>
            </w:pPr>
            <w:r w:rsidRPr="002349A4">
              <w:rPr>
                <w:sz w:val="20"/>
                <w:szCs w:val="20"/>
              </w:rPr>
              <w:t>Обсуждение научных докладов и эссе, дискуссия</w:t>
            </w:r>
          </w:p>
        </w:tc>
      </w:tr>
      <w:tr w:rsidR="00CD078F" w:rsidRPr="00CD078F" w14:paraId="638F9C30" w14:textId="77777777" w:rsidTr="00B01B0D">
        <w:trPr>
          <w:cantSplit/>
          <w:trHeight w:val="20"/>
          <w:jc w:val="center"/>
        </w:trPr>
        <w:tc>
          <w:tcPr>
            <w:tcW w:w="562" w:type="dxa"/>
          </w:tcPr>
          <w:p w14:paraId="4799259F" w14:textId="77777777" w:rsidR="00CD078F" w:rsidRPr="00CD078F" w:rsidRDefault="00CD078F" w:rsidP="0014082C">
            <w:pPr>
              <w:widowControl w:val="0"/>
              <w:ind w:right="-5"/>
              <w:jc w:val="center"/>
            </w:pPr>
            <w:r w:rsidRPr="00CD078F">
              <w:t>3</w:t>
            </w:r>
          </w:p>
        </w:tc>
        <w:tc>
          <w:tcPr>
            <w:tcW w:w="3119" w:type="dxa"/>
            <w:shd w:val="clear" w:color="auto" w:fill="auto"/>
            <w:vAlign w:val="center"/>
          </w:tcPr>
          <w:p w14:paraId="594516A8" w14:textId="77777777" w:rsidR="00CD078F" w:rsidRPr="00CD078F" w:rsidRDefault="00CD078F" w:rsidP="008A753F">
            <w:pPr>
              <w:jc w:val="center"/>
              <w:rPr>
                <w:bCs/>
              </w:rPr>
            </w:pPr>
            <w:r w:rsidRPr="00CD078F">
              <w:rPr>
                <w:bCs/>
              </w:rPr>
              <w:t>Тема 3. Собственность как системообразующий фактор в развитии экономики. Система экономических интересов. Государство в эпоху трансформации национальной экономики</w:t>
            </w:r>
          </w:p>
        </w:tc>
        <w:tc>
          <w:tcPr>
            <w:tcW w:w="850" w:type="dxa"/>
            <w:shd w:val="clear" w:color="auto" w:fill="auto"/>
            <w:vAlign w:val="center"/>
          </w:tcPr>
          <w:p w14:paraId="4A831953" w14:textId="05B48DA3" w:rsidR="00CD078F" w:rsidRPr="00CD078F" w:rsidRDefault="008A753F" w:rsidP="0014082C">
            <w:pPr>
              <w:jc w:val="center"/>
            </w:pPr>
            <w:r>
              <w:t>12</w:t>
            </w:r>
          </w:p>
        </w:tc>
        <w:tc>
          <w:tcPr>
            <w:tcW w:w="851" w:type="dxa"/>
            <w:shd w:val="clear" w:color="auto" w:fill="auto"/>
            <w:vAlign w:val="center"/>
          </w:tcPr>
          <w:p w14:paraId="226F6D61" w14:textId="04062EBB" w:rsidR="00CD078F" w:rsidRPr="00CD078F" w:rsidRDefault="006A01FB" w:rsidP="0014082C">
            <w:pPr>
              <w:jc w:val="center"/>
            </w:pPr>
            <w:r>
              <w:t>6</w:t>
            </w:r>
          </w:p>
        </w:tc>
        <w:tc>
          <w:tcPr>
            <w:tcW w:w="992" w:type="dxa"/>
            <w:shd w:val="clear" w:color="auto" w:fill="auto"/>
            <w:vAlign w:val="center"/>
          </w:tcPr>
          <w:p w14:paraId="27C3EF1E" w14:textId="1F4EBBFA" w:rsidR="00CD078F" w:rsidRPr="0053714D" w:rsidRDefault="001D0167" w:rsidP="0014082C">
            <w:pPr>
              <w:jc w:val="center"/>
            </w:pPr>
            <w:r w:rsidRPr="0053714D">
              <w:t>4</w:t>
            </w:r>
          </w:p>
        </w:tc>
        <w:tc>
          <w:tcPr>
            <w:tcW w:w="992" w:type="dxa"/>
            <w:shd w:val="clear" w:color="auto" w:fill="auto"/>
            <w:vAlign w:val="center"/>
          </w:tcPr>
          <w:p w14:paraId="22B91350" w14:textId="43D6555F" w:rsidR="00CD078F" w:rsidRPr="00CD078F" w:rsidRDefault="00E9075D" w:rsidP="0014082C">
            <w:pPr>
              <w:jc w:val="center"/>
            </w:pPr>
            <w:r>
              <w:t>4</w:t>
            </w:r>
          </w:p>
        </w:tc>
        <w:tc>
          <w:tcPr>
            <w:tcW w:w="1134" w:type="dxa"/>
            <w:shd w:val="clear" w:color="auto" w:fill="auto"/>
            <w:vAlign w:val="center"/>
          </w:tcPr>
          <w:p w14:paraId="3126AD7E" w14:textId="3DD6BEFD" w:rsidR="00CD078F" w:rsidRPr="002349A4" w:rsidRDefault="00950AA4" w:rsidP="002349A4">
            <w:pPr>
              <w:jc w:val="center"/>
              <w:rPr>
                <w:sz w:val="22"/>
                <w:szCs w:val="22"/>
              </w:rPr>
            </w:pPr>
            <w:r w:rsidRPr="002349A4">
              <w:rPr>
                <w:sz w:val="22"/>
                <w:szCs w:val="22"/>
              </w:rPr>
              <w:t>6</w:t>
            </w:r>
          </w:p>
        </w:tc>
        <w:tc>
          <w:tcPr>
            <w:tcW w:w="1779" w:type="dxa"/>
            <w:vAlign w:val="center"/>
          </w:tcPr>
          <w:p w14:paraId="33DA94EA" w14:textId="013C34A3" w:rsidR="00CD078F" w:rsidRPr="002349A4" w:rsidRDefault="002349A4" w:rsidP="002349A4">
            <w:pPr>
              <w:jc w:val="center"/>
              <w:rPr>
                <w:sz w:val="20"/>
                <w:szCs w:val="20"/>
              </w:rPr>
            </w:pPr>
            <w:r w:rsidRPr="002349A4">
              <w:rPr>
                <w:sz w:val="20"/>
                <w:szCs w:val="20"/>
              </w:rPr>
              <w:t>Устный опрос, обсуждение научных докладов и эссе, дискуссия</w:t>
            </w:r>
          </w:p>
        </w:tc>
      </w:tr>
      <w:tr w:rsidR="00CD078F" w:rsidRPr="00CD078F" w14:paraId="3160AA42" w14:textId="77777777" w:rsidTr="00B01B0D">
        <w:trPr>
          <w:cantSplit/>
          <w:trHeight w:val="20"/>
          <w:jc w:val="center"/>
        </w:trPr>
        <w:tc>
          <w:tcPr>
            <w:tcW w:w="562" w:type="dxa"/>
          </w:tcPr>
          <w:p w14:paraId="1767CCB5" w14:textId="77777777" w:rsidR="00CD078F" w:rsidRPr="00CD078F" w:rsidRDefault="00CD078F" w:rsidP="0014082C">
            <w:pPr>
              <w:widowControl w:val="0"/>
              <w:ind w:right="-5"/>
              <w:jc w:val="center"/>
            </w:pPr>
            <w:r w:rsidRPr="00CD078F">
              <w:t>4</w:t>
            </w:r>
          </w:p>
        </w:tc>
        <w:tc>
          <w:tcPr>
            <w:tcW w:w="3119" w:type="dxa"/>
            <w:shd w:val="clear" w:color="auto" w:fill="auto"/>
            <w:vAlign w:val="center"/>
          </w:tcPr>
          <w:p w14:paraId="04250B7B" w14:textId="77777777" w:rsidR="00CD078F" w:rsidRPr="00CD078F" w:rsidRDefault="00CD078F" w:rsidP="008A753F">
            <w:pPr>
              <w:jc w:val="center"/>
              <w:rPr>
                <w:bCs/>
              </w:rPr>
            </w:pPr>
            <w:r w:rsidRPr="00CD078F">
              <w:rPr>
                <w:bCs/>
              </w:rPr>
              <w:t>Тема 4. Экономические системы и концепции их эволюции. Рынок и рыночная экономика: содержание, функции, национальные модели</w:t>
            </w:r>
          </w:p>
        </w:tc>
        <w:tc>
          <w:tcPr>
            <w:tcW w:w="850" w:type="dxa"/>
            <w:shd w:val="clear" w:color="auto" w:fill="auto"/>
            <w:vAlign w:val="center"/>
          </w:tcPr>
          <w:p w14:paraId="1C362B5A" w14:textId="7498C8F6" w:rsidR="00CD078F" w:rsidRPr="00CD078F" w:rsidRDefault="008A753F" w:rsidP="0014082C">
            <w:pPr>
              <w:jc w:val="center"/>
            </w:pPr>
            <w:r>
              <w:t>14</w:t>
            </w:r>
          </w:p>
        </w:tc>
        <w:tc>
          <w:tcPr>
            <w:tcW w:w="851" w:type="dxa"/>
            <w:shd w:val="clear" w:color="auto" w:fill="auto"/>
            <w:vAlign w:val="center"/>
          </w:tcPr>
          <w:p w14:paraId="6529E1FA" w14:textId="7C3B6BBC" w:rsidR="00CD078F" w:rsidRPr="00CD078F" w:rsidRDefault="006A01FB" w:rsidP="0014082C">
            <w:pPr>
              <w:jc w:val="center"/>
            </w:pPr>
            <w:r>
              <w:t>8</w:t>
            </w:r>
          </w:p>
        </w:tc>
        <w:tc>
          <w:tcPr>
            <w:tcW w:w="992" w:type="dxa"/>
            <w:shd w:val="clear" w:color="auto" w:fill="auto"/>
            <w:vAlign w:val="center"/>
          </w:tcPr>
          <w:p w14:paraId="12CF1C33" w14:textId="77777777" w:rsidR="00CD078F" w:rsidRPr="0053714D" w:rsidRDefault="00CD078F" w:rsidP="0014082C">
            <w:pPr>
              <w:jc w:val="center"/>
            </w:pPr>
            <w:r w:rsidRPr="0053714D">
              <w:t>4</w:t>
            </w:r>
          </w:p>
        </w:tc>
        <w:tc>
          <w:tcPr>
            <w:tcW w:w="992" w:type="dxa"/>
            <w:shd w:val="clear" w:color="auto" w:fill="auto"/>
            <w:vAlign w:val="center"/>
          </w:tcPr>
          <w:p w14:paraId="2E7984FB" w14:textId="1095E628" w:rsidR="00CD078F" w:rsidRPr="00CD078F" w:rsidRDefault="00E9075D" w:rsidP="0014082C">
            <w:pPr>
              <w:jc w:val="center"/>
            </w:pPr>
            <w:r>
              <w:t>4</w:t>
            </w:r>
          </w:p>
        </w:tc>
        <w:tc>
          <w:tcPr>
            <w:tcW w:w="1134" w:type="dxa"/>
            <w:shd w:val="clear" w:color="auto" w:fill="auto"/>
            <w:vAlign w:val="center"/>
          </w:tcPr>
          <w:p w14:paraId="06EF4A5C" w14:textId="5EEF221C" w:rsidR="00CD078F" w:rsidRPr="002349A4" w:rsidRDefault="00950AA4" w:rsidP="002349A4">
            <w:pPr>
              <w:jc w:val="center"/>
              <w:rPr>
                <w:sz w:val="22"/>
                <w:szCs w:val="22"/>
              </w:rPr>
            </w:pPr>
            <w:r w:rsidRPr="002349A4">
              <w:rPr>
                <w:sz w:val="22"/>
                <w:szCs w:val="22"/>
              </w:rPr>
              <w:t>6</w:t>
            </w:r>
          </w:p>
        </w:tc>
        <w:tc>
          <w:tcPr>
            <w:tcW w:w="1779" w:type="dxa"/>
            <w:vAlign w:val="center"/>
          </w:tcPr>
          <w:p w14:paraId="25044F3D" w14:textId="36C2664E" w:rsidR="00CD078F" w:rsidRPr="002349A4" w:rsidRDefault="002349A4" w:rsidP="002349A4">
            <w:pPr>
              <w:jc w:val="center"/>
              <w:rPr>
                <w:sz w:val="20"/>
                <w:szCs w:val="20"/>
              </w:rPr>
            </w:pPr>
            <w:r w:rsidRPr="002349A4">
              <w:rPr>
                <w:sz w:val="20"/>
                <w:szCs w:val="20"/>
              </w:rPr>
              <w:t>Устный опрос, обсуждение научных докладов и эссе, дискуссия, решение ситуационных задач</w:t>
            </w:r>
            <w:r w:rsidR="00920E91">
              <w:rPr>
                <w:sz w:val="20"/>
                <w:szCs w:val="20"/>
              </w:rPr>
              <w:t xml:space="preserve"> и кейсов</w:t>
            </w:r>
          </w:p>
        </w:tc>
      </w:tr>
      <w:tr w:rsidR="00CD078F" w:rsidRPr="00CD078F" w14:paraId="616D48C7" w14:textId="77777777" w:rsidTr="00B01B0D">
        <w:trPr>
          <w:cantSplit/>
          <w:trHeight w:val="20"/>
          <w:jc w:val="center"/>
        </w:trPr>
        <w:tc>
          <w:tcPr>
            <w:tcW w:w="562" w:type="dxa"/>
          </w:tcPr>
          <w:p w14:paraId="64706A4F" w14:textId="77777777" w:rsidR="00CD078F" w:rsidRPr="00CD078F" w:rsidRDefault="00CD078F" w:rsidP="0014082C">
            <w:pPr>
              <w:widowControl w:val="0"/>
              <w:ind w:right="-5"/>
              <w:jc w:val="center"/>
            </w:pPr>
            <w:r w:rsidRPr="00CD078F">
              <w:t>5</w:t>
            </w:r>
          </w:p>
        </w:tc>
        <w:tc>
          <w:tcPr>
            <w:tcW w:w="3119" w:type="dxa"/>
            <w:shd w:val="clear" w:color="auto" w:fill="auto"/>
            <w:vAlign w:val="center"/>
          </w:tcPr>
          <w:p w14:paraId="47AB4BB7" w14:textId="77777777" w:rsidR="00CD078F" w:rsidRPr="00CD078F" w:rsidRDefault="00CD078F" w:rsidP="008A753F">
            <w:pPr>
              <w:jc w:val="center"/>
            </w:pPr>
            <w:bookmarkStart w:id="10" w:name="_Hlk59747179"/>
            <w:r w:rsidRPr="00CD078F">
              <w:t>Тема 5. Товарное производство. Товар и деньги</w:t>
            </w:r>
            <w:bookmarkEnd w:id="10"/>
          </w:p>
        </w:tc>
        <w:tc>
          <w:tcPr>
            <w:tcW w:w="850" w:type="dxa"/>
            <w:shd w:val="clear" w:color="auto" w:fill="auto"/>
            <w:vAlign w:val="center"/>
          </w:tcPr>
          <w:p w14:paraId="11847E5B" w14:textId="70B6DA49" w:rsidR="00CD078F" w:rsidRPr="00CD078F" w:rsidRDefault="008A753F" w:rsidP="0014082C">
            <w:pPr>
              <w:jc w:val="center"/>
            </w:pPr>
            <w:r>
              <w:t>11</w:t>
            </w:r>
          </w:p>
        </w:tc>
        <w:tc>
          <w:tcPr>
            <w:tcW w:w="851" w:type="dxa"/>
            <w:shd w:val="clear" w:color="auto" w:fill="auto"/>
            <w:vAlign w:val="center"/>
          </w:tcPr>
          <w:p w14:paraId="22F0187E" w14:textId="0EA10728" w:rsidR="00CD078F" w:rsidRPr="00CD078F" w:rsidRDefault="006A01FB" w:rsidP="0014082C">
            <w:pPr>
              <w:jc w:val="center"/>
            </w:pPr>
            <w:r>
              <w:t>6</w:t>
            </w:r>
          </w:p>
        </w:tc>
        <w:tc>
          <w:tcPr>
            <w:tcW w:w="992" w:type="dxa"/>
            <w:shd w:val="clear" w:color="auto" w:fill="auto"/>
            <w:vAlign w:val="center"/>
          </w:tcPr>
          <w:p w14:paraId="6FE84C6C" w14:textId="77777777" w:rsidR="00CD078F" w:rsidRPr="0053714D" w:rsidRDefault="00CD078F" w:rsidP="0014082C">
            <w:pPr>
              <w:jc w:val="center"/>
            </w:pPr>
            <w:r w:rsidRPr="0053714D">
              <w:t>2</w:t>
            </w:r>
          </w:p>
        </w:tc>
        <w:tc>
          <w:tcPr>
            <w:tcW w:w="992" w:type="dxa"/>
            <w:shd w:val="clear" w:color="auto" w:fill="auto"/>
            <w:vAlign w:val="center"/>
          </w:tcPr>
          <w:p w14:paraId="3DC8C358" w14:textId="61AB42ED" w:rsidR="00CD078F" w:rsidRPr="00CD078F" w:rsidRDefault="00E9075D" w:rsidP="0014082C">
            <w:pPr>
              <w:jc w:val="center"/>
            </w:pPr>
            <w:r>
              <w:t>4</w:t>
            </w:r>
          </w:p>
        </w:tc>
        <w:tc>
          <w:tcPr>
            <w:tcW w:w="1134" w:type="dxa"/>
            <w:shd w:val="clear" w:color="auto" w:fill="auto"/>
            <w:vAlign w:val="center"/>
          </w:tcPr>
          <w:p w14:paraId="59FAE766" w14:textId="33481A54" w:rsidR="00CD078F" w:rsidRPr="002349A4" w:rsidRDefault="00E9075D" w:rsidP="002349A4">
            <w:pPr>
              <w:jc w:val="center"/>
              <w:rPr>
                <w:sz w:val="22"/>
                <w:szCs w:val="22"/>
              </w:rPr>
            </w:pPr>
            <w:r w:rsidRPr="002349A4">
              <w:rPr>
                <w:sz w:val="22"/>
                <w:szCs w:val="22"/>
              </w:rPr>
              <w:t>5</w:t>
            </w:r>
          </w:p>
        </w:tc>
        <w:tc>
          <w:tcPr>
            <w:tcW w:w="1779" w:type="dxa"/>
            <w:vAlign w:val="center"/>
          </w:tcPr>
          <w:p w14:paraId="098C2B7E" w14:textId="3D3A6B4B" w:rsidR="00CD078F" w:rsidRPr="002349A4" w:rsidRDefault="002349A4" w:rsidP="002349A4">
            <w:pPr>
              <w:jc w:val="center"/>
              <w:rPr>
                <w:sz w:val="20"/>
                <w:szCs w:val="20"/>
              </w:rPr>
            </w:pPr>
            <w:r w:rsidRPr="002349A4">
              <w:rPr>
                <w:sz w:val="20"/>
                <w:szCs w:val="20"/>
              </w:rPr>
              <w:t>Устный опрос, обсуждение научных докладов и эссе, дискуссия, решение ситуационных задач</w:t>
            </w:r>
          </w:p>
        </w:tc>
      </w:tr>
      <w:tr w:rsidR="00CD078F" w:rsidRPr="00CD078F" w14:paraId="2AEA2A7D" w14:textId="77777777" w:rsidTr="00B01B0D">
        <w:trPr>
          <w:cantSplit/>
          <w:trHeight w:val="20"/>
          <w:jc w:val="center"/>
        </w:trPr>
        <w:tc>
          <w:tcPr>
            <w:tcW w:w="562" w:type="dxa"/>
          </w:tcPr>
          <w:p w14:paraId="388DE97D" w14:textId="77777777" w:rsidR="00CD078F" w:rsidRPr="00CD078F" w:rsidRDefault="00CD078F" w:rsidP="0014082C">
            <w:pPr>
              <w:widowControl w:val="0"/>
              <w:ind w:right="-5"/>
              <w:jc w:val="center"/>
            </w:pPr>
            <w:r w:rsidRPr="00CD078F">
              <w:t>6</w:t>
            </w:r>
          </w:p>
        </w:tc>
        <w:tc>
          <w:tcPr>
            <w:tcW w:w="3119" w:type="dxa"/>
            <w:shd w:val="clear" w:color="auto" w:fill="auto"/>
            <w:vAlign w:val="center"/>
          </w:tcPr>
          <w:p w14:paraId="3743292B" w14:textId="77777777" w:rsidR="00CD078F" w:rsidRPr="00CD078F" w:rsidRDefault="00CD078F" w:rsidP="008A753F">
            <w:pPr>
              <w:jc w:val="center"/>
              <w:rPr>
                <w:bCs/>
              </w:rPr>
            </w:pPr>
            <w:r w:rsidRPr="00CD078F">
              <w:t>Тема 6. Капитал как материальная основа воспроизводственного процесса</w:t>
            </w:r>
          </w:p>
        </w:tc>
        <w:tc>
          <w:tcPr>
            <w:tcW w:w="850" w:type="dxa"/>
            <w:shd w:val="clear" w:color="auto" w:fill="auto"/>
            <w:vAlign w:val="center"/>
          </w:tcPr>
          <w:p w14:paraId="268F1869" w14:textId="2431CE10" w:rsidR="00CD078F" w:rsidRPr="00CD078F" w:rsidRDefault="008A753F" w:rsidP="0014082C">
            <w:pPr>
              <w:jc w:val="center"/>
            </w:pPr>
            <w:r>
              <w:t>13</w:t>
            </w:r>
          </w:p>
        </w:tc>
        <w:tc>
          <w:tcPr>
            <w:tcW w:w="851" w:type="dxa"/>
            <w:shd w:val="clear" w:color="auto" w:fill="auto"/>
            <w:vAlign w:val="center"/>
          </w:tcPr>
          <w:p w14:paraId="5AA83A0D" w14:textId="0A8F2163" w:rsidR="00CD078F" w:rsidRPr="00CD078F" w:rsidRDefault="006A01FB" w:rsidP="0014082C">
            <w:pPr>
              <w:jc w:val="center"/>
            </w:pPr>
            <w:r>
              <w:t>8</w:t>
            </w:r>
          </w:p>
        </w:tc>
        <w:tc>
          <w:tcPr>
            <w:tcW w:w="992" w:type="dxa"/>
            <w:shd w:val="clear" w:color="auto" w:fill="auto"/>
            <w:vAlign w:val="center"/>
          </w:tcPr>
          <w:p w14:paraId="02C7F0A0" w14:textId="77777777" w:rsidR="00CD078F" w:rsidRPr="0053714D" w:rsidRDefault="00CD078F" w:rsidP="0014082C">
            <w:pPr>
              <w:jc w:val="center"/>
            </w:pPr>
            <w:r w:rsidRPr="0053714D">
              <w:t>2</w:t>
            </w:r>
          </w:p>
        </w:tc>
        <w:tc>
          <w:tcPr>
            <w:tcW w:w="992" w:type="dxa"/>
            <w:shd w:val="clear" w:color="auto" w:fill="auto"/>
            <w:vAlign w:val="center"/>
          </w:tcPr>
          <w:p w14:paraId="4B66CCD1" w14:textId="78713D3C" w:rsidR="00CD078F" w:rsidRPr="00CD078F" w:rsidRDefault="006A01FB" w:rsidP="0014082C">
            <w:pPr>
              <w:jc w:val="center"/>
            </w:pPr>
            <w:r>
              <w:t>6</w:t>
            </w:r>
          </w:p>
        </w:tc>
        <w:tc>
          <w:tcPr>
            <w:tcW w:w="1134" w:type="dxa"/>
            <w:shd w:val="clear" w:color="auto" w:fill="auto"/>
            <w:vAlign w:val="center"/>
          </w:tcPr>
          <w:p w14:paraId="41CC4B97" w14:textId="7026CEB9" w:rsidR="00CD078F" w:rsidRPr="002349A4" w:rsidRDefault="00E9075D" w:rsidP="002349A4">
            <w:pPr>
              <w:jc w:val="center"/>
              <w:rPr>
                <w:sz w:val="22"/>
                <w:szCs w:val="22"/>
              </w:rPr>
            </w:pPr>
            <w:r w:rsidRPr="002349A4">
              <w:rPr>
                <w:sz w:val="22"/>
                <w:szCs w:val="22"/>
              </w:rPr>
              <w:t>5</w:t>
            </w:r>
          </w:p>
        </w:tc>
        <w:tc>
          <w:tcPr>
            <w:tcW w:w="1779" w:type="dxa"/>
            <w:vAlign w:val="center"/>
          </w:tcPr>
          <w:p w14:paraId="557CAC48" w14:textId="35F39B9F" w:rsidR="00CD078F" w:rsidRPr="002349A4" w:rsidRDefault="002349A4" w:rsidP="002349A4">
            <w:pPr>
              <w:jc w:val="center"/>
              <w:rPr>
                <w:sz w:val="20"/>
                <w:szCs w:val="20"/>
              </w:rPr>
            </w:pPr>
            <w:r w:rsidRPr="002349A4">
              <w:rPr>
                <w:sz w:val="20"/>
                <w:szCs w:val="20"/>
              </w:rPr>
              <w:t>Устный опрос, обсуждение научных докладов и эссе, дискуссия, решение ситуационных задач</w:t>
            </w:r>
          </w:p>
        </w:tc>
      </w:tr>
      <w:tr w:rsidR="00CD078F" w:rsidRPr="00CD078F" w14:paraId="62ECEEE6" w14:textId="77777777" w:rsidTr="00B01B0D">
        <w:trPr>
          <w:cantSplit/>
          <w:trHeight w:val="977"/>
          <w:jc w:val="center"/>
        </w:trPr>
        <w:tc>
          <w:tcPr>
            <w:tcW w:w="562" w:type="dxa"/>
          </w:tcPr>
          <w:p w14:paraId="746CB933" w14:textId="77777777" w:rsidR="00CD078F" w:rsidRPr="00CD078F" w:rsidRDefault="00CD078F" w:rsidP="0014082C">
            <w:pPr>
              <w:widowControl w:val="0"/>
              <w:ind w:right="-5"/>
              <w:jc w:val="center"/>
            </w:pPr>
            <w:r w:rsidRPr="00CD078F">
              <w:lastRenderedPageBreak/>
              <w:t>7</w:t>
            </w:r>
          </w:p>
        </w:tc>
        <w:tc>
          <w:tcPr>
            <w:tcW w:w="3119" w:type="dxa"/>
            <w:shd w:val="clear" w:color="auto" w:fill="auto"/>
            <w:vAlign w:val="center"/>
          </w:tcPr>
          <w:p w14:paraId="0A09D7C9" w14:textId="77777777" w:rsidR="00CD078F" w:rsidRPr="00CD078F" w:rsidRDefault="00CD078F" w:rsidP="008A753F">
            <w:pPr>
              <w:jc w:val="center"/>
              <w:rPr>
                <w:bCs/>
              </w:rPr>
            </w:pPr>
            <w:r w:rsidRPr="00CD078F">
              <w:t xml:space="preserve">Тема 7. </w:t>
            </w:r>
            <w:r w:rsidRPr="00CD078F">
              <w:rPr>
                <w:bCs/>
              </w:rPr>
              <w:t>Теория спроса, предложения и рыночного равновесия. Эластичность спроса и предложения</w:t>
            </w:r>
          </w:p>
        </w:tc>
        <w:tc>
          <w:tcPr>
            <w:tcW w:w="850" w:type="dxa"/>
            <w:shd w:val="clear" w:color="auto" w:fill="auto"/>
            <w:vAlign w:val="center"/>
          </w:tcPr>
          <w:p w14:paraId="36A7F00B" w14:textId="130432D2" w:rsidR="00CD078F" w:rsidRPr="00CD078F" w:rsidRDefault="008A753F" w:rsidP="0014082C">
            <w:pPr>
              <w:jc w:val="center"/>
            </w:pPr>
            <w:r>
              <w:t>17</w:t>
            </w:r>
          </w:p>
        </w:tc>
        <w:tc>
          <w:tcPr>
            <w:tcW w:w="851" w:type="dxa"/>
            <w:shd w:val="clear" w:color="auto" w:fill="auto"/>
            <w:vAlign w:val="center"/>
          </w:tcPr>
          <w:p w14:paraId="63B0AE69" w14:textId="1FCAC7DF" w:rsidR="00CD078F" w:rsidRPr="00CD078F" w:rsidRDefault="006A01FB" w:rsidP="0014082C">
            <w:pPr>
              <w:jc w:val="center"/>
            </w:pPr>
            <w:r>
              <w:t>12</w:t>
            </w:r>
          </w:p>
        </w:tc>
        <w:tc>
          <w:tcPr>
            <w:tcW w:w="992" w:type="dxa"/>
            <w:shd w:val="clear" w:color="auto" w:fill="auto"/>
            <w:vAlign w:val="center"/>
          </w:tcPr>
          <w:p w14:paraId="0C1FD8E0" w14:textId="77777777" w:rsidR="00CD078F" w:rsidRPr="0053714D" w:rsidRDefault="00CD078F" w:rsidP="0014082C">
            <w:pPr>
              <w:jc w:val="center"/>
            </w:pPr>
            <w:r w:rsidRPr="0053714D">
              <w:t>8</w:t>
            </w:r>
          </w:p>
        </w:tc>
        <w:tc>
          <w:tcPr>
            <w:tcW w:w="992" w:type="dxa"/>
            <w:shd w:val="clear" w:color="auto" w:fill="auto"/>
            <w:vAlign w:val="center"/>
          </w:tcPr>
          <w:p w14:paraId="3CCFBDFA" w14:textId="612EF983" w:rsidR="00CD078F" w:rsidRPr="00CD078F" w:rsidRDefault="006A01FB" w:rsidP="0014082C">
            <w:pPr>
              <w:jc w:val="center"/>
            </w:pPr>
            <w:r>
              <w:t>4</w:t>
            </w:r>
          </w:p>
        </w:tc>
        <w:tc>
          <w:tcPr>
            <w:tcW w:w="1134" w:type="dxa"/>
            <w:shd w:val="clear" w:color="auto" w:fill="auto"/>
            <w:vAlign w:val="center"/>
          </w:tcPr>
          <w:p w14:paraId="08B7E6EE" w14:textId="1BD5709E" w:rsidR="00CD078F" w:rsidRPr="002349A4" w:rsidRDefault="00E9075D" w:rsidP="002349A4">
            <w:pPr>
              <w:jc w:val="center"/>
              <w:rPr>
                <w:sz w:val="22"/>
                <w:szCs w:val="22"/>
              </w:rPr>
            </w:pPr>
            <w:r w:rsidRPr="002349A4">
              <w:rPr>
                <w:sz w:val="22"/>
                <w:szCs w:val="22"/>
              </w:rPr>
              <w:t>5</w:t>
            </w:r>
          </w:p>
        </w:tc>
        <w:tc>
          <w:tcPr>
            <w:tcW w:w="1779" w:type="dxa"/>
            <w:vAlign w:val="center"/>
          </w:tcPr>
          <w:p w14:paraId="1222FA67" w14:textId="21A8E7EF" w:rsidR="00CD078F" w:rsidRPr="002349A4" w:rsidRDefault="002349A4" w:rsidP="002349A4">
            <w:pPr>
              <w:jc w:val="center"/>
              <w:rPr>
                <w:sz w:val="20"/>
                <w:szCs w:val="20"/>
              </w:rPr>
            </w:pPr>
            <w:r w:rsidRPr="002349A4">
              <w:rPr>
                <w:sz w:val="20"/>
                <w:szCs w:val="20"/>
              </w:rPr>
              <w:t>Устный опрос, обсуждение научных докладов и эссе, дискуссия, решение ситуационных задач,</w:t>
            </w:r>
            <w:r w:rsidR="00920E91">
              <w:rPr>
                <w:sz w:val="20"/>
                <w:szCs w:val="20"/>
              </w:rPr>
              <w:t xml:space="preserve"> кейсов,</w:t>
            </w:r>
            <w:r w:rsidRPr="002349A4">
              <w:rPr>
                <w:sz w:val="20"/>
                <w:szCs w:val="20"/>
              </w:rPr>
              <w:t xml:space="preserve"> тестирование</w:t>
            </w:r>
          </w:p>
        </w:tc>
      </w:tr>
      <w:tr w:rsidR="00CD078F" w:rsidRPr="00CD078F" w14:paraId="0A4EA59D" w14:textId="77777777" w:rsidTr="00B01B0D">
        <w:trPr>
          <w:cantSplit/>
          <w:trHeight w:val="909"/>
          <w:jc w:val="center"/>
        </w:trPr>
        <w:tc>
          <w:tcPr>
            <w:tcW w:w="562" w:type="dxa"/>
          </w:tcPr>
          <w:p w14:paraId="3695D136" w14:textId="77777777" w:rsidR="00CD078F" w:rsidRPr="00CD078F" w:rsidRDefault="00CD078F" w:rsidP="0014082C">
            <w:pPr>
              <w:widowControl w:val="0"/>
              <w:ind w:right="-5"/>
              <w:jc w:val="center"/>
            </w:pPr>
            <w:r w:rsidRPr="00CD078F">
              <w:t>8</w:t>
            </w:r>
          </w:p>
        </w:tc>
        <w:tc>
          <w:tcPr>
            <w:tcW w:w="3119" w:type="dxa"/>
            <w:shd w:val="clear" w:color="auto" w:fill="auto"/>
            <w:vAlign w:val="center"/>
          </w:tcPr>
          <w:p w14:paraId="2C87CE6C" w14:textId="77777777" w:rsidR="00CD078F" w:rsidRPr="00CD078F" w:rsidRDefault="00CD078F" w:rsidP="008A753F">
            <w:pPr>
              <w:jc w:val="center"/>
            </w:pPr>
            <w:r w:rsidRPr="00CD078F">
              <w:t>Тема 8. Потребность, благо, полезность. Теория предельной полезности</w:t>
            </w:r>
          </w:p>
        </w:tc>
        <w:tc>
          <w:tcPr>
            <w:tcW w:w="850" w:type="dxa"/>
            <w:shd w:val="clear" w:color="auto" w:fill="auto"/>
            <w:vAlign w:val="center"/>
          </w:tcPr>
          <w:p w14:paraId="7106DBD9" w14:textId="5EAA67EA" w:rsidR="00CD078F" w:rsidRPr="00CD078F" w:rsidRDefault="008A753F" w:rsidP="0014082C">
            <w:pPr>
              <w:jc w:val="center"/>
            </w:pPr>
            <w:r>
              <w:t>15</w:t>
            </w:r>
          </w:p>
        </w:tc>
        <w:tc>
          <w:tcPr>
            <w:tcW w:w="851" w:type="dxa"/>
            <w:shd w:val="clear" w:color="auto" w:fill="auto"/>
            <w:vAlign w:val="center"/>
          </w:tcPr>
          <w:p w14:paraId="2F2D1323" w14:textId="1D5B494D" w:rsidR="00CD078F" w:rsidRPr="00CD078F" w:rsidRDefault="006A01FB" w:rsidP="0014082C">
            <w:pPr>
              <w:jc w:val="center"/>
            </w:pPr>
            <w:r>
              <w:t>10</w:t>
            </w:r>
          </w:p>
        </w:tc>
        <w:tc>
          <w:tcPr>
            <w:tcW w:w="992" w:type="dxa"/>
            <w:shd w:val="clear" w:color="auto" w:fill="auto"/>
            <w:vAlign w:val="center"/>
          </w:tcPr>
          <w:p w14:paraId="6F43F091" w14:textId="77777777" w:rsidR="00CD078F" w:rsidRPr="0053714D" w:rsidRDefault="00CD078F" w:rsidP="0014082C">
            <w:pPr>
              <w:jc w:val="center"/>
            </w:pPr>
            <w:r w:rsidRPr="0053714D">
              <w:t>6</w:t>
            </w:r>
          </w:p>
        </w:tc>
        <w:tc>
          <w:tcPr>
            <w:tcW w:w="992" w:type="dxa"/>
            <w:shd w:val="clear" w:color="auto" w:fill="auto"/>
            <w:vAlign w:val="center"/>
          </w:tcPr>
          <w:p w14:paraId="1C70D620" w14:textId="62CD438C" w:rsidR="00CD078F" w:rsidRPr="00CD078F" w:rsidRDefault="00E9075D" w:rsidP="0014082C">
            <w:pPr>
              <w:jc w:val="center"/>
            </w:pPr>
            <w:r>
              <w:t>4</w:t>
            </w:r>
          </w:p>
        </w:tc>
        <w:tc>
          <w:tcPr>
            <w:tcW w:w="1134" w:type="dxa"/>
            <w:shd w:val="clear" w:color="auto" w:fill="auto"/>
            <w:vAlign w:val="center"/>
          </w:tcPr>
          <w:p w14:paraId="2FD34F62" w14:textId="664E15F8" w:rsidR="00CD078F" w:rsidRPr="002349A4" w:rsidRDefault="00E9075D" w:rsidP="002349A4">
            <w:pPr>
              <w:jc w:val="center"/>
              <w:rPr>
                <w:sz w:val="22"/>
                <w:szCs w:val="22"/>
              </w:rPr>
            </w:pPr>
            <w:r w:rsidRPr="002349A4">
              <w:rPr>
                <w:sz w:val="22"/>
                <w:szCs w:val="22"/>
              </w:rPr>
              <w:t>5</w:t>
            </w:r>
          </w:p>
        </w:tc>
        <w:tc>
          <w:tcPr>
            <w:tcW w:w="1779" w:type="dxa"/>
            <w:vAlign w:val="center"/>
          </w:tcPr>
          <w:p w14:paraId="5899408F" w14:textId="1F99C6A7" w:rsidR="00CD078F" w:rsidRPr="002349A4" w:rsidRDefault="00920E91" w:rsidP="002349A4">
            <w:pPr>
              <w:jc w:val="center"/>
              <w:rPr>
                <w:sz w:val="20"/>
                <w:szCs w:val="20"/>
              </w:rPr>
            </w:pPr>
            <w:r w:rsidRPr="002349A4">
              <w:rPr>
                <w:sz w:val="20"/>
                <w:szCs w:val="20"/>
              </w:rPr>
              <w:t xml:space="preserve">Устный опрос, обсуждение научных докладов и эссе, дискуссия, решение ситуационных задач, </w:t>
            </w:r>
            <w:r>
              <w:rPr>
                <w:sz w:val="20"/>
                <w:szCs w:val="20"/>
              </w:rPr>
              <w:t xml:space="preserve">кейсов, </w:t>
            </w:r>
            <w:r w:rsidRPr="002349A4">
              <w:rPr>
                <w:sz w:val="20"/>
                <w:szCs w:val="20"/>
              </w:rPr>
              <w:t>тестирование</w:t>
            </w:r>
          </w:p>
        </w:tc>
      </w:tr>
      <w:tr w:rsidR="00CD078F" w:rsidRPr="00CD078F" w14:paraId="19821B23" w14:textId="77777777" w:rsidTr="00B01B0D">
        <w:trPr>
          <w:cantSplit/>
          <w:trHeight w:val="839"/>
          <w:jc w:val="center"/>
        </w:trPr>
        <w:tc>
          <w:tcPr>
            <w:tcW w:w="562" w:type="dxa"/>
          </w:tcPr>
          <w:p w14:paraId="06342E96" w14:textId="77777777" w:rsidR="00CD078F" w:rsidRPr="00CD078F" w:rsidRDefault="00CD078F" w:rsidP="0014082C">
            <w:pPr>
              <w:widowControl w:val="0"/>
              <w:ind w:right="-5"/>
              <w:jc w:val="center"/>
            </w:pPr>
          </w:p>
        </w:tc>
        <w:tc>
          <w:tcPr>
            <w:tcW w:w="3119" w:type="dxa"/>
            <w:shd w:val="clear" w:color="auto" w:fill="auto"/>
          </w:tcPr>
          <w:p w14:paraId="67EE633F" w14:textId="226CFBA9" w:rsidR="00CD078F" w:rsidRPr="00CD078F" w:rsidRDefault="00CD078F" w:rsidP="00CD078F">
            <w:pPr>
              <w:jc w:val="center"/>
              <w:rPr>
                <w:b/>
              </w:rPr>
            </w:pPr>
            <w:r w:rsidRPr="00CD078F">
              <w:rPr>
                <w:b/>
              </w:rPr>
              <w:t>РАЗДЕЛ II. МИКРОЭКОНОМИКА</w:t>
            </w:r>
          </w:p>
        </w:tc>
        <w:tc>
          <w:tcPr>
            <w:tcW w:w="850" w:type="dxa"/>
            <w:shd w:val="clear" w:color="auto" w:fill="auto"/>
          </w:tcPr>
          <w:p w14:paraId="3F624579" w14:textId="77777777" w:rsidR="00CD078F" w:rsidRPr="00CD078F" w:rsidRDefault="00CD078F" w:rsidP="0014082C">
            <w:pPr>
              <w:jc w:val="center"/>
            </w:pPr>
          </w:p>
        </w:tc>
        <w:tc>
          <w:tcPr>
            <w:tcW w:w="851" w:type="dxa"/>
            <w:shd w:val="clear" w:color="auto" w:fill="auto"/>
          </w:tcPr>
          <w:p w14:paraId="381007C7" w14:textId="77777777" w:rsidR="00CD078F" w:rsidRPr="00CD078F" w:rsidRDefault="00CD078F" w:rsidP="0014082C">
            <w:pPr>
              <w:jc w:val="center"/>
            </w:pPr>
          </w:p>
        </w:tc>
        <w:tc>
          <w:tcPr>
            <w:tcW w:w="992" w:type="dxa"/>
            <w:shd w:val="clear" w:color="auto" w:fill="auto"/>
          </w:tcPr>
          <w:p w14:paraId="5A072872" w14:textId="77777777" w:rsidR="00CD078F" w:rsidRPr="0053714D" w:rsidRDefault="00CD078F" w:rsidP="0014082C">
            <w:pPr>
              <w:jc w:val="center"/>
              <w:rPr>
                <w:b/>
              </w:rPr>
            </w:pPr>
          </w:p>
        </w:tc>
        <w:tc>
          <w:tcPr>
            <w:tcW w:w="992" w:type="dxa"/>
            <w:shd w:val="clear" w:color="auto" w:fill="auto"/>
          </w:tcPr>
          <w:p w14:paraId="5FA77E5F" w14:textId="77777777" w:rsidR="00CD078F" w:rsidRPr="00CD078F" w:rsidRDefault="00CD078F" w:rsidP="0014082C">
            <w:pPr>
              <w:jc w:val="center"/>
              <w:rPr>
                <w:b/>
              </w:rPr>
            </w:pPr>
          </w:p>
        </w:tc>
        <w:tc>
          <w:tcPr>
            <w:tcW w:w="1134" w:type="dxa"/>
            <w:shd w:val="clear" w:color="auto" w:fill="auto"/>
            <w:vAlign w:val="center"/>
          </w:tcPr>
          <w:p w14:paraId="37A7DE00" w14:textId="77777777" w:rsidR="00CD078F" w:rsidRPr="002349A4" w:rsidRDefault="00CD078F" w:rsidP="002349A4">
            <w:pPr>
              <w:jc w:val="center"/>
              <w:rPr>
                <w:sz w:val="22"/>
                <w:szCs w:val="22"/>
              </w:rPr>
            </w:pPr>
          </w:p>
        </w:tc>
        <w:tc>
          <w:tcPr>
            <w:tcW w:w="1779" w:type="dxa"/>
            <w:vAlign w:val="center"/>
          </w:tcPr>
          <w:p w14:paraId="3DFC7786" w14:textId="77777777" w:rsidR="00CD078F" w:rsidRPr="002349A4" w:rsidRDefault="00CD078F" w:rsidP="002349A4">
            <w:pPr>
              <w:jc w:val="center"/>
              <w:rPr>
                <w:sz w:val="22"/>
                <w:szCs w:val="22"/>
              </w:rPr>
            </w:pPr>
          </w:p>
        </w:tc>
      </w:tr>
      <w:tr w:rsidR="00CD078F" w:rsidRPr="00CD078F" w14:paraId="088D265E" w14:textId="77777777" w:rsidTr="00B01B0D">
        <w:trPr>
          <w:cantSplit/>
          <w:trHeight w:val="426"/>
          <w:jc w:val="center"/>
        </w:trPr>
        <w:tc>
          <w:tcPr>
            <w:tcW w:w="562" w:type="dxa"/>
          </w:tcPr>
          <w:p w14:paraId="2F57BDD2" w14:textId="77777777" w:rsidR="00CD078F" w:rsidRPr="00CD078F" w:rsidRDefault="00CD078F" w:rsidP="0014082C">
            <w:pPr>
              <w:widowControl w:val="0"/>
              <w:ind w:right="-5"/>
              <w:jc w:val="center"/>
            </w:pPr>
          </w:p>
        </w:tc>
        <w:tc>
          <w:tcPr>
            <w:tcW w:w="3119" w:type="dxa"/>
            <w:shd w:val="clear" w:color="auto" w:fill="auto"/>
            <w:vAlign w:val="center"/>
          </w:tcPr>
          <w:p w14:paraId="5419EC4B" w14:textId="77777777" w:rsidR="00CD078F" w:rsidRPr="00CD078F" w:rsidRDefault="00CD078F" w:rsidP="008A753F">
            <w:pPr>
              <w:jc w:val="center"/>
              <w:rPr>
                <w:bCs/>
              </w:rPr>
            </w:pPr>
            <w:r w:rsidRPr="00CD078F">
              <w:rPr>
                <w:b/>
                <w:i/>
                <w:iCs/>
              </w:rPr>
              <w:t>2 семестр</w:t>
            </w:r>
          </w:p>
        </w:tc>
        <w:tc>
          <w:tcPr>
            <w:tcW w:w="850" w:type="dxa"/>
            <w:shd w:val="clear" w:color="auto" w:fill="auto"/>
            <w:vAlign w:val="center"/>
          </w:tcPr>
          <w:p w14:paraId="018ACC45" w14:textId="038A745C" w:rsidR="00CD078F" w:rsidRPr="008A753F" w:rsidRDefault="008A753F" w:rsidP="008A753F">
            <w:pPr>
              <w:jc w:val="center"/>
              <w:rPr>
                <w:b/>
                <w:bCs/>
              </w:rPr>
            </w:pPr>
            <w:r w:rsidRPr="008A753F">
              <w:rPr>
                <w:b/>
                <w:bCs/>
              </w:rPr>
              <w:t>108</w:t>
            </w:r>
          </w:p>
        </w:tc>
        <w:tc>
          <w:tcPr>
            <w:tcW w:w="851" w:type="dxa"/>
            <w:shd w:val="clear" w:color="auto" w:fill="auto"/>
            <w:vAlign w:val="center"/>
          </w:tcPr>
          <w:p w14:paraId="44CB306F" w14:textId="1746280B" w:rsidR="00CD078F" w:rsidRPr="008A753F" w:rsidRDefault="008A753F" w:rsidP="008A753F">
            <w:pPr>
              <w:jc w:val="center"/>
              <w:rPr>
                <w:b/>
                <w:bCs/>
              </w:rPr>
            </w:pPr>
            <w:r w:rsidRPr="008A753F">
              <w:rPr>
                <w:b/>
                <w:bCs/>
              </w:rPr>
              <w:t>66</w:t>
            </w:r>
          </w:p>
        </w:tc>
        <w:tc>
          <w:tcPr>
            <w:tcW w:w="992" w:type="dxa"/>
            <w:shd w:val="clear" w:color="auto" w:fill="auto"/>
            <w:vAlign w:val="center"/>
          </w:tcPr>
          <w:p w14:paraId="420DE319" w14:textId="77777777" w:rsidR="00CD078F" w:rsidRPr="0053714D" w:rsidRDefault="00CD078F" w:rsidP="008A753F">
            <w:pPr>
              <w:jc w:val="center"/>
            </w:pPr>
            <w:r w:rsidRPr="0053714D">
              <w:rPr>
                <w:b/>
              </w:rPr>
              <w:t>32</w:t>
            </w:r>
          </w:p>
        </w:tc>
        <w:tc>
          <w:tcPr>
            <w:tcW w:w="992" w:type="dxa"/>
            <w:shd w:val="clear" w:color="auto" w:fill="auto"/>
            <w:vAlign w:val="center"/>
          </w:tcPr>
          <w:p w14:paraId="29CE140B" w14:textId="7C7CC9B4" w:rsidR="00CD078F" w:rsidRPr="00E9075D" w:rsidRDefault="00E9075D" w:rsidP="008A753F">
            <w:pPr>
              <w:jc w:val="center"/>
              <w:rPr>
                <w:b/>
                <w:bCs/>
              </w:rPr>
            </w:pPr>
            <w:r w:rsidRPr="00E9075D">
              <w:rPr>
                <w:b/>
                <w:bCs/>
              </w:rPr>
              <w:t>34</w:t>
            </w:r>
          </w:p>
        </w:tc>
        <w:tc>
          <w:tcPr>
            <w:tcW w:w="1134" w:type="dxa"/>
            <w:shd w:val="clear" w:color="auto" w:fill="auto"/>
            <w:vAlign w:val="center"/>
          </w:tcPr>
          <w:p w14:paraId="61E3BB4B" w14:textId="72E0A015" w:rsidR="00CD078F" w:rsidRPr="008A753F" w:rsidRDefault="00E9075D" w:rsidP="008A753F">
            <w:pPr>
              <w:jc w:val="center"/>
              <w:rPr>
                <w:b/>
                <w:bCs/>
              </w:rPr>
            </w:pPr>
            <w:r w:rsidRPr="008A753F">
              <w:rPr>
                <w:b/>
                <w:bCs/>
              </w:rPr>
              <w:t>42</w:t>
            </w:r>
          </w:p>
        </w:tc>
        <w:tc>
          <w:tcPr>
            <w:tcW w:w="1779" w:type="dxa"/>
            <w:vAlign w:val="center"/>
          </w:tcPr>
          <w:p w14:paraId="78950927" w14:textId="77777777" w:rsidR="00CD078F" w:rsidRPr="002349A4" w:rsidRDefault="00CD078F" w:rsidP="008A753F">
            <w:pPr>
              <w:jc w:val="center"/>
              <w:rPr>
                <w:sz w:val="22"/>
                <w:szCs w:val="22"/>
              </w:rPr>
            </w:pPr>
          </w:p>
        </w:tc>
      </w:tr>
      <w:tr w:rsidR="00CD078F" w:rsidRPr="00CD078F" w14:paraId="59BCA6B1" w14:textId="77777777" w:rsidTr="00B01B0D">
        <w:trPr>
          <w:cantSplit/>
          <w:trHeight w:val="20"/>
          <w:jc w:val="center"/>
        </w:trPr>
        <w:tc>
          <w:tcPr>
            <w:tcW w:w="562" w:type="dxa"/>
          </w:tcPr>
          <w:p w14:paraId="2A0587BE" w14:textId="77777777" w:rsidR="00CD078F" w:rsidRPr="00CD078F" w:rsidRDefault="00CD078F" w:rsidP="0014082C">
            <w:pPr>
              <w:widowControl w:val="0"/>
              <w:ind w:right="-5"/>
              <w:jc w:val="center"/>
            </w:pPr>
            <w:r w:rsidRPr="00CD078F">
              <w:t>9</w:t>
            </w:r>
          </w:p>
        </w:tc>
        <w:tc>
          <w:tcPr>
            <w:tcW w:w="3119" w:type="dxa"/>
            <w:shd w:val="clear" w:color="auto" w:fill="auto"/>
          </w:tcPr>
          <w:p w14:paraId="31354237" w14:textId="459FE6FB" w:rsidR="00CD078F" w:rsidRPr="00CD078F" w:rsidRDefault="00CD078F" w:rsidP="0014082C">
            <w:pPr>
              <w:jc w:val="center"/>
              <w:rPr>
                <w:bCs/>
              </w:rPr>
            </w:pPr>
            <w:r w:rsidRPr="00CD078F">
              <w:t>Тема 9. Капиталистическая фирма: издержки производства и прибыль</w:t>
            </w:r>
          </w:p>
        </w:tc>
        <w:tc>
          <w:tcPr>
            <w:tcW w:w="850" w:type="dxa"/>
            <w:shd w:val="clear" w:color="auto" w:fill="auto"/>
            <w:vAlign w:val="center"/>
          </w:tcPr>
          <w:p w14:paraId="633A08AD" w14:textId="2C448606" w:rsidR="00CD078F" w:rsidRPr="00CD078F" w:rsidRDefault="006A01FB" w:rsidP="0014082C">
            <w:pPr>
              <w:jc w:val="center"/>
            </w:pPr>
            <w:r>
              <w:t>15</w:t>
            </w:r>
          </w:p>
        </w:tc>
        <w:tc>
          <w:tcPr>
            <w:tcW w:w="851" w:type="dxa"/>
            <w:shd w:val="clear" w:color="auto" w:fill="auto"/>
            <w:vAlign w:val="center"/>
          </w:tcPr>
          <w:p w14:paraId="446BC6BD" w14:textId="793A3184" w:rsidR="00CD078F" w:rsidRPr="00CD078F" w:rsidRDefault="006A01FB" w:rsidP="0014082C">
            <w:pPr>
              <w:jc w:val="center"/>
            </w:pPr>
            <w:r>
              <w:t>10</w:t>
            </w:r>
          </w:p>
        </w:tc>
        <w:tc>
          <w:tcPr>
            <w:tcW w:w="992" w:type="dxa"/>
            <w:shd w:val="clear" w:color="auto" w:fill="auto"/>
            <w:vAlign w:val="center"/>
          </w:tcPr>
          <w:p w14:paraId="75B41E18" w14:textId="77777777" w:rsidR="00CD078F" w:rsidRPr="0053714D" w:rsidRDefault="00CD078F" w:rsidP="0014082C">
            <w:pPr>
              <w:jc w:val="center"/>
            </w:pPr>
            <w:r w:rsidRPr="0053714D">
              <w:t>4</w:t>
            </w:r>
          </w:p>
        </w:tc>
        <w:tc>
          <w:tcPr>
            <w:tcW w:w="992" w:type="dxa"/>
            <w:shd w:val="clear" w:color="auto" w:fill="auto"/>
            <w:vAlign w:val="center"/>
          </w:tcPr>
          <w:p w14:paraId="19F36BF8" w14:textId="18CA97AF" w:rsidR="00CD078F" w:rsidRPr="00CD078F" w:rsidRDefault="00950AA4" w:rsidP="0014082C">
            <w:pPr>
              <w:jc w:val="center"/>
            </w:pPr>
            <w:r>
              <w:t>6</w:t>
            </w:r>
          </w:p>
        </w:tc>
        <w:tc>
          <w:tcPr>
            <w:tcW w:w="1134" w:type="dxa"/>
            <w:shd w:val="clear" w:color="auto" w:fill="auto"/>
            <w:vAlign w:val="center"/>
          </w:tcPr>
          <w:p w14:paraId="2A81B647" w14:textId="2F29C8A7" w:rsidR="00CD078F" w:rsidRPr="002349A4" w:rsidRDefault="00950AA4" w:rsidP="002349A4">
            <w:pPr>
              <w:jc w:val="center"/>
              <w:rPr>
                <w:sz w:val="22"/>
                <w:szCs w:val="22"/>
              </w:rPr>
            </w:pPr>
            <w:r w:rsidRPr="002349A4">
              <w:rPr>
                <w:sz w:val="22"/>
                <w:szCs w:val="22"/>
              </w:rPr>
              <w:t>5</w:t>
            </w:r>
          </w:p>
        </w:tc>
        <w:tc>
          <w:tcPr>
            <w:tcW w:w="1779" w:type="dxa"/>
            <w:vAlign w:val="center"/>
          </w:tcPr>
          <w:p w14:paraId="4D3A8993" w14:textId="04D72BD1" w:rsidR="00CD078F" w:rsidRPr="002349A4" w:rsidRDefault="00920E91" w:rsidP="002349A4">
            <w:pPr>
              <w:jc w:val="center"/>
              <w:rPr>
                <w:sz w:val="22"/>
                <w:szCs w:val="22"/>
              </w:rPr>
            </w:pPr>
            <w:r>
              <w:rPr>
                <w:sz w:val="20"/>
                <w:szCs w:val="20"/>
              </w:rPr>
              <w:t>О</w:t>
            </w:r>
            <w:r w:rsidRPr="002349A4">
              <w:rPr>
                <w:sz w:val="20"/>
                <w:szCs w:val="20"/>
              </w:rPr>
              <w:t>бсуждение научных докладов и эссе, дискуссия, решение ситуационных задач, тестирование</w:t>
            </w:r>
          </w:p>
        </w:tc>
      </w:tr>
      <w:tr w:rsidR="00CD078F" w:rsidRPr="00CD078F" w14:paraId="00E1F32D" w14:textId="77777777" w:rsidTr="00B01B0D">
        <w:trPr>
          <w:cantSplit/>
          <w:trHeight w:val="20"/>
          <w:jc w:val="center"/>
        </w:trPr>
        <w:tc>
          <w:tcPr>
            <w:tcW w:w="562" w:type="dxa"/>
          </w:tcPr>
          <w:p w14:paraId="3553A96C" w14:textId="77777777" w:rsidR="00CD078F" w:rsidRPr="00CD078F" w:rsidRDefault="00CD078F" w:rsidP="0014082C">
            <w:pPr>
              <w:widowControl w:val="0"/>
              <w:ind w:right="-5"/>
              <w:jc w:val="center"/>
            </w:pPr>
            <w:r w:rsidRPr="00CD078F">
              <w:t>10</w:t>
            </w:r>
          </w:p>
        </w:tc>
        <w:tc>
          <w:tcPr>
            <w:tcW w:w="3119" w:type="dxa"/>
            <w:shd w:val="clear" w:color="auto" w:fill="auto"/>
          </w:tcPr>
          <w:p w14:paraId="659754E5" w14:textId="77777777" w:rsidR="00CD078F" w:rsidRPr="00CD078F" w:rsidRDefault="00CD078F" w:rsidP="0014082C">
            <w:pPr>
              <w:jc w:val="center"/>
              <w:rPr>
                <w:bCs/>
              </w:rPr>
            </w:pPr>
            <w:r w:rsidRPr="00CD078F">
              <w:rPr>
                <w:bCs/>
              </w:rPr>
              <w:t>Тема 10. Конкуренция и типы рыночных структур. Модель совершенной конкуренции</w:t>
            </w:r>
          </w:p>
        </w:tc>
        <w:tc>
          <w:tcPr>
            <w:tcW w:w="850" w:type="dxa"/>
            <w:shd w:val="clear" w:color="auto" w:fill="auto"/>
            <w:vAlign w:val="center"/>
          </w:tcPr>
          <w:p w14:paraId="79A0CC06" w14:textId="4C8F6441" w:rsidR="00CD078F" w:rsidRPr="00CD078F" w:rsidRDefault="006A01FB" w:rsidP="0014082C">
            <w:pPr>
              <w:jc w:val="center"/>
            </w:pPr>
            <w:r>
              <w:t>13</w:t>
            </w:r>
          </w:p>
        </w:tc>
        <w:tc>
          <w:tcPr>
            <w:tcW w:w="851" w:type="dxa"/>
            <w:shd w:val="clear" w:color="auto" w:fill="auto"/>
            <w:vAlign w:val="center"/>
          </w:tcPr>
          <w:p w14:paraId="28C00588" w14:textId="488A9C93" w:rsidR="00CD078F" w:rsidRPr="00CD078F" w:rsidRDefault="006A01FB" w:rsidP="0014082C">
            <w:pPr>
              <w:jc w:val="center"/>
            </w:pPr>
            <w:r>
              <w:t>8</w:t>
            </w:r>
          </w:p>
        </w:tc>
        <w:tc>
          <w:tcPr>
            <w:tcW w:w="992" w:type="dxa"/>
            <w:shd w:val="clear" w:color="auto" w:fill="auto"/>
            <w:vAlign w:val="center"/>
          </w:tcPr>
          <w:p w14:paraId="69A0F5EA" w14:textId="33972917" w:rsidR="00CD078F" w:rsidRPr="0053714D" w:rsidRDefault="001D0167" w:rsidP="0014082C">
            <w:pPr>
              <w:jc w:val="center"/>
            </w:pPr>
            <w:r w:rsidRPr="0053714D">
              <w:t>2</w:t>
            </w:r>
          </w:p>
        </w:tc>
        <w:tc>
          <w:tcPr>
            <w:tcW w:w="992" w:type="dxa"/>
            <w:shd w:val="clear" w:color="auto" w:fill="auto"/>
            <w:vAlign w:val="center"/>
          </w:tcPr>
          <w:p w14:paraId="5F070519" w14:textId="7004232B" w:rsidR="00CD078F" w:rsidRPr="00CD078F" w:rsidRDefault="00950AA4" w:rsidP="0014082C">
            <w:pPr>
              <w:jc w:val="center"/>
            </w:pPr>
            <w:r>
              <w:t>4</w:t>
            </w:r>
          </w:p>
        </w:tc>
        <w:tc>
          <w:tcPr>
            <w:tcW w:w="1134" w:type="dxa"/>
            <w:shd w:val="clear" w:color="auto" w:fill="auto"/>
            <w:vAlign w:val="center"/>
          </w:tcPr>
          <w:p w14:paraId="2B5B69EC" w14:textId="71036B5B" w:rsidR="00CD078F" w:rsidRPr="002349A4" w:rsidRDefault="00950AA4" w:rsidP="002349A4">
            <w:pPr>
              <w:jc w:val="center"/>
              <w:rPr>
                <w:sz w:val="22"/>
                <w:szCs w:val="22"/>
              </w:rPr>
            </w:pPr>
            <w:r w:rsidRPr="002349A4">
              <w:rPr>
                <w:sz w:val="22"/>
                <w:szCs w:val="22"/>
              </w:rPr>
              <w:t>5</w:t>
            </w:r>
          </w:p>
        </w:tc>
        <w:tc>
          <w:tcPr>
            <w:tcW w:w="1779" w:type="dxa"/>
            <w:vAlign w:val="center"/>
          </w:tcPr>
          <w:p w14:paraId="6CFB5467" w14:textId="453926EF" w:rsidR="00CD078F" w:rsidRPr="002349A4" w:rsidRDefault="00920E91" w:rsidP="002349A4">
            <w:pPr>
              <w:jc w:val="center"/>
              <w:rPr>
                <w:sz w:val="22"/>
                <w:szCs w:val="22"/>
              </w:rPr>
            </w:pPr>
            <w:r>
              <w:rPr>
                <w:sz w:val="20"/>
                <w:szCs w:val="20"/>
              </w:rPr>
              <w:t>О</w:t>
            </w:r>
            <w:r w:rsidRPr="002349A4">
              <w:rPr>
                <w:sz w:val="20"/>
                <w:szCs w:val="20"/>
              </w:rPr>
              <w:t xml:space="preserve">бсуждение научных докладов и эссе, дискуссия, решение ситуационных задач, </w:t>
            </w:r>
            <w:r>
              <w:rPr>
                <w:sz w:val="20"/>
                <w:szCs w:val="20"/>
              </w:rPr>
              <w:t xml:space="preserve">кейсов, </w:t>
            </w:r>
            <w:r w:rsidRPr="002349A4">
              <w:rPr>
                <w:sz w:val="20"/>
                <w:szCs w:val="20"/>
              </w:rPr>
              <w:t>тестирование</w:t>
            </w:r>
          </w:p>
        </w:tc>
      </w:tr>
      <w:tr w:rsidR="00CD078F" w:rsidRPr="00CD078F" w14:paraId="26E243EB" w14:textId="77777777" w:rsidTr="00B01B0D">
        <w:trPr>
          <w:cantSplit/>
          <w:trHeight w:val="20"/>
          <w:jc w:val="center"/>
        </w:trPr>
        <w:tc>
          <w:tcPr>
            <w:tcW w:w="562" w:type="dxa"/>
          </w:tcPr>
          <w:p w14:paraId="773AAD48" w14:textId="77777777" w:rsidR="00CD078F" w:rsidRPr="00CD078F" w:rsidRDefault="00CD078F" w:rsidP="0014082C">
            <w:pPr>
              <w:widowControl w:val="0"/>
              <w:ind w:right="-5"/>
              <w:jc w:val="center"/>
            </w:pPr>
            <w:r w:rsidRPr="00CD078F">
              <w:t>11</w:t>
            </w:r>
          </w:p>
        </w:tc>
        <w:tc>
          <w:tcPr>
            <w:tcW w:w="3119" w:type="dxa"/>
            <w:shd w:val="clear" w:color="auto" w:fill="auto"/>
          </w:tcPr>
          <w:p w14:paraId="21169C3E" w14:textId="77777777" w:rsidR="00CD078F" w:rsidRPr="00CD078F" w:rsidRDefault="00CD078F" w:rsidP="0014082C">
            <w:pPr>
              <w:jc w:val="center"/>
              <w:rPr>
                <w:bCs/>
              </w:rPr>
            </w:pPr>
            <w:r w:rsidRPr="00CD078F">
              <w:t>Тема 11. Процесс максимизации прибыли на рынке совершенной конкуренции</w:t>
            </w:r>
          </w:p>
        </w:tc>
        <w:tc>
          <w:tcPr>
            <w:tcW w:w="850" w:type="dxa"/>
            <w:shd w:val="clear" w:color="auto" w:fill="auto"/>
            <w:vAlign w:val="center"/>
          </w:tcPr>
          <w:p w14:paraId="7B74C9EA" w14:textId="63E41EC4" w:rsidR="00CD078F" w:rsidRPr="00CD078F" w:rsidRDefault="006A01FB" w:rsidP="0014082C">
            <w:pPr>
              <w:jc w:val="center"/>
            </w:pPr>
            <w:r>
              <w:t>13</w:t>
            </w:r>
          </w:p>
        </w:tc>
        <w:tc>
          <w:tcPr>
            <w:tcW w:w="851" w:type="dxa"/>
            <w:shd w:val="clear" w:color="auto" w:fill="auto"/>
            <w:vAlign w:val="center"/>
          </w:tcPr>
          <w:p w14:paraId="4A731C94" w14:textId="08A5848E" w:rsidR="00CD078F" w:rsidRPr="00CD078F" w:rsidRDefault="006A01FB" w:rsidP="0014082C">
            <w:pPr>
              <w:jc w:val="center"/>
            </w:pPr>
            <w:r>
              <w:t>8</w:t>
            </w:r>
          </w:p>
        </w:tc>
        <w:tc>
          <w:tcPr>
            <w:tcW w:w="992" w:type="dxa"/>
            <w:shd w:val="clear" w:color="auto" w:fill="auto"/>
            <w:vAlign w:val="center"/>
          </w:tcPr>
          <w:p w14:paraId="3D1C3C4C" w14:textId="77777777" w:rsidR="00CD078F" w:rsidRPr="0053714D" w:rsidRDefault="00CD078F" w:rsidP="0014082C">
            <w:pPr>
              <w:jc w:val="center"/>
            </w:pPr>
            <w:r w:rsidRPr="0053714D">
              <w:t>4</w:t>
            </w:r>
          </w:p>
        </w:tc>
        <w:tc>
          <w:tcPr>
            <w:tcW w:w="992" w:type="dxa"/>
            <w:shd w:val="clear" w:color="auto" w:fill="auto"/>
            <w:vAlign w:val="center"/>
          </w:tcPr>
          <w:p w14:paraId="7F4203FA" w14:textId="69C613FE" w:rsidR="00CD078F" w:rsidRPr="00CD078F" w:rsidRDefault="00950AA4" w:rsidP="0014082C">
            <w:pPr>
              <w:jc w:val="center"/>
            </w:pPr>
            <w:r>
              <w:t>4</w:t>
            </w:r>
          </w:p>
        </w:tc>
        <w:tc>
          <w:tcPr>
            <w:tcW w:w="1134" w:type="dxa"/>
            <w:shd w:val="clear" w:color="auto" w:fill="auto"/>
            <w:vAlign w:val="center"/>
          </w:tcPr>
          <w:p w14:paraId="229F7BE4" w14:textId="2B3A8735" w:rsidR="00CD078F" w:rsidRPr="002349A4" w:rsidRDefault="00950AA4" w:rsidP="002349A4">
            <w:pPr>
              <w:jc w:val="center"/>
              <w:rPr>
                <w:sz w:val="22"/>
                <w:szCs w:val="22"/>
              </w:rPr>
            </w:pPr>
            <w:r w:rsidRPr="002349A4">
              <w:rPr>
                <w:sz w:val="22"/>
                <w:szCs w:val="22"/>
              </w:rPr>
              <w:t>5</w:t>
            </w:r>
          </w:p>
        </w:tc>
        <w:tc>
          <w:tcPr>
            <w:tcW w:w="1779" w:type="dxa"/>
            <w:vAlign w:val="center"/>
          </w:tcPr>
          <w:p w14:paraId="5B60AD39" w14:textId="6B1AC134" w:rsidR="00CD078F" w:rsidRPr="002349A4" w:rsidRDefault="00920E91" w:rsidP="002349A4">
            <w:pPr>
              <w:jc w:val="center"/>
              <w:rPr>
                <w:sz w:val="22"/>
                <w:szCs w:val="22"/>
              </w:rPr>
            </w:pPr>
            <w:r w:rsidRPr="002349A4">
              <w:rPr>
                <w:sz w:val="20"/>
                <w:szCs w:val="20"/>
              </w:rPr>
              <w:t>Устный опрос, обсуждение научных докладов и эссе, дискуссия, решение ситуационных задач, тестирование</w:t>
            </w:r>
          </w:p>
        </w:tc>
      </w:tr>
      <w:tr w:rsidR="00CD078F" w:rsidRPr="00CD078F" w14:paraId="3DAD3A60" w14:textId="77777777" w:rsidTr="00B01B0D">
        <w:trPr>
          <w:cantSplit/>
          <w:trHeight w:val="20"/>
          <w:jc w:val="center"/>
        </w:trPr>
        <w:tc>
          <w:tcPr>
            <w:tcW w:w="562" w:type="dxa"/>
          </w:tcPr>
          <w:p w14:paraId="51544A8A" w14:textId="77777777" w:rsidR="00CD078F" w:rsidRPr="00CD078F" w:rsidRDefault="00CD078F" w:rsidP="0014082C">
            <w:pPr>
              <w:widowControl w:val="0"/>
              <w:ind w:right="-5"/>
              <w:jc w:val="center"/>
            </w:pPr>
            <w:r w:rsidRPr="00CD078F">
              <w:t>12</w:t>
            </w:r>
          </w:p>
        </w:tc>
        <w:tc>
          <w:tcPr>
            <w:tcW w:w="3119" w:type="dxa"/>
            <w:shd w:val="clear" w:color="auto" w:fill="auto"/>
          </w:tcPr>
          <w:p w14:paraId="29BC6481" w14:textId="77777777" w:rsidR="00CD078F" w:rsidRPr="00CD078F" w:rsidRDefault="00CD078F" w:rsidP="0014082C">
            <w:pPr>
              <w:jc w:val="center"/>
              <w:rPr>
                <w:bCs/>
              </w:rPr>
            </w:pPr>
            <w:r w:rsidRPr="00CD078F">
              <w:t>Тема 12. Характеристика рынков несовершенной конкуренции. Монополистическая конкуренция</w:t>
            </w:r>
          </w:p>
        </w:tc>
        <w:tc>
          <w:tcPr>
            <w:tcW w:w="850" w:type="dxa"/>
            <w:shd w:val="clear" w:color="auto" w:fill="auto"/>
            <w:vAlign w:val="center"/>
          </w:tcPr>
          <w:p w14:paraId="3B687092" w14:textId="7A0E044B" w:rsidR="00CD078F" w:rsidRPr="00CD078F" w:rsidRDefault="006A01FB" w:rsidP="0014082C">
            <w:pPr>
              <w:jc w:val="center"/>
            </w:pPr>
            <w:r>
              <w:t>14</w:t>
            </w:r>
          </w:p>
        </w:tc>
        <w:tc>
          <w:tcPr>
            <w:tcW w:w="851" w:type="dxa"/>
            <w:shd w:val="clear" w:color="auto" w:fill="auto"/>
            <w:vAlign w:val="center"/>
          </w:tcPr>
          <w:p w14:paraId="30B3645C" w14:textId="416274CD" w:rsidR="00CD078F" w:rsidRPr="00CD078F" w:rsidRDefault="006A01FB" w:rsidP="0014082C">
            <w:pPr>
              <w:jc w:val="center"/>
            </w:pPr>
            <w:r>
              <w:t>8</w:t>
            </w:r>
          </w:p>
        </w:tc>
        <w:tc>
          <w:tcPr>
            <w:tcW w:w="992" w:type="dxa"/>
            <w:shd w:val="clear" w:color="auto" w:fill="auto"/>
            <w:vAlign w:val="center"/>
          </w:tcPr>
          <w:p w14:paraId="6D1DF6A9" w14:textId="77777777" w:rsidR="00CD078F" w:rsidRPr="0053714D" w:rsidRDefault="00CD078F" w:rsidP="0014082C">
            <w:pPr>
              <w:jc w:val="center"/>
            </w:pPr>
            <w:r w:rsidRPr="0053714D">
              <w:t>4</w:t>
            </w:r>
          </w:p>
        </w:tc>
        <w:tc>
          <w:tcPr>
            <w:tcW w:w="992" w:type="dxa"/>
            <w:shd w:val="clear" w:color="auto" w:fill="auto"/>
            <w:vAlign w:val="center"/>
          </w:tcPr>
          <w:p w14:paraId="318C980C" w14:textId="6EF9DC59" w:rsidR="00CD078F" w:rsidRPr="00CD078F" w:rsidRDefault="00950AA4" w:rsidP="0014082C">
            <w:pPr>
              <w:jc w:val="center"/>
            </w:pPr>
            <w:r>
              <w:t>4</w:t>
            </w:r>
          </w:p>
        </w:tc>
        <w:tc>
          <w:tcPr>
            <w:tcW w:w="1134" w:type="dxa"/>
            <w:shd w:val="clear" w:color="auto" w:fill="auto"/>
            <w:vAlign w:val="center"/>
          </w:tcPr>
          <w:p w14:paraId="79B1D880" w14:textId="258EDEFC" w:rsidR="00CD078F" w:rsidRPr="002349A4" w:rsidRDefault="00950AA4" w:rsidP="002349A4">
            <w:pPr>
              <w:jc w:val="center"/>
              <w:rPr>
                <w:sz w:val="22"/>
                <w:szCs w:val="22"/>
              </w:rPr>
            </w:pPr>
            <w:r w:rsidRPr="002349A4">
              <w:rPr>
                <w:sz w:val="22"/>
                <w:szCs w:val="22"/>
              </w:rPr>
              <w:t>6</w:t>
            </w:r>
          </w:p>
        </w:tc>
        <w:tc>
          <w:tcPr>
            <w:tcW w:w="1779" w:type="dxa"/>
            <w:vAlign w:val="center"/>
          </w:tcPr>
          <w:p w14:paraId="36CBA607" w14:textId="64AC257A" w:rsidR="00CD078F" w:rsidRPr="002349A4" w:rsidRDefault="00920E91" w:rsidP="002349A4">
            <w:pPr>
              <w:jc w:val="center"/>
              <w:rPr>
                <w:sz w:val="22"/>
                <w:szCs w:val="22"/>
              </w:rPr>
            </w:pPr>
            <w:r w:rsidRPr="002349A4">
              <w:rPr>
                <w:sz w:val="20"/>
                <w:szCs w:val="20"/>
              </w:rPr>
              <w:t>Устный опрос, обсуждение научных докладов и эссе, дискуссия, решение ситуационных задач, тестирование</w:t>
            </w:r>
          </w:p>
        </w:tc>
      </w:tr>
      <w:tr w:rsidR="00CD078F" w:rsidRPr="00CD078F" w14:paraId="3330FE90" w14:textId="77777777" w:rsidTr="00B01B0D">
        <w:trPr>
          <w:cantSplit/>
          <w:trHeight w:val="20"/>
          <w:jc w:val="center"/>
        </w:trPr>
        <w:tc>
          <w:tcPr>
            <w:tcW w:w="562" w:type="dxa"/>
          </w:tcPr>
          <w:p w14:paraId="39A55AEE" w14:textId="77777777" w:rsidR="00CD078F" w:rsidRPr="00CD078F" w:rsidRDefault="00CD078F" w:rsidP="0014082C">
            <w:pPr>
              <w:widowControl w:val="0"/>
              <w:ind w:right="-5"/>
              <w:jc w:val="center"/>
            </w:pPr>
            <w:r w:rsidRPr="00CD078F">
              <w:lastRenderedPageBreak/>
              <w:t>13</w:t>
            </w:r>
          </w:p>
        </w:tc>
        <w:tc>
          <w:tcPr>
            <w:tcW w:w="3119" w:type="dxa"/>
            <w:shd w:val="clear" w:color="auto" w:fill="auto"/>
          </w:tcPr>
          <w:p w14:paraId="179E1F13" w14:textId="77777777" w:rsidR="00CD078F" w:rsidRPr="00CD078F" w:rsidRDefault="00CD078F" w:rsidP="0014082C">
            <w:pPr>
              <w:jc w:val="center"/>
              <w:rPr>
                <w:bCs/>
              </w:rPr>
            </w:pPr>
            <w:r w:rsidRPr="00CD078F">
              <w:rPr>
                <w:bCs/>
              </w:rPr>
              <w:t>Тема 13. Развитие капитализма и олигополизация рынков</w:t>
            </w:r>
          </w:p>
        </w:tc>
        <w:tc>
          <w:tcPr>
            <w:tcW w:w="850" w:type="dxa"/>
            <w:shd w:val="clear" w:color="auto" w:fill="auto"/>
            <w:vAlign w:val="center"/>
          </w:tcPr>
          <w:p w14:paraId="281AE1BD" w14:textId="3282A20B" w:rsidR="00CD078F" w:rsidRPr="00CD078F" w:rsidRDefault="006A01FB" w:rsidP="0014082C">
            <w:pPr>
              <w:jc w:val="center"/>
            </w:pPr>
            <w:r>
              <w:t>13</w:t>
            </w:r>
          </w:p>
        </w:tc>
        <w:tc>
          <w:tcPr>
            <w:tcW w:w="851" w:type="dxa"/>
            <w:shd w:val="clear" w:color="auto" w:fill="auto"/>
            <w:vAlign w:val="center"/>
          </w:tcPr>
          <w:p w14:paraId="2A52CE3A" w14:textId="7927BE8D" w:rsidR="00CD078F" w:rsidRPr="00CD078F" w:rsidRDefault="006A01FB" w:rsidP="0014082C">
            <w:pPr>
              <w:jc w:val="center"/>
            </w:pPr>
            <w:r>
              <w:t>8</w:t>
            </w:r>
          </w:p>
        </w:tc>
        <w:tc>
          <w:tcPr>
            <w:tcW w:w="992" w:type="dxa"/>
            <w:shd w:val="clear" w:color="auto" w:fill="auto"/>
            <w:vAlign w:val="center"/>
          </w:tcPr>
          <w:p w14:paraId="45BE543F" w14:textId="77777777" w:rsidR="00CD078F" w:rsidRPr="0053714D" w:rsidRDefault="00CD078F" w:rsidP="0014082C">
            <w:pPr>
              <w:jc w:val="center"/>
            </w:pPr>
            <w:r w:rsidRPr="0053714D">
              <w:t>4</w:t>
            </w:r>
          </w:p>
        </w:tc>
        <w:tc>
          <w:tcPr>
            <w:tcW w:w="992" w:type="dxa"/>
            <w:shd w:val="clear" w:color="auto" w:fill="auto"/>
            <w:vAlign w:val="center"/>
          </w:tcPr>
          <w:p w14:paraId="31B2D22C" w14:textId="028743D0" w:rsidR="00CD078F" w:rsidRPr="00CD078F" w:rsidRDefault="00950AA4" w:rsidP="0014082C">
            <w:pPr>
              <w:jc w:val="center"/>
            </w:pPr>
            <w:r>
              <w:t>4</w:t>
            </w:r>
          </w:p>
        </w:tc>
        <w:tc>
          <w:tcPr>
            <w:tcW w:w="1134" w:type="dxa"/>
            <w:shd w:val="clear" w:color="auto" w:fill="auto"/>
            <w:vAlign w:val="center"/>
          </w:tcPr>
          <w:p w14:paraId="3435C14B" w14:textId="66177722" w:rsidR="00CD078F" w:rsidRPr="002349A4" w:rsidRDefault="00950AA4" w:rsidP="002349A4">
            <w:pPr>
              <w:jc w:val="center"/>
              <w:rPr>
                <w:sz w:val="22"/>
                <w:szCs w:val="22"/>
              </w:rPr>
            </w:pPr>
            <w:r w:rsidRPr="002349A4">
              <w:rPr>
                <w:sz w:val="22"/>
                <w:szCs w:val="22"/>
              </w:rPr>
              <w:t>5</w:t>
            </w:r>
          </w:p>
        </w:tc>
        <w:tc>
          <w:tcPr>
            <w:tcW w:w="1779" w:type="dxa"/>
            <w:vAlign w:val="center"/>
          </w:tcPr>
          <w:p w14:paraId="0D4535E3" w14:textId="42C1C564" w:rsidR="00CD078F" w:rsidRPr="002349A4" w:rsidRDefault="00920E91" w:rsidP="002349A4">
            <w:pPr>
              <w:jc w:val="center"/>
              <w:rPr>
                <w:sz w:val="22"/>
                <w:szCs w:val="22"/>
              </w:rPr>
            </w:pPr>
            <w:r w:rsidRPr="002349A4">
              <w:rPr>
                <w:sz w:val="20"/>
                <w:szCs w:val="20"/>
              </w:rPr>
              <w:t xml:space="preserve">Устный опрос, обсуждение научных докладов и эссе, дискуссия, решение </w:t>
            </w:r>
            <w:r>
              <w:rPr>
                <w:sz w:val="20"/>
                <w:szCs w:val="20"/>
              </w:rPr>
              <w:t>кейсов</w:t>
            </w:r>
            <w:r w:rsidRPr="002349A4">
              <w:rPr>
                <w:sz w:val="20"/>
                <w:szCs w:val="20"/>
              </w:rPr>
              <w:t>, тестирование</w:t>
            </w:r>
          </w:p>
        </w:tc>
      </w:tr>
      <w:tr w:rsidR="00CD078F" w:rsidRPr="00CD078F" w14:paraId="1ABD24EB" w14:textId="77777777" w:rsidTr="00B01B0D">
        <w:trPr>
          <w:cantSplit/>
          <w:trHeight w:val="20"/>
          <w:jc w:val="center"/>
        </w:trPr>
        <w:tc>
          <w:tcPr>
            <w:tcW w:w="562" w:type="dxa"/>
          </w:tcPr>
          <w:p w14:paraId="79A29D85" w14:textId="77777777" w:rsidR="00CD078F" w:rsidRPr="00CD078F" w:rsidRDefault="00CD078F" w:rsidP="0014082C">
            <w:pPr>
              <w:widowControl w:val="0"/>
              <w:ind w:right="-5"/>
              <w:jc w:val="center"/>
            </w:pPr>
            <w:r w:rsidRPr="00CD078F">
              <w:t>14</w:t>
            </w:r>
          </w:p>
        </w:tc>
        <w:tc>
          <w:tcPr>
            <w:tcW w:w="3119" w:type="dxa"/>
            <w:shd w:val="clear" w:color="auto" w:fill="auto"/>
          </w:tcPr>
          <w:p w14:paraId="6E81F4E5" w14:textId="77777777" w:rsidR="00CD078F" w:rsidRPr="00CD078F" w:rsidRDefault="00CD078F" w:rsidP="0014082C">
            <w:pPr>
              <w:jc w:val="center"/>
              <w:rPr>
                <w:bCs/>
              </w:rPr>
            </w:pPr>
            <w:r w:rsidRPr="00CD078F">
              <w:rPr>
                <w:bCs/>
              </w:rPr>
              <w:t>Тема 14. Монополия, последствия монополизации и антимонопольная политика</w:t>
            </w:r>
          </w:p>
        </w:tc>
        <w:tc>
          <w:tcPr>
            <w:tcW w:w="850" w:type="dxa"/>
            <w:shd w:val="clear" w:color="auto" w:fill="auto"/>
            <w:vAlign w:val="center"/>
          </w:tcPr>
          <w:p w14:paraId="0A9CDF85" w14:textId="0F1FD0CA" w:rsidR="00CD078F" w:rsidRPr="00CD078F" w:rsidRDefault="006A01FB" w:rsidP="0014082C">
            <w:pPr>
              <w:jc w:val="center"/>
            </w:pPr>
            <w:r>
              <w:t>13</w:t>
            </w:r>
          </w:p>
        </w:tc>
        <w:tc>
          <w:tcPr>
            <w:tcW w:w="851" w:type="dxa"/>
            <w:shd w:val="clear" w:color="auto" w:fill="auto"/>
            <w:vAlign w:val="center"/>
          </w:tcPr>
          <w:p w14:paraId="3F379B34" w14:textId="04C61E83" w:rsidR="00CD078F" w:rsidRPr="00CD078F" w:rsidRDefault="006A01FB" w:rsidP="0014082C">
            <w:pPr>
              <w:jc w:val="center"/>
            </w:pPr>
            <w:r>
              <w:t>8</w:t>
            </w:r>
          </w:p>
        </w:tc>
        <w:tc>
          <w:tcPr>
            <w:tcW w:w="992" w:type="dxa"/>
            <w:shd w:val="clear" w:color="auto" w:fill="auto"/>
            <w:vAlign w:val="center"/>
          </w:tcPr>
          <w:p w14:paraId="5349E1F9" w14:textId="77777777" w:rsidR="00CD078F" w:rsidRPr="0053714D" w:rsidRDefault="00CD078F" w:rsidP="0014082C">
            <w:pPr>
              <w:jc w:val="center"/>
            </w:pPr>
            <w:r w:rsidRPr="0053714D">
              <w:t>4</w:t>
            </w:r>
          </w:p>
        </w:tc>
        <w:tc>
          <w:tcPr>
            <w:tcW w:w="992" w:type="dxa"/>
            <w:shd w:val="clear" w:color="auto" w:fill="auto"/>
            <w:vAlign w:val="center"/>
          </w:tcPr>
          <w:p w14:paraId="546EDD41" w14:textId="1A41313F" w:rsidR="00CD078F" w:rsidRPr="00CD078F" w:rsidRDefault="00950AA4" w:rsidP="0014082C">
            <w:pPr>
              <w:jc w:val="center"/>
            </w:pPr>
            <w:r>
              <w:t>4</w:t>
            </w:r>
          </w:p>
        </w:tc>
        <w:tc>
          <w:tcPr>
            <w:tcW w:w="1134" w:type="dxa"/>
            <w:shd w:val="clear" w:color="auto" w:fill="auto"/>
            <w:vAlign w:val="center"/>
          </w:tcPr>
          <w:p w14:paraId="3C2AF19D" w14:textId="2D42362F" w:rsidR="00CD078F" w:rsidRPr="002349A4" w:rsidRDefault="00950AA4" w:rsidP="002349A4">
            <w:pPr>
              <w:jc w:val="center"/>
              <w:rPr>
                <w:sz w:val="22"/>
                <w:szCs w:val="22"/>
              </w:rPr>
            </w:pPr>
            <w:r w:rsidRPr="002349A4">
              <w:rPr>
                <w:sz w:val="22"/>
                <w:szCs w:val="22"/>
              </w:rPr>
              <w:t>5</w:t>
            </w:r>
          </w:p>
        </w:tc>
        <w:tc>
          <w:tcPr>
            <w:tcW w:w="1779" w:type="dxa"/>
            <w:vAlign w:val="center"/>
          </w:tcPr>
          <w:p w14:paraId="5683D632" w14:textId="1550BDEE" w:rsidR="00CD078F" w:rsidRPr="002349A4" w:rsidRDefault="00920E91" w:rsidP="002349A4">
            <w:pPr>
              <w:jc w:val="center"/>
              <w:rPr>
                <w:sz w:val="22"/>
                <w:szCs w:val="22"/>
              </w:rPr>
            </w:pPr>
            <w:r w:rsidRPr="002349A4">
              <w:rPr>
                <w:sz w:val="20"/>
                <w:szCs w:val="20"/>
              </w:rPr>
              <w:t>Устный опрос, обсуждение научных докладов и эссе, дискуссия, решение ситуационных задач, тестирование</w:t>
            </w:r>
          </w:p>
        </w:tc>
      </w:tr>
      <w:tr w:rsidR="00CD078F" w:rsidRPr="00CD078F" w14:paraId="0D299DC6" w14:textId="77777777" w:rsidTr="00B01B0D">
        <w:trPr>
          <w:cantSplit/>
          <w:trHeight w:val="20"/>
          <w:jc w:val="center"/>
        </w:trPr>
        <w:tc>
          <w:tcPr>
            <w:tcW w:w="562" w:type="dxa"/>
          </w:tcPr>
          <w:p w14:paraId="653DFC4C" w14:textId="77777777" w:rsidR="00CD078F" w:rsidRPr="00CD078F" w:rsidRDefault="00CD078F" w:rsidP="0014082C">
            <w:pPr>
              <w:widowControl w:val="0"/>
              <w:ind w:right="-5"/>
              <w:jc w:val="center"/>
            </w:pPr>
            <w:r w:rsidRPr="00CD078F">
              <w:t>15</w:t>
            </w:r>
          </w:p>
        </w:tc>
        <w:tc>
          <w:tcPr>
            <w:tcW w:w="3119" w:type="dxa"/>
            <w:shd w:val="clear" w:color="auto" w:fill="auto"/>
          </w:tcPr>
          <w:p w14:paraId="1604E0E7" w14:textId="77777777" w:rsidR="00CD078F" w:rsidRPr="00CD078F" w:rsidRDefault="00CD078F" w:rsidP="0014082C">
            <w:pPr>
              <w:jc w:val="center"/>
              <w:rPr>
                <w:bCs/>
              </w:rPr>
            </w:pPr>
            <w:r w:rsidRPr="00CD078F">
              <w:rPr>
                <w:bCs/>
              </w:rPr>
              <w:t>Тема 15. Классические факторы производства: труд, земля, капитал</w:t>
            </w:r>
          </w:p>
        </w:tc>
        <w:tc>
          <w:tcPr>
            <w:tcW w:w="850" w:type="dxa"/>
            <w:shd w:val="clear" w:color="auto" w:fill="auto"/>
            <w:vAlign w:val="center"/>
          </w:tcPr>
          <w:p w14:paraId="5434C9F8" w14:textId="6521A8BE" w:rsidR="00CD078F" w:rsidRPr="00CD078F" w:rsidRDefault="006A01FB" w:rsidP="0014082C">
            <w:pPr>
              <w:jc w:val="center"/>
            </w:pPr>
            <w:r>
              <w:t>15</w:t>
            </w:r>
          </w:p>
        </w:tc>
        <w:tc>
          <w:tcPr>
            <w:tcW w:w="851" w:type="dxa"/>
            <w:shd w:val="clear" w:color="auto" w:fill="auto"/>
            <w:vAlign w:val="center"/>
          </w:tcPr>
          <w:p w14:paraId="083516F3" w14:textId="291CC178" w:rsidR="00CD078F" w:rsidRPr="00CD078F" w:rsidRDefault="006A01FB" w:rsidP="0014082C">
            <w:pPr>
              <w:jc w:val="center"/>
            </w:pPr>
            <w:r>
              <w:t>10</w:t>
            </w:r>
          </w:p>
        </w:tc>
        <w:tc>
          <w:tcPr>
            <w:tcW w:w="992" w:type="dxa"/>
            <w:shd w:val="clear" w:color="auto" w:fill="auto"/>
            <w:vAlign w:val="center"/>
          </w:tcPr>
          <w:p w14:paraId="77BE124F" w14:textId="77777777" w:rsidR="00CD078F" w:rsidRPr="0053714D" w:rsidRDefault="00CD078F" w:rsidP="0014082C">
            <w:pPr>
              <w:jc w:val="center"/>
            </w:pPr>
            <w:r w:rsidRPr="0053714D">
              <w:t>6</w:t>
            </w:r>
          </w:p>
        </w:tc>
        <w:tc>
          <w:tcPr>
            <w:tcW w:w="992" w:type="dxa"/>
            <w:shd w:val="clear" w:color="auto" w:fill="auto"/>
            <w:vAlign w:val="center"/>
          </w:tcPr>
          <w:p w14:paraId="51D15D14" w14:textId="520AF795" w:rsidR="00CD078F" w:rsidRPr="00CD078F" w:rsidRDefault="00950AA4" w:rsidP="0014082C">
            <w:pPr>
              <w:jc w:val="center"/>
            </w:pPr>
            <w:r>
              <w:t>4</w:t>
            </w:r>
          </w:p>
        </w:tc>
        <w:tc>
          <w:tcPr>
            <w:tcW w:w="1134" w:type="dxa"/>
            <w:shd w:val="clear" w:color="auto" w:fill="auto"/>
            <w:vAlign w:val="center"/>
          </w:tcPr>
          <w:p w14:paraId="67ECB62F" w14:textId="602572F4" w:rsidR="00CD078F" w:rsidRPr="002349A4" w:rsidRDefault="00950AA4" w:rsidP="002349A4">
            <w:pPr>
              <w:jc w:val="center"/>
              <w:rPr>
                <w:sz w:val="22"/>
                <w:szCs w:val="22"/>
              </w:rPr>
            </w:pPr>
            <w:r w:rsidRPr="002349A4">
              <w:rPr>
                <w:sz w:val="22"/>
                <w:szCs w:val="22"/>
              </w:rPr>
              <w:t>5</w:t>
            </w:r>
          </w:p>
        </w:tc>
        <w:tc>
          <w:tcPr>
            <w:tcW w:w="1779" w:type="dxa"/>
            <w:vAlign w:val="center"/>
          </w:tcPr>
          <w:p w14:paraId="7F1614D1" w14:textId="1C463EBC" w:rsidR="00CD078F" w:rsidRPr="002349A4" w:rsidRDefault="00920E91" w:rsidP="002349A4">
            <w:pPr>
              <w:jc w:val="center"/>
              <w:rPr>
                <w:sz w:val="22"/>
                <w:szCs w:val="22"/>
              </w:rPr>
            </w:pPr>
            <w:r w:rsidRPr="002349A4">
              <w:rPr>
                <w:sz w:val="20"/>
                <w:szCs w:val="20"/>
              </w:rPr>
              <w:t>Устный опрос, обсуждение научных докладов и эссе, дискуссия, решение ситуационных задач, тестирование</w:t>
            </w:r>
          </w:p>
        </w:tc>
      </w:tr>
      <w:tr w:rsidR="00CD078F" w:rsidRPr="00CD078F" w14:paraId="5C11DBFC" w14:textId="77777777" w:rsidTr="00B01B0D">
        <w:trPr>
          <w:cantSplit/>
          <w:trHeight w:val="20"/>
          <w:jc w:val="center"/>
        </w:trPr>
        <w:tc>
          <w:tcPr>
            <w:tcW w:w="562" w:type="dxa"/>
          </w:tcPr>
          <w:p w14:paraId="1096748C" w14:textId="77777777" w:rsidR="00CD078F" w:rsidRPr="00CD078F" w:rsidRDefault="00CD078F" w:rsidP="0014082C">
            <w:pPr>
              <w:widowControl w:val="0"/>
              <w:ind w:right="-5"/>
              <w:jc w:val="center"/>
            </w:pPr>
            <w:r w:rsidRPr="00CD078F">
              <w:t>16</w:t>
            </w:r>
          </w:p>
        </w:tc>
        <w:tc>
          <w:tcPr>
            <w:tcW w:w="3119" w:type="dxa"/>
            <w:shd w:val="clear" w:color="auto" w:fill="auto"/>
          </w:tcPr>
          <w:p w14:paraId="7701DA80" w14:textId="77777777" w:rsidR="00CD078F" w:rsidRPr="00CD078F" w:rsidRDefault="00CD078F" w:rsidP="0014082C">
            <w:pPr>
              <w:jc w:val="center"/>
              <w:rPr>
                <w:bCs/>
              </w:rPr>
            </w:pPr>
            <w:r w:rsidRPr="00CD078F">
              <w:rPr>
                <w:bCs/>
              </w:rPr>
              <w:t>Тема 16. Информация как фактор производства. Знание. Трансакционные издержки фирмы</w:t>
            </w:r>
          </w:p>
        </w:tc>
        <w:tc>
          <w:tcPr>
            <w:tcW w:w="850" w:type="dxa"/>
            <w:shd w:val="clear" w:color="auto" w:fill="auto"/>
            <w:vAlign w:val="center"/>
          </w:tcPr>
          <w:p w14:paraId="1D2850D2" w14:textId="3510B39A" w:rsidR="00CD078F" w:rsidRPr="00CD078F" w:rsidRDefault="006A01FB" w:rsidP="0014082C">
            <w:pPr>
              <w:jc w:val="center"/>
            </w:pPr>
            <w:r>
              <w:t>14</w:t>
            </w:r>
          </w:p>
        </w:tc>
        <w:tc>
          <w:tcPr>
            <w:tcW w:w="851" w:type="dxa"/>
            <w:shd w:val="clear" w:color="auto" w:fill="auto"/>
            <w:vAlign w:val="center"/>
          </w:tcPr>
          <w:p w14:paraId="2EB1468E" w14:textId="4F36E099" w:rsidR="00CD078F" w:rsidRPr="00CD078F" w:rsidRDefault="006A01FB" w:rsidP="0014082C">
            <w:pPr>
              <w:jc w:val="center"/>
            </w:pPr>
            <w:r>
              <w:t>8</w:t>
            </w:r>
          </w:p>
        </w:tc>
        <w:tc>
          <w:tcPr>
            <w:tcW w:w="992" w:type="dxa"/>
            <w:shd w:val="clear" w:color="auto" w:fill="auto"/>
            <w:vAlign w:val="center"/>
          </w:tcPr>
          <w:p w14:paraId="61EC8D40" w14:textId="77777777" w:rsidR="00CD078F" w:rsidRPr="0053714D" w:rsidRDefault="00CD078F" w:rsidP="0014082C">
            <w:pPr>
              <w:jc w:val="center"/>
            </w:pPr>
            <w:r w:rsidRPr="0053714D">
              <w:t>4</w:t>
            </w:r>
          </w:p>
        </w:tc>
        <w:tc>
          <w:tcPr>
            <w:tcW w:w="992" w:type="dxa"/>
            <w:shd w:val="clear" w:color="auto" w:fill="auto"/>
            <w:vAlign w:val="center"/>
          </w:tcPr>
          <w:p w14:paraId="4AF3BE05" w14:textId="09C8FABB" w:rsidR="00CD078F" w:rsidRPr="00CD078F" w:rsidRDefault="00950AA4" w:rsidP="0014082C">
            <w:pPr>
              <w:jc w:val="center"/>
            </w:pPr>
            <w:r>
              <w:t>4</w:t>
            </w:r>
          </w:p>
        </w:tc>
        <w:tc>
          <w:tcPr>
            <w:tcW w:w="1134" w:type="dxa"/>
            <w:shd w:val="clear" w:color="auto" w:fill="auto"/>
            <w:vAlign w:val="center"/>
          </w:tcPr>
          <w:p w14:paraId="03CDA3A1" w14:textId="14306B92" w:rsidR="00CD078F" w:rsidRPr="002349A4" w:rsidRDefault="00950AA4" w:rsidP="002349A4">
            <w:pPr>
              <w:jc w:val="center"/>
              <w:rPr>
                <w:sz w:val="22"/>
                <w:szCs w:val="22"/>
              </w:rPr>
            </w:pPr>
            <w:r w:rsidRPr="002349A4">
              <w:rPr>
                <w:sz w:val="22"/>
                <w:szCs w:val="22"/>
              </w:rPr>
              <w:t>6</w:t>
            </w:r>
          </w:p>
        </w:tc>
        <w:tc>
          <w:tcPr>
            <w:tcW w:w="1779" w:type="dxa"/>
            <w:vAlign w:val="center"/>
          </w:tcPr>
          <w:p w14:paraId="030B1ADA" w14:textId="2D7196F2" w:rsidR="00CD078F" w:rsidRPr="002349A4" w:rsidRDefault="00920E91" w:rsidP="002349A4">
            <w:pPr>
              <w:jc w:val="center"/>
              <w:rPr>
                <w:sz w:val="22"/>
                <w:szCs w:val="22"/>
              </w:rPr>
            </w:pPr>
            <w:r w:rsidRPr="002349A4">
              <w:rPr>
                <w:sz w:val="20"/>
                <w:szCs w:val="20"/>
              </w:rPr>
              <w:t xml:space="preserve">Устный опрос, обсуждение научных докладов и эссе, дискуссия, решение </w:t>
            </w:r>
            <w:r>
              <w:rPr>
                <w:sz w:val="20"/>
                <w:szCs w:val="20"/>
              </w:rPr>
              <w:t>проблемных</w:t>
            </w:r>
            <w:r w:rsidRPr="002349A4">
              <w:rPr>
                <w:sz w:val="20"/>
                <w:szCs w:val="20"/>
              </w:rPr>
              <w:t xml:space="preserve"> задач, тестирование</w:t>
            </w:r>
          </w:p>
        </w:tc>
      </w:tr>
      <w:tr w:rsidR="00CD078F" w:rsidRPr="00CD078F" w14:paraId="39D6393F" w14:textId="77777777" w:rsidTr="00B01B0D">
        <w:trPr>
          <w:cantSplit/>
          <w:trHeight w:val="1544"/>
          <w:jc w:val="center"/>
        </w:trPr>
        <w:tc>
          <w:tcPr>
            <w:tcW w:w="562" w:type="dxa"/>
          </w:tcPr>
          <w:p w14:paraId="343134A2" w14:textId="77777777" w:rsidR="00CD078F" w:rsidRPr="00CD078F" w:rsidRDefault="00CD078F" w:rsidP="0014082C">
            <w:pPr>
              <w:widowControl w:val="0"/>
              <w:ind w:right="-5"/>
              <w:jc w:val="center"/>
            </w:pPr>
          </w:p>
        </w:tc>
        <w:tc>
          <w:tcPr>
            <w:tcW w:w="3119" w:type="dxa"/>
            <w:shd w:val="clear" w:color="auto" w:fill="auto"/>
          </w:tcPr>
          <w:p w14:paraId="5EBCEC6A" w14:textId="77777777" w:rsidR="00CD078F" w:rsidRPr="00CD078F" w:rsidRDefault="00CD078F" w:rsidP="0014082C">
            <w:pPr>
              <w:jc w:val="center"/>
              <w:rPr>
                <w:b/>
              </w:rPr>
            </w:pPr>
            <w:r w:rsidRPr="00CD078F">
              <w:rPr>
                <w:b/>
              </w:rPr>
              <w:t>РАЗДЕЛ III. МАКРОЭКОНОМИКА (национальная экономика</w:t>
            </w:r>
          </w:p>
          <w:p w14:paraId="10C675E1" w14:textId="77777777" w:rsidR="00CD078F" w:rsidRPr="00CD078F" w:rsidRDefault="00CD078F" w:rsidP="0014082C">
            <w:pPr>
              <w:jc w:val="center"/>
              <w:rPr>
                <w:b/>
                <w:i/>
                <w:iCs/>
              </w:rPr>
            </w:pPr>
            <w:r w:rsidRPr="00CD078F">
              <w:rPr>
                <w:b/>
              </w:rPr>
              <w:t>и закономерности её воспроизводства)</w:t>
            </w:r>
          </w:p>
        </w:tc>
        <w:tc>
          <w:tcPr>
            <w:tcW w:w="850" w:type="dxa"/>
            <w:shd w:val="clear" w:color="auto" w:fill="auto"/>
          </w:tcPr>
          <w:p w14:paraId="28A4E446" w14:textId="77777777" w:rsidR="00CD078F" w:rsidRPr="00CD078F" w:rsidRDefault="00CD078F" w:rsidP="0014082C">
            <w:pPr>
              <w:jc w:val="center"/>
            </w:pPr>
          </w:p>
        </w:tc>
        <w:tc>
          <w:tcPr>
            <w:tcW w:w="851" w:type="dxa"/>
            <w:shd w:val="clear" w:color="auto" w:fill="auto"/>
          </w:tcPr>
          <w:p w14:paraId="58D6195C" w14:textId="77777777" w:rsidR="00CD078F" w:rsidRPr="00CD078F" w:rsidRDefault="00CD078F" w:rsidP="0014082C">
            <w:pPr>
              <w:jc w:val="center"/>
            </w:pPr>
          </w:p>
        </w:tc>
        <w:tc>
          <w:tcPr>
            <w:tcW w:w="992" w:type="dxa"/>
            <w:shd w:val="clear" w:color="auto" w:fill="auto"/>
          </w:tcPr>
          <w:p w14:paraId="2897C6A6" w14:textId="77777777" w:rsidR="00CD078F" w:rsidRPr="0053714D" w:rsidRDefault="00CD078F" w:rsidP="0014082C">
            <w:pPr>
              <w:jc w:val="center"/>
            </w:pPr>
          </w:p>
        </w:tc>
        <w:tc>
          <w:tcPr>
            <w:tcW w:w="992" w:type="dxa"/>
            <w:shd w:val="clear" w:color="auto" w:fill="auto"/>
          </w:tcPr>
          <w:p w14:paraId="61AC9B2E" w14:textId="77777777" w:rsidR="00CD078F" w:rsidRPr="00CD078F" w:rsidRDefault="00CD078F" w:rsidP="0014082C">
            <w:pPr>
              <w:jc w:val="center"/>
              <w:rPr>
                <w:b/>
              </w:rPr>
            </w:pPr>
          </w:p>
        </w:tc>
        <w:tc>
          <w:tcPr>
            <w:tcW w:w="1134" w:type="dxa"/>
            <w:shd w:val="clear" w:color="auto" w:fill="auto"/>
            <w:vAlign w:val="center"/>
          </w:tcPr>
          <w:p w14:paraId="35CA1B7D" w14:textId="77777777" w:rsidR="00CD078F" w:rsidRPr="002349A4" w:rsidRDefault="00CD078F" w:rsidP="002349A4">
            <w:pPr>
              <w:jc w:val="center"/>
              <w:rPr>
                <w:sz w:val="22"/>
                <w:szCs w:val="22"/>
              </w:rPr>
            </w:pPr>
          </w:p>
        </w:tc>
        <w:tc>
          <w:tcPr>
            <w:tcW w:w="1779" w:type="dxa"/>
            <w:vAlign w:val="center"/>
          </w:tcPr>
          <w:p w14:paraId="258D53D8" w14:textId="77777777" w:rsidR="00CD078F" w:rsidRPr="002349A4" w:rsidRDefault="00CD078F" w:rsidP="002349A4">
            <w:pPr>
              <w:jc w:val="center"/>
              <w:rPr>
                <w:sz w:val="22"/>
                <w:szCs w:val="22"/>
              </w:rPr>
            </w:pPr>
          </w:p>
        </w:tc>
      </w:tr>
      <w:tr w:rsidR="00CD078F" w:rsidRPr="00CD078F" w14:paraId="40E81D72" w14:textId="77777777" w:rsidTr="008A753F">
        <w:trPr>
          <w:cantSplit/>
          <w:trHeight w:val="417"/>
          <w:jc w:val="center"/>
        </w:trPr>
        <w:tc>
          <w:tcPr>
            <w:tcW w:w="562" w:type="dxa"/>
          </w:tcPr>
          <w:p w14:paraId="6A5EED11" w14:textId="77777777" w:rsidR="00CD078F" w:rsidRPr="00CD078F" w:rsidRDefault="00CD078F" w:rsidP="0014082C">
            <w:pPr>
              <w:widowControl w:val="0"/>
              <w:ind w:right="-5"/>
              <w:jc w:val="center"/>
            </w:pPr>
          </w:p>
        </w:tc>
        <w:tc>
          <w:tcPr>
            <w:tcW w:w="3119" w:type="dxa"/>
            <w:shd w:val="clear" w:color="auto" w:fill="auto"/>
            <w:vAlign w:val="center"/>
          </w:tcPr>
          <w:p w14:paraId="56B99471" w14:textId="77777777" w:rsidR="00CD078F" w:rsidRPr="00CD078F" w:rsidRDefault="00CD078F" w:rsidP="008A753F">
            <w:pPr>
              <w:jc w:val="center"/>
              <w:rPr>
                <w:b/>
                <w:i/>
                <w:iCs/>
              </w:rPr>
            </w:pPr>
            <w:r w:rsidRPr="00CD078F">
              <w:rPr>
                <w:b/>
                <w:i/>
                <w:iCs/>
              </w:rPr>
              <w:t>3 семестр</w:t>
            </w:r>
          </w:p>
        </w:tc>
        <w:tc>
          <w:tcPr>
            <w:tcW w:w="850" w:type="dxa"/>
            <w:shd w:val="clear" w:color="auto" w:fill="auto"/>
            <w:vAlign w:val="center"/>
          </w:tcPr>
          <w:p w14:paraId="2880A924" w14:textId="42620809" w:rsidR="00CD078F" w:rsidRPr="008A753F" w:rsidRDefault="008A753F" w:rsidP="008A753F">
            <w:pPr>
              <w:jc w:val="center"/>
              <w:rPr>
                <w:b/>
                <w:bCs/>
              </w:rPr>
            </w:pPr>
            <w:r w:rsidRPr="008A753F">
              <w:rPr>
                <w:b/>
                <w:bCs/>
              </w:rPr>
              <w:t>108</w:t>
            </w:r>
          </w:p>
        </w:tc>
        <w:tc>
          <w:tcPr>
            <w:tcW w:w="851" w:type="dxa"/>
            <w:shd w:val="clear" w:color="auto" w:fill="auto"/>
            <w:vAlign w:val="center"/>
          </w:tcPr>
          <w:p w14:paraId="6AE587BE" w14:textId="6BDA7CE2" w:rsidR="00CD078F" w:rsidRPr="008A753F" w:rsidRDefault="008A753F" w:rsidP="008A753F">
            <w:pPr>
              <w:jc w:val="center"/>
              <w:rPr>
                <w:b/>
                <w:bCs/>
              </w:rPr>
            </w:pPr>
            <w:r w:rsidRPr="008A753F">
              <w:rPr>
                <w:b/>
                <w:bCs/>
              </w:rPr>
              <w:t>50</w:t>
            </w:r>
          </w:p>
        </w:tc>
        <w:tc>
          <w:tcPr>
            <w:tcW w:w="992" w:type="dxa"/>
            <w:shd w:val="clear" w:color="auto" w:fill="FFFFFF"/>
            <w:vAlign w:val="center"/>
          </w:tcPr>
          <w:p w14:paraId="029570AC" w14:textId="77777777" w:rsidR="00CD078F" w:rsidRPr="00CD078F" w:rsidRDefault="00CD078F" w:rsidP="008A753F">
            <w:pPr>
              <w:jc w:val="center"/>
              <w:rPr>
                <w:b/>
                <w:bCs/>
              </w:rPr>
            </w:pPr>
            <w:r w:rsidRPr="00CD078F">
              <w:rPr>
                <w:b/>
                <w:bCs/>
              </w:rPr>
              <w:t>16</w:t>
            </w:r>
          </w:p>
        </w:tc>
        <w:tc>
          <w:tcPr>
            <w:tcW w:w="992" w:type="dxa"/>
            <w:shd w:val="clear" w:color="auto" w:fill="auto"/>
            <w:vAlign w:val="center"/>
          </w:tcPr>
          <w:p w14:paraId="3A1038A6" w14:textId="3AAAD9A9" w:rsidR="00CD078F" w:rsidRPr="00E9075D" w:rsidRDefault="00E9075D" w:rsidP="008A753F">
            <w:pPr>
              <w:jc w:val="center"/>
              <w:rPr>
                <w:b/>
                <w:bCs/>
              </w:rPr>
            </w:pPr>
            <w:r w:rsidRPr="00E9075D">
              <w:rPr>
                <w:b/>
                <w:bCs/>
              </w:rPr>
              <w:t>34</w:t>
            </w:r>
          </w:p>
        </w:tc>
        <w:tc>
          <w:tcPr>
            <w:tcW w:w="1134" w:type="dxa"/>
            <w:shd w:val="clear" w:color="auto" w:fill="auto"/>
            <w:vAlign w:val="center"/>
          </w:tcPr>
          <w:p w14:paraId="1B59FAB2" w14:textId="3DE90F6B" w:rsidR="00CD078F" w:rsidRPr="008A753F" w:rsidRDefault="00E9075D" w:rsidP="008A753F">
            <w:pPr>
              <w:jc w:val="center"/>
              <w:rPr>
                <w:b/>
                <w:bCs/>
              </w:rPr>
            </w:pPr>
            <w:r w:rsidRPr="008A753F">
              <w:rPr>
                <w:b/>
                <w:bCs/>
              </w:rPr>
              <w:t>58</w:t>
            </w:r>
          </w:p>
        </w:tc>
        <w:tc>
          <w:tcPr>
            <w:tcW w:w="1779" w:type="dxa"/>
            <w:vAlign w:val="center"/>
          </w:tcPr>
          <w:p w14:paraId="65F34698" w14:textId="77777777" w:rsidR="00CD078F" w:rsidRPr="002349A4" w:rsidRDefault="00CD078F" w:rsidP="008A753F">
            <w:pPr>
              <w:jc w:val="center"/>
              <w:rPr>
                <w:sz w:val="22"/>
                <w:szCs w:val="22"/>
              </w:rPr>
            </w:pPr>
          </w:p>
        </w:tc>
      </w:tr>
      <w:tr w:rsidR="00CD078F" w:rsidRPr="00CD078F" w14:paraId="5BBDC9A5" w14:textId="77777777" w:rsidTr="002349A4">
        <w:trPr>
          <w:cantSplit/>
          <w:trHeight w:val="20"/>
          <w:jc w:val="center"/>
        </w:trPr>
        <w:tc>
          <w:tcPr>
            <w:tcW w:w="562" w:type="dxa"/>
          </w:tcPr>
          <w:p w14:paraId="23BE6B4B" w14:textId="77777777" w:rsidR="00CD078F" w:rsidRPr="00CD078F" w:rsidRDefault="00CD078F" w:rsidP="0014082C">
            <w:pPr>
              <w:widowControl w:val="0"/>
              <w:ind w:right="-5"/>
              <w:jc w:val="center"/>
            </w:pPr>
            <w:r w:rsidRPr="00CD078F">
              <w:t>17</w:t>
            </w:r>
          </w:p>
        </w:tc>
        <w:tc>
          <w:tcPr>
            <w:tcW w:w="3119" w:type="dxa"/>
            <w:shd w:val="clear" w:color="auto" w:fill="auto"/>
          </w:tcPr>
          <w:p w14:paraId="5B26DDA8" w14:textId="77777777" w:rsidR="00CD078F" w:rsidRPr="00CD078F" w:rsidRDefault="00CD078F" w:rsidP="0014082C">
            <w:pPr>
              <w:jc w:val="center"/>
              <w:rPr>
                <w:bCs/>
              </w:rPr>
            </w:pPr>
            <w:r w:rsidRPr="00CD078F">
              <w:rPr>
                <w:bCs/>
              </w:rPr>
              <w:t>Тема 17. Введение в макроэкономику: предмет и метод. Национальное хозяйство как объект макроэкономического анализа</w:t>
            </w:r>
          </w:p>
        </w:tc>
        <w:tc>
          <w:tcPr>
            <w:tcW w:w="850" w:type="dxa"/>
            <w:shd w:val="clear" w:color="auto" w:fill="auto"/>
            <w:vAlign w:val="center"/>
          </w:tcPr>
          <w:p w14:paraId="7D1265D2" w14:textId="5808706C" w:rsidR="00CD078F" w:rsidRPr="00CD078F" w:rsidRDefault="006A01FB" w:rsidP="0014082C">
            <w:pPr>
              <w:jc w:val="center"/>
            </w:pPr>
            <w:r>
              <w:t>18</w:t>
            </w:r>
          </w:p>
        </w:tc>
        <w:tc>
          <w:tcPr>
            <w:tcW w:w="851" w:type="dxa"/>
            <w:shd w:val="clear" w:color="auto" w:fill="auto"/>
            <w:vAlign w:val="center"/>
          </w:tcPr>
          <w:p w14:paraId="45D929CB" w14:textId="07533CC8" w:rsidR="00CD078F" w:rsidRPr="00CD078F" w:rsidRDefault="006A01FB" w:rsidP="0014082C">
            <w:pPr>
              <w:jc w:val="center"/>
            </w:pPr>
            <w:r>
              <w:t>8</w:t>
            </w:r>
          </w:p>
        </w:tc>
        <w:tc>
          <w:tcPr>
            <w:tcW w:w="992" w:type="dxa"/>
            <w:shd w:val="clear" w:color="auto" w:fill="FFFFFF"/>
            <w:vAlign w:val="center"/>
          </w:tcPr>
          <w:p w14:paraId="37251801" w14:textId="77777777" w:rsidR="00CD078F" w:rsidRPr="00CD078F" w:rsidRDefault="00CD078F" w:rsidP="0014082C">
            <w:pPr>
              <w:jc w:val="center"/>
            </w:pPr>
            <w:r w:rsidRPr="00CD078F">
              <w:t>2</w:t>
            </w:r>
          </w:p>
        </w:tc>
        <w:tc>
          <w:tcPr>
            <w:tcW w:w="992" w:type="dxa"/>
            <w:shd w:val="clear" w:color="auto" w:fill="auto"/>
            <w:vAlign w:val="center"/>
          </w:tcPr>
          <w:p w14:paraId="2516AE3D" w14:textId="209B887F" w:rsidR="00CD078F" w:rsidRPr="00CD078F" w:rsidRDefault="00950AA4" w:rsidP="0014082C">
            <w:pPr>
              <w:jc w:val="center"/>
            </w:pPr>
            <w:r>
              <w:t>6</w:t>
            </w:r>
          </w:p>
        </w:tc>
        <w:tc>
          <w:tcPr>
            <w:tcW w:w="1134" w:type="dxa"/>
            <w:shd w:val="clear" w:color="auto" w:fill="auto"/>
            <w:vAlign w:val="center"/>
          </w:tcPr>
          <w:p w14:paraId="722725C3" w14:textId="0FA42C37" w:rsidR="00CD078F" w:rsidRPr="002349A4" w:rsidRDefault="006A01FB" w:rsidP="002349A4">
            <w:pPr>
              <w:jc w:val="center"/>
              <w:rPr>
                <w:sz w:val="22"/>
                <w:szCs w:val="22"/>
              </w:rPr>
            </w:pPr>
            <w:r w:rsidRPr="002349A4">
              <w:rPr>
                <w:sz w:val="22"/>
                <w:szCs w:val="22"/>
              </w:rPr>
              <w:t>10</w:t>
            </w:r>
          </w:p>
        </w:tc>
        <w:tc>
          <w:tcPr>
            <w:tcW w:w="1779" w:type="dxa"/>
            <w:vAlign w:val="center"/>
          </w:tcPr>
          <w:p w14:paraId="62E08E3E" w14:textId="686106EC" w:rsidR="00CD078F" w:rsidRPr="002349A4" w:rsidRDefault="00920E91" w:rsidP="002349A4">
            <w:pPr>
              <w:jc w:val="center"/>
              <w:rPr>
                <w:sz w:val="22"/>
                <w:szCs w:val="22"/>
              </w:rPr>
            </w:pPr>
            <w:r w:rsidRPr="002349A4">
              <w:rPr>
                <w:sz w:val="20"/>
                <w:szCs w:val="20"/>
              </w:rPr>
              <w:t xml:space="preserve">Устный опрос, обсуждение научных докладов и эссе, дискуссия, решение ситуационных задач, </w:t>
            </w:r>
            <w:r>
              <w:rPr>
                <w:sz w:val="20"/>
                <w:szCs w:val="20"/>
              </w:rPr>
              <w:t xml:space="preserve">кейсов, </w:t>
            </w:r>
            <w:r w:rsidRPr="002349A4">
              <w:rPr>
                <w:sz w:val="20"/>
                <w:szCs w:val="20"/>
              </w:rPr>
              <w:t>тестирование</w:t>
            </w:r>
          </w:p>
        </w:tc>
      </w:tr>
      <w:tr w:rsidR="00CD078F" w:rsidRPr="00CD078F" w14:paraId="36F05471" w14:textId="77777777" w:rsidTr="002349A4">
        <w:trPr>
          <w:cantSplit/>
          <w:trHeight w:val="20"/>
          <w:jc w:val="center"/>
        </w:trPr>
        <w:tc>
          <w:tcPr>
            <w:tcW w:w="562" w:type="dxa"/>
          </w:tcPr>
          <w:p w14:paraId="1AEDB914" w14:textId="77777777" w:rsidR="00CD078F" w:rsidRPr="00CD078F" w:rsidRDefault="00CD078F" w:rsidP="0014082C">
            <w:pPr>
              <w:widowControl w:val="0"/>
              <w:ind w:right="-5"/>
              <w:jc w:val="center"/>
            </w:pPr>
            <w:r w:rsidRPr="00CD078F">
              <w:t>18</w:t>
            </w:r>
          </w:p>
        </w:tc>
        <w:tc>
          <w:tcPr>
            <w:tcW w:w="3119" w:type="dxa"/>
            <w:shd w:val="clear" w:color="auto" w:fill="auto"/>
          </w:tcPr>
          <w:p w14:paraId="2CE1EA97" w14:textId="77777777" w:rsidR="00CD078F" w:rsidRPr="00CD078F" w:rsidRDefault="00CD078F" w:rsidP="0014082C">
            <w:pPr>
              <w:jc w:val="center"/>
              <w:rPr>
                <w:bCs/>
              </w:rPr>
            </w:pPr>
            <w:r w:rsidRPr="00CD078F">
              <w:rPr>
                <w:bCs/>
              </w:rPr>
              <w:t>Тема 18. Система национального счетоводства. Компоненты макроэкономической статистики. Основные показатели результатов процесса воспроизводства на национальном уровне</w:t>
            </w:r>
          </w:p>
        </w:tc>
        <w:tc>
          <w:tcPr>
            <w:tcW w:w="850" w:type="dxa"/>
            <w:shd w:val="clear" w:color="auto" w:fill="auto"/>
            <w:vAlign w:val="center"/>
          </w:tcPr>
          <w:p w14:paraId="71F170C7" w14:textId="2FCE6238" w:rsidR="00CD078F" w:rsidRPr="00CD078F" w:rsidRDefault="006A01FB" w:rsidP="0014082C">
            <w:pPr>
              <w:jc w:val="center"/>
            </w:pPr>
            <w:r>
              <w:t>22</w:t>
            </w:r>
          </w:p>
        </w:tc>
        <w:tc>
          <w:tcPr>
            <w:tcW w:w="851" w:type="dxa"/>
            <w:shd w:val="clear" w:color="auto" w:fill="auto"/>
            <w:vAlign w:val="center"/>
          </w:tcPr>
          <w:p w14:paraId="56807EE6" w14:textId="44311F83" w:rsidR="00CD078F" w:rsidRPr="00CD078F" w:rsidRDefault="006A01FB" w:rsidP="0014082C">
            <w:pPr>
              <w:jc w:val="center"/>
            </w:pPr>
            <w:r>
              <w:t>10</w:t>
            </w:r>
          </w:p>
        </w:tc>
        <w:tc>
          <w:tcPr>
            <w:tcW w:w="992" w:type="dxa"/>
            <w:shd w:val="clear" w:color="auto" w:fill="FFFFFF"/>
            <w:vAlign w:val="center"/>
          </w:tcPr>
          <w:p w14:paraId="1A911A18" w14:textId="77777777" w:rsidR="00CD078F" w:rsidRPr="00CD078F" w:rsidRDefault="00CD078F" w:rsidP="0014082C">
            <w:pPr>
              <w:jc w:val="center"/>
            </w:pPr>
            <w:r w:rsidRPr="00CD078F">
              <w:t>2</w:t>
            </w:r>
          </w:p>
        </w:tc>
        <w:tc>
          <w:tcPr>
            <w:tcW w:w="992" w:type="dxa"/>
            <w:shd w:val="clear" w:color="auto" w:fill="auto"/>
            <w:vAlign w:val="center"/>
          </w:tcPr>
          <w:p w14:paraId="4BA2CAB5" w14:textId="671731D9" w:rsidR="00CD078F" w:rsidRPr="00CD078F" w:rsidRDefault="00950AA4" w:rsidP="0014082C">
            <w:pPr>
              <w:jc w:val="center"/>
            </w:pPr>
            <w:r>
              <w:t>8</w:t>
            </w:r>
          </w:p>
        </w:tc>
        <w:tc>
          <w:tcPr>
            <w:tcW w:w="1134" w:type="dxa"/>
            <w:shd w:val="clear" w:color="auto" w:fill="auto"/>
            <w:vAlign w:val="center"/>
          </w:tcPr>
          <w:p w14:paraId="3F47603D" w14:textId="65B7184A" w:rsidR="00CD078F" w:rsidRPr="002349A4" w:rsidRDefault="006A01FB" w:rsidP="002349A4">
            <w:pPr>
              <w:jc w:val="center"/>
              <w:rPr>
                <w:sz w:val="22"/>
                <w:szCs w:val="22"/>
              </w:rPr>
            </w:pPr>
            <w:r w:rsidRPr="002349A4">
              <w:rPr>
                <w:sz w:val="22"/>
                <w:szCs w:val="22"/>
              </w:rPr>
              <w:t>12</w:t>
            </w:r>
          </w:p>
        </w:tc>
        <w:tc>
          <w:tcPr>
            <w:tcW w:w="1779" w:type="dxa"/>
            <w:vAlign w:val="center"/>
          </w:tcPr>
          <w:p w14:paraId="3043DFE0" w14:textId="537702EC" w:rsidR="00CD078F" w:rsidRPr="002349A4" w:rsidRDefault="00920E91" w:rsidP="002349A4">
            <w:pPr>
              <w:jc w:val="center"/>
              <w:rPr>
                <w:sz w:val="22"/>
                <w:szCs w:val="22"/>
              </w:rPr>
            </w:pPr>
            <w:r w:rsidRPr="002349A4">
              <w:rPr>
                <w:sz w:val="20"/>
                <w:szCs w:val="20"/>
              </w:rPr>
              <w:t>Устный опрос, обсуждение научных докладов и эссе, дискуссия, решение ситуационных задач</w:t>
            </w:r>
            <w:r>
              <w:rPr>
                <w:sz w:val="20"/>
                <w:szCs w:val="20"/>
              </w:rPr>
              <w:t xml:space="preserve"> и кейсов, </w:t>
            </w:r>
            <w:r w:rsidRPr="002349A4">
              <w:rPr>
                <w:sz w:val="20"/>
                <w:szCs w:val="20"/>
              </w:rPr>
              <w:t>тестирование</w:t>
            </w:r>
          </w:p>
        </w:tc>
      </w:tr>
      <w:tr w:rsidR="00CD078F" w:rsidRPr="00CD078F" w14:paraId="383709FE" w14:textId="77777777" w:rsidTr="002349A4">
        <w:trPr>
          <w:cantSplit/>
          <w:trHeight w:val="20"/>
          <w:jc w:val="center"/>
        </w:trPr>
        <w:tc>
          <w:tcPr>
            <w:tcW w:w="562" w:type="dxa"/>
          </w:tcPr>
          <w:p w14:paraId="3CE43224" w14:textId="77777777" w:rsidR="00CD078F" w:rsidRPr="00CD078F" w:rsidRDefault="00CD078F" w:rsidP="0014082C">
            <w:pPr>
              <w:widowControl w:val="0"/>
              <w:ind w:right="-5"/>
              <w:jc w:val="center"/>
            </w:pPr>
            <w:r w:rsidRPr="00CD078F">
              <w:lastRenderedPageBreak/>
              <w:t>19</w:t>
            </w:r>
          </w:p>
        </w:tc>
        <w:tc>
          <w:tcPr>
            <w:tcW w:w="3119" w:type="dxa"/>
            <w:shd w:val="clear" w:color="auto" w:fill="auto"/>
          </w:tcPr>
          <w:p w14:paraId="196466AC" w14:textId="77777777" w:rsidR="00CD078F" w:rsidRPr="00CD078F" w:rsidRDefault="00CD078F" w:rsidP="0014082C">
            <w:pPr>
              <w:jc w:val="center"/>
              <w:rPr>
                <w:bCs/>
              </w:rPr>
            </w:pPr>
            <w:r w:rsidRPr="00CD078F">
              <w:rPr>
                <w:bCs/>
              </w:rPr>
              <w:t>Тема 19. Общее макроэкономическое равновесие (ОМР). Модель AD-AS</w:t>
            </w:r>
          </w:p>
        </w:tc>
        <w:tc>
          <w:tcPr>
            <w:tcW w:w="850" w:type="dxa"/>
            <w:shd w:val="clear" w:color="auto" w:fill="auto"/>
            <w:vAlign w:val="center"/>
          </w:tcPr>
          <w:p w14:paraId="3BC394EC" w14:textId="1C1CCF00" w:rsidR="00CD078F" w:rsidRPr="00CD078F" w:rsidRDefault="006A01FB" w:rsidP="0014082C">
            <w:pPr>
              <w:jc w:val="center"/>
            </w:pPr>
            <w:r>
              <w:t>22</w:t>
            </w:r>
          </w:p>
        </w:tc>
        <w:tc>
          <w:tcPr>
            <w:tcW w:w="851" w:type="dxa"/>
            <w:shd w:val="clear" w:color="auto" w:fill="auto"/>
            <w:vAlign w:val="center"/>
          </w:tcPr>
          <w:p w14:paraId="593503AA" w14:textId="34A3B609" w:rsidR="00CD078F" w:rsidRPr="00CD078F" w:rsidRDefault="006A01FB" w:rsidP="0014082C">
            <w:pPr>
              <w:jc w:val="center"/>
            </w:pPr>
            <w:r>
              <w:t>10</w:t>
            </w:r>
          </w:p>
        </w:tc>
        <w:tc>
          <w:tcPr>
            <w:tcW w:w="992" w:type="dxa"/>
            <w:shd w:val="clear" w:color="auto" w:fill="FFFFFF"/>
            <w:vAlign w:val="center"/>
          </w:tcPr>
          <w:p w14:paraId="61DA7A1B" w14:textId="77777777" w:rsidR="00CD078F" w:rsidRPr="00CD078F" w:rsidRDefault="00CD078F" w:rsidP="0014082C">
            <w:pPr>
              <w:jc w:val="center"/>
            </w:pPr>
            <w:r w:rsidRPr="00CD078F">
              <w:t>4</w:t>
            </w:r>
          </w:p>
        </w:tc>
        <w:tc>
          <w:tcPr>
            <w:tcW w:w="992" w:type="dxa"/>
            <w:shd w:val="clear" w:color="auto" w:fill="auto"/>
            <w:vAlign w:val="center"/>
          </w:tcPr>
          <w:p w14:paraId="158B467D" w14:textId="14AA84E7" w:rsidR="00CD078F" w:rsidRPr="00CD078F" w:rsidRDefault="00950AA4" w:rsidP="0014082C">
            <w:pPr>
              <w:jc w:val="center"/>
            </w:pPr>
            <w:r>
              <w:t>6</w:t>
            </w:r>
          </w:p>
        </w:tc>
        <w:tc>
          <w:tcPr>
            <w:tcW w:w="1134" w:type="dxa"/>
            <w:shd w:val="clear" w:color="auto" w:fill="auto"/>
            <w:vAlign w:val="center"/>
          </w:tcPr>
          <w:p w14:paraId="1B1BD35F" w14:textId="778EF258" w:rsidR="00CD078F" w:rsidRPr="002349A4" w:rsidRDefault="006A01FB" w:rsidP="002349A4">
            <w:pPr>
              <w:jc w:val="center"/>
              <w:rPr>
                <w:sz w:val="22"/>
                <w:szCs w:val="22"/>
              </w:rPr>
            </w:pPr>
            <w:r w:rsidRPr="002349A4">
              <w:rPr>
                <w:sz w:val="22"/>
                <w:szCs w:val="22"/>
              </w:rPr>
              <w:t>12</w:t>
            </w:r>
          </w:p>
        </w:tc>
        <w:tc>
          <w:tcPr>
            <w:tcW w:w="1779" w:type="dxa"/>
            <w:vAlign w:val="center"/>
          </w:tcPr>
          <w:p w14:paraId="1588B290" w14:textId="49F7AF2C" w:rsidR="00CD078F" w:rsidRPr="002349A4" w:rsidRDefault="00920E91" w:rsidP="002349A4">
            <w:pPr>
              <w:jc w:val="center"/>
              <w:rPr>
                <w:sz w:val="22"/>
                <w:szCs w:val="22"/>
              </w:rPr>
            </w:pPr>
            <w:r>
              <w:rPr>
                <w:sz w:val="20"/>
                <w:szCs w:val="20"/>
              </w:rPr>
              <w:t>О</w:t>
            </w:r>
            <w:r w:rsidRPr="002349A4">
              <w:rPr>
                <w:sz w:val="20"/>
                <w:szCs w:val="20"/>
              </w:rPr>
              <w:t>бсуждение научных докладов и эссе, дискуссия, решение ситуационных задач, тестирование</w:t>
            </w:r>
          </w:p>
        </w:tc>
      </w:tr>
      <w:tr w:rsidR="00CD078F" w:rsidRPr="00CD078F" w14:paraId="340351DE" w14:textId="77777777" w:rsidTr="002349A4">
        <w:trPr>
          <w:cantSplit/>
          <w:trHeight w:val="20"/>
          <w:jc w:val="center"/>
        </w:trPr>
        <w:tc>
          <w:tcPr>
            <w:tcW w:w="562" w:type="dxa"/>
          </w:tcPr>
          <w:p w14:paraId="32871A49" w14:textId="77777777" w:rsidR="00CD078F" w:rsidRPr="00CD078F" w:rsidRDefault="00CD078F" w:rsidP="0014082C">
            <w:pPr>
              <w:widowControl w:val="0"/>
              <w:ind w:right="-5"/>
              <w:jc w:val="center"/>
            </w:pPr>
            <w:r w:rsidRPr="00CD078F">
              <w:t>20</w:t>
            </w:r>
          </w:p>
        </w:tc>
        <w:tc>
          <w:tcPr>
            <w:tcW w:w="3119" w:type="dxa"/>
            <w:shd w:val="clear" w:color="auto" w:fill="auto"/>
          </w:tcPr>
          <w:p w14:paraId="0408212A" w14:textId="77777777" w:rsidR="00CD078F" w:rsidRPr="00CD078F" w:rsidRDefault="00CD078F" w:rsidP="0014082C">
            <w:pPr>
              <w:jc w:val="center"/>
              <w:rPr>
                <w:bCs/>
              </w:rPr>
            </w:pPr>
            <w:r w:rsidRPr="00CD078F">
              <w:rPr>
                <w:bCs/>
              </w:rPr>
              <w:t>Тема 20. Кейнсианская модель макроэкономического равновесия</w:t>
            </w:r>
          </w:p>
        </w:tc>
        <w:tc>
          <w:tcPr>
            <w:tcW w:w="850" w:type="dxa"/>
            <w:shd w:val="clear" w:color="auto" w:fill="auto"/>
            <w:vAlign w:val="center"/>
          </w:tcPr>
          <w:p w14:paraId="46ECF60A" w14:textId="1E51935C" w:rsidR="00CD078F" w:rsidRPr="00CD078F" w:rsidRDefault="006A01FB" w:rsidP="0014082C">
            <w:pPr>
              <w:jc w:val="center"/>
            </w:pPr>
            <w:r>
              <w:t>24</w:t>
            </w:r>
          </w:p>
        </w:tc>
        <w:tc>
          <w:tcPr>
            <w:tcW w:w="851" w:type="dxa"/>
            <w:shd w:val="clear" w:color="auto" w:fill="auto"/>
            <w:vAlign w:val="center"/>
          </w:tcPr>
          <w:p w14:paraId="0BA7B6CD" w14:textId="042F8DD1" w:rsidR="00CD078F" w:rsidRPr="00CD078F" w:rsidRDefault="006A01FB" w:rsidP="0014082C">
            <w:pPr>
              <w:jc w:val="center"/>
            </w:pPr>
            <w:r>
              <w:t>12</w:t>
            </w:r>
          </w:p>
        </w:tc>
        <w:tc>
          <w:tcPr>
            <w:tcW w:w="992" w:type="dxa"/>
            <w:shd w:val="clear" w:color="auto" w:fill="FFFFFF"/>
            <w:vAlign w:val="center"/>
          </w:tcPr>
          <w:p w14:paraId="3C1C8FCB" w14:textId="77777777" w:rsidR="00CD078F" w:rsidRPr="00CD078F" w:rsidRDefault="00CD078F" w:rsidP="0014082C">
            <w:pPr>
              <w:jc w:val="center"/>
            </w:pPr>
            <w:r w:rsidRPr="00CD078F">
              <w:t>6</w:t>
            </w:r>
          </w:p>
        </w:tc>
        <w:tc>
          <w:tcPr>
            <w:tcW w:w="992" w:type="dxa"/>
            <w:shd w:val="clear" w:color="auto" w:fill="auto"/>
            <w:vAlign w:val="center"/>
          </w:tcPr>
          <w:p w14:paraId="2EC536DD" w14:textId="6CB955F3" w:rsidR="00CD078F" w:rsidRPr="00CD078F" w:rsidRDefault="00950AA4" w:rsidP="0014082C">
            <w:pPr>
              <w:jc w:val="center"/>
            </w:pPr>
            <w:r>
              <w:t>6</w:t>
            </w:r>
          </w:p>
        </w:tc>
        <w:tc>
          <w:tcPr>
            <w:tcW w:w="1134" w:type="dxa"/>
            <w:shd w:val="clear" w:color="auto" w:fill="auto"/>
            <w:vAlign w:val="center"/>
          </w:tcPr>
          <w:p w14:paraId="5ED68723" w14:textId="49136465" w:rsidR="00CD078F" w:rsidRPr="002349A4" w:rsidRDefault="006A01FB" w:rsidP="002349A4">
            <w:pPr>
              <w:jc w:val="center"/>
              <w:rPr>
                <w:sz w:val="22"/>
                <w:szCs w:val="22"/>
              </w:rPr>
            </w:pPr>
            <w:r w:rsidRPr="002349A4">
              <w:rPr>
                <w:sz w:val="22"/>
                <w:szCs w:val="22"/>
              </w:rPr>
              <w:t>12</w:t>
            </w:r>
          </w:p>
        </w:tc>
        <w:tc>
          <w:tcPr>
            <w:tcW w:w="1779" w:type="dxa"/>
            <w:vAlign w:val="center"/>
          </w:tcPr>
          <w:p w14:paraId="670B3529" w14:textId="0C5A27AB" w:rsidR="00CD078F" w:rsidRPr="002349A4" w:rsidRDefault="00920E91" w:rsidP="002349A4">
            <w:pPr>
              <w:jc w:val="center"/>
              <w:rPr>
                <w:sz w:val="22"/>
                <w:szCs w:val="22"/>
              </w:rPr>
            </w:pPr>
            <w:r w:rsidRPr="002349A4">
              <w:rPr>
                <w:sz w:val="20"/>
                <w:szCs w:val="20"/>
              </w:rPr>
              <w:t>Устный опрос, обсуждение научных докладов и эссе, дискуссия, решение ситуационных задач,</w:t>
            </w:r>
            <w:r>
              <w:rPr>
                <w:sz w:val="20"/>
                <w:szCs w:val="20"/>
              </w:rPr>
              <w:t xml:space="preserve"> кейсов,</w:t>
            </w:r>
            <w:r w:rsidRPr="002349A4">
              <w:rPr>
                <w:sz w:val="20"/>
                <w:szCs w:val="20"/>
              </w:rPr>
              <w:t xml:space="preserve"> тестирование</w:t>
            </w:r>
          </w:p>
        </w:tc>
      </w:tr>
      <w:tr w:rsidR="00CD078F" w:rsidRPr="00CD078F" w14:paraId="487C1EAD" w14:textId="77777777" w:rsidTr="002349A4">
        <w:trPr>
          <w:cantSplit/>
          <w:trHeight w:val="20"/>
          <w:jc w:val="center"/>
        </w:trPr>
        <w:tc>
          <w:tcPr>
            <w:tcW w:w="562" w:type="dxa"/>
          </w:tcPr>
          <w:p w14:paraId="7E6881AB" w14:textId="77777777" w:rsidR="00CD078F" w:rsidRPr="00CD078F" w:rsidRDefault="00CD078F" w:rsidP="0014082C">
            <w:pPr>
              <w:widowControl w:val="0"/>
              <w:ind w:right="-5"/>
              <w:jc w:val="center"/>
            </w:pPr>
            <w:r w:rsidRPr="00CD078F">
              <w:t>21</w:t>
            </w:r>
          </w:p>
        </w:tc>
        <w:tc>
          <w:tcPr>
            <w:tcW w:w="3119" w:type="dxa"/>
            <w:shd w:val="clear" w:color="auto" w:fill="auto"/>
          </w:tcPr>
          <w:p w14:paraId="0A437D07" w14:textId="77777777" w:rsidR="00CD078F" w:rsidRPr="00CD078F" w:rsidRDefault="00CD078F" w:rsidP="0014082C">
            <w:pPr>
              <w:jc w:val="center"/>
              <w:rPr>
                <w:bCs/>
              </w:rPr>
            </w:pPr>
            <w:r w:rsidRPr="00CD078F">
              <w:rPr>
                <w:bCs/>
              </w:rPr>
              <w:t>Тема 21. Экономический рост и социально-экономическое развитие. Теории и модели экономического роста. Научно-технический прогресс (НТП) как фактор экономического роста и повышения эффективности общественного производства</w:t>
            </w:r>
          </w:p>
        </w:tc>
        <w:tc>
          <w:tcPr>
            <w:tcW w:w="850" w:type="dxa"/>
            <w:shd w:val="clear" w:color="auto" w:fill="auto"/>
            <w:vAlign w:val="center"/>
          </w:tcPr>
          <w:p w14:paraId="5A202B6A" w14:textId="18538E83" w:rsidR="00CD078F" w:rsidRPr="00CD078F" w:rsidRDefault="006A01FB" w:rsidP="0014082C">
            <w:pPr>
              <w:jc w:val="center"/>
            </w:pPr>
            <w:r>
              <w:t>22</w:t>
            </w:r>
          </w:p>
        </w:tc>
        <w:tc>
          <w:tcPr>
            <w:tcW w:w="851" w:type="dxa"/>
            <w:shd w:val="clear" w:color="auto" w:fill="auto"/>
            <w:vAlign w:val="center"/>
          </w:tcPr>
          <w:p w14:paraId="1F2E725A" w14:textId="1A9183BB" w:rsidR="00CD078F" w:rsidRPr="00CD078F" w:rsidRDefault="006A01FB" w:rsidP="0014082C">
            <w:pPr>
              <w:jc w:val="center"/>
            </w:pPr>
            <w:r>
              <w:t>10</w:t>
            </w:r>
          </w:p>
        </w:tc>
        <w:tc>
          <w:tcPr>
            <w:tcW w:w="992" w:type="dxa"/>
            <w:shd w:val="clear" w:color="auto" w:fill="FFFFFF"/>
            <w:vAlign w:val="center"/>
          </w:tcPr>
          <w:p w14:paraId="53E5AF4D" w14:textId="77777777" w:rsidR="00CD078F" w:rsidRPr="00CD078F" w:rsidRDefault="00CD078F" w:rsidP="0014082C">
            <w:pPr>
              <w:jc w:val="center"/>
            </w:pPr>
            <w:r w:rsidRPr="00CD078F">
              <w:t>2</w:t>
            </w:r>
          </w:p>
        </w:tc>
        <w:tc>
          <w:tcPr>
            <w:tcW w:w="992" w:type="dxa"/>
            <w:shd w:val="clear" w:color="auto" w:fill="auto"/>
            <w:vAlign w:val="center"/>
          </w:tcPr>
          <w:p w14:paraId="2D82F730" w14:textId="7B259B40" w:rsidR="00CD078F" w:rsidRPr="00CD078F" w:rsidRDefault="00950AA4" w:rsidP="0014082C">
            <w:pPr>
              <w:jc w:val="center"/>
            </w:pPr>
            <w:r>
              <w:t>8</w:t>
            </w:r>
          </w:p>
        </w:tc>
        <w:tc>
          <w:tcPr>
            <w:tcW w:w="1134" w:type="dxa"/>
            <w:shd w:val="clear" w:color="auto" w:fill="auto"/>
            <w:vAlign w:val="center"/>
          </w:tcPr>
          <w:p w14:paraId="1451BA97" w14:textId="67C16E96" w:rsidR="00CD078F" w:rsidRPr="002349A4" w:rsidRDefault="006A01FB" w:rsidP="002349A4">
            <w:pPr>
              <w:jc w:val="center"/>
              <w:rPr>
                <w:sz w:val="22"/>
                <w:szCs w:val="22"/>
              </w:rPr>
            </w:pPr>
            <w:r w:rsidRPr="002349A4">
              <w:rPr>
                <w:sz w:val="22"/>
                <w:szCs w:val="22"/>
              </w:rPr>
              <w:t>12</w:t>
            </w:r>
          </w:p>
        </w:tc>
        <w:tc>
          <w:tcPr>
            <w:tcW w:w="1779" w:type="dxa"/>
            <w:vAlign w:val="center"/>
          </w:tcPr>
          <w:p w14:paraId="1E6FF7A4" w14:textId="512246F3" w:rsidR="00CD078F" w:rsidRPr="002349A4" w:rsidRDefault="00920E91" w:rsidP="002349A4">
            <w:pPr>
              <w:jc w:val="center"/>
              <w:rPr>
                <w:sz w:val="22"/>
                <w:szCs w:val="22"/>
              </w:rPr>
            </w:pPr>
            <w:r w:rsidRPr="002349A4">
              <w:rPr>
                <w:sz w:val="20"/>
                <w:szCs w:val="20"/>
              </w:rPr>
              <w:t xml:space="preserve">Устный опрос, обсуждение научных докладов и эссе, дискуссия, решение ситуационных задач, </w:t>
            </w:r>
            <w:r>
              <w:rPr>
                <w:sz w:val="20"/>
                <w:szCs w:val="20"/>
              </w:rPr>
              <w:t xml:space="preserve">кейсов, </w:t>
            </w:r>
            <w:r w:rsidRPr="002349A4">
              <w:rPr>
                <w:sz w:val="20"/>
                <w:szCs w:val="20"/>
              </w:rPr>
              <w:t>тестирование</w:t>
            </w:r>
          </w:p>
        </w:tc>
      </w:tr>
      <w:tr w:rsidR="00CD078F" w:rsidRPr="00CD078F" w14:paraId="74F8C31E" w14:textId="77777777" w:rsidTr="008A753F">
        <w:trPr>
          <w:cantSplit/>
          <w:trHeight w:val="436"/>
          <w:jc w:val="center"/>
        </w:trPr>
        <w:tc>
          <w:tcPr>
            <w:tcW w:w="562" w:type="dxa"/>
          </w:tcPr>
          <w:p w14:paraId="5CB1B35B" w14:textId="77777777" w:rsidR="00CD078F" w:rsidRPr="00CD078F" w:rsidRDefault="00CD078F" w:rsidP="0014082C">
            <w:pPr>
              <w:widowControl w:val="0"/>
              <w:ind w:right="-5"/>
              <w:jc w:val="center"/>
            </w:pPr>
          </w:p>
        </w:tc>
        <w:tc>
          <w:tcPr>
            <w:tcW w:w="3119" w:type="dxa"/>
            <w:shd w:val="clear" w:color="auto" w:fill="auto"/>
            <w:vAlign w:val="center"/>
          </w:tcPr>
          <w:p w14:paraId="283A821A" w14:textId="77777777" w:rsidR="00CD078F" w:rsidRPr="00CD078F" w:rsidRDefault="00CD078F" w:rsidP="008A753F">
            <w:pPr>
              <w:jc w:val="center"/>
              <w:rPr>
                <w:b/>
                <w:i/>
                <w:iCs/>
              </w:rPr>
            </w:pPr>
            <w:r w:rsidRPr="00CD078F">
              <w:rPr>
                <w:b/>
                <w:i/>
                <w:iCs/>
              </w:rPr>
              <w:t>4 семестр</w:t>
            </w:r>
          </w:p>
        </w:tc>
        <w:tc>
          <w:tcPr>
            <w:tcW w:w="850" w:type="dxa"/>
            <w:shd w:val="clear" w:color="auto" w:fill="auto"/>
            <w:vAlign w:val="center"/>
          </w:tcPr>
          <w:p w14:paraId="679DE354" w14:textId="7871EC75" w:rsidR="00CD078F" w:rsidRPr="008A753F" w:rsidRDefault="008A753F" w:rsidP="008A753F">
            <w:pPr>
              <w:jc w:val="center"/>
              <w:rPr>
                <w:b/>
                <w:bCs/>
              </w:rPr>
            </w:pPr>
            <w:r w:rsidRPr="008A753F">
              <w:rPr>
                <w:b/>
                <w:bCs/>
              </w:rPr>
              <w:t>108</w:t>
            </w:r>
          </w:p>
        </w:tc>
        <w:tc>
          <w:tcPr>
            <w:tcW w:w="851" w:type="dxa"/>
            <w:shd w:val="clear" w:color="auto" w:fill="auto"/>
            <w:vAlign w:val="center"/>
          </w:tcPr>
          <w:p w14:paraId="2F26FD16" w14:textId="02CB45EA" w:rsidR="00CD078F" w:rsidRPr="008A753F" w:rsidRDefault="008A753F" w:rsidP="008A753F">
            <w:pPr>
              <w:jc w:val="center"/>
              <w:rPr>
                <w:b/>
                <w:bCs/>
              </w:rPr>
            </w:pPr>
            <w:r w:rsidRPr="008A753F">
              <w:rPr>
                <w:b/>
                <w:bCs/>
              </w:rPr>
              <w:t>50</w:t>
            </w:r>
          </w:p>
        </w:tc>
        <w:tc>
          <w:tcPr>
            <w:tcW w:w="992" w:type="dxa"/>
            <w:shd w:val="clear" w:color="auto" w:fill="FFFFFF"/>
            <w:vAlign w:val="center"/>
          </w:tcPr>
          <w:p w14:paraId="05C7FA3B" w14:textId="77777777" w:rsidR="00CD078F" w:rsidRPr="00CD078F" w:rsidRDefault="00CD078F" w:rsidP="008A753F">
            <w:pPr>
              <w:jc w:val="center"/>
              <w:rPr>
                <w:b/>
                <w:bCs/>
              </w:rPr>
            </w:pPr>
            <w:r w:rsidRPr="00CD078F">
              <w:rPr>
                <w:b/>
                <w:bCs/>
              </w:rPr>
              <w:t>16</w:t>
            </w:r>
          </w:p>
        </w:tc>
        <w:tc>
          <w:tcPr>
            <w:tcW w:w="992" w:type="dxa"/>
            <w:shd w:val="clear" w:color="auto" w:fill="auto"/>
            <w:vAlign w:val="center"/>
          </w:tcPr>
          <w:p w14:paraId="63D7569D" w14:textId="3D461A99" w:rsidR="00CD078F" w:rsidRPr="00CD078F" w:rsidRDefault="00E9075D" w:rsidP="008A753F">
            <w:pPr>
              <w:jc w:val="center"/>
              <w:rPr>
                <w:b/>
              </w:rPr>
            </w:pPr>
            <w:r>
              <w:rPr>
                <w:b/>
              </w:rPr>
              <w:t>34</w:t>
            </w:r>
          </w:p>
        </w:tc>
        <w:tc>
          <w:tcPr>
            <w:tcW w:w="1134" w:type="dxa"/>
            <w:shd w:val="clear" w:color="auto" w:fill="auto"/>
            <w:vAlign w:val="center"/>
          </w:tcPr>
          <w:p w14:paraId="5722B32E" w14:textId="1CA948A0" w:rsidR="00CD078F" w:rsidRPr="008A753F" w:rsidRDefault="00E9075D" w:rsidP="008A753F">
            <w:pPr>
              <w:jc w:val="center"/>
              <w:rPr>
                <w:b/>
                <w:bCs/>
              </w:rPr>
            </w:pPr>
            <w:r w:rsidRPr="008A753F">
              <w:rPr>
                <w:b/>
                <w:bCs/>
              </w:rPr>
              <w:t>58</w:t>
            </w:r>
          </w:p>
        </w:tc>
        <w:tc>
          <w:tcPr>
            <w:tcW w:w="1779" w:type="dxa"/>
            <w:vAlign w:val="center"/>
          </w:tcPr>
          <w:p w14:paraId="6940C5FF" w14:textId="77777777" w:rsidR="00CD078F" w:rsidRPr="002349A4" w:rsidRDefault="00CD078F" w:rsidP="008A753F">
            <w:pPr>
              <w:jc w:val="center"/>
              <w:rPr>
                <w:sz w:val="22"/>
                <w:szCs w:val="22"/>
              </w:rPr>
            </w:pPr>
          </w:p>
        </w:tc>
      </w:tr>
      <w:tr w:rsidR="00CD078F" w:rsidRPr="00CD078F" w14:paraId="202405B2" w14:textId="77777777" w:rsidTr="00920E91">
        <w:trPr>
          <w:cantSplit/>
          <w:trHeight w:val="661"/>
          <w:jc w:val="center"/>
        </w:trPr>
        <w:tc>
          <w:tcPr>
            <w:tcW w:w="562" w:type="dxa"/>
          </w:tcPr>
          <w:p w14:paraId="06623CEE" w14:textId="77777777" w:rsidR="00CD078F" w:rsidRPr="00CD078F" w:rsidRDefault="00CD078F" w:rsidP="0014082C">
            <w:pPr>
              <w:widowControl w:val="0"/>
              <w:ind w:right="-5"/>
              <w:jc w:val="center"/>
            </w:pPr>
            <w:r w:rsidRPr="00CD078F">
              <w:t>22</w:t>
            </w:r>
          </w:p>
        </w:tc>
        <w:tc>
          <w:tcPr>
            <w:tcW w:w="3119" w:type="dxa"/>
            <w:shd w:val="clear" w:color="auto" w:fill="auto"/>
          </w:tcPr>
          <w:p w14:paraId="01C820A6" w14:textId="77777777" w:rsidR="00CD078F" w:rsidRPr="00CD078F" w:rsidRDefault="00CD078F" w:rsidP="0014082C">
            <w:pPr>
              <w:jc w:val="center"/>
              <w:rPr>
                <w:bCs/>
              </w:rPr>
            </w:pPr>
            <w:r w:rsidRPr="00CD078F">
              <w:rPr>
                <w:bCs/>
              </w:rPr>
              <w:t>Тема 22. Экономические циклы и кризисы</w:t>
            </w:r>
          </w:p>
        </w:tc>
        <w:tc>
          <w:tcPr>
            <w:tcW w:w="850" w:type="dxa"/>
            <w:shd w:val="clear" w:color="auto" w:fill="auto"/>
            <w:vAlign w:val="center"/>
          </w:tcPr>
          <w:p w14:paraId="75993DE5" w14:textId="7F6C4ADE" w:rsidR="00CD078F" w:rsidRPr="00CD078F" w:rsidRDefault="006A01FB" w:rsidP="0014082C">
            <w:pPr>
              <w:jc w:val="center"/>
            </w:pPr>
            <w:r>
              <w:t>16</w:t>
            </w:r>
          </w:p>
        </w:tc>
        <w:tc>
          <w:tcPr>
            <w:tcW w:w="851" w:type="dxa"/>
            <w:shd w:val="clear" w:color="auto" w:fill="auto"/>
            <w:vAlign w:val="center"/>
          </w:tcPr>
          <w:p w14:paraId="12E85FE0" w14:textId="5B7757E7" w:rsidR="00CD078F" w:rsidRPr="00CD078F" w:rsidRDefault="006A01FB" w:rsidP="0014082C">
            <w:pPr>
              <w:jc w:val="center"/>
            </w:pPr>
            <w:r>
              <w:t>8</w:t>
            </w:r>
          </w:p>
        </w:tc>
        <w:tc>
          <w:tcPr>
            <w:tcW w:w="992" w:type="dxa"/>
            <w:shd w:val="clear" w:color="auto" w:fill="FFFFFF"/>
            <w:vAlign w:val="center"/>
          </w:tcPr>
          <w:p w14:paraId="77B2CB25" w14:textId="77777777" w:rsidR="00CD078F" w:rsidRPr="00CD078F" w:rsidRDefault="00CD078F" w:rsidP="0014082C">
            <w:pPr>
              <w:jc w:val="center"/>
            </w:pPr>
            <w:r w:rsidRPr="00CD078F">
              <w:t>2</w:t>
            </w:r>
          </w:p>
        </w:tc>
        <w:tc>
          <w:tcPr>
            <w:tcW w:w="992" w:type="dxa"/>
            <w:shd w:val="clear" w:color="auto" w:fill="auto"/>
            <w:vAlign w:val="center"/>
          </w:tcPr>
          <w:p w14:paraId="2128422E" w14:textId="163730CC" w:rsidR="00CD078F" w:rsidRPr="00CD078F" w:rsidRDefault="006A01FB" w:rsidP="0014082C">
            <w:pPr>
              <w:jc w:val="center"/>
            </w:pPr>
            <w:r>
              <w:t>6</w:t>
            </w:r>
          </w:p>
        </w:tc>
        <w:tc>
          <w:tcPr>
            <w:tcW w:w="1134" w:type="dxa"/>
            <w:shd w:val="clear" w:color="auto" w:fill="auto"/>
            <w:vAlign w:val="center"/>
          </w:tcPr>
          <w:p w14:paraId="207F9C61" w14:textId="2840E5E4" w:rsidR="00CD078F" w:rsidRPr="002349A4" w:rsidRDefault="006A01FB" w:rsidP="002349A4">
            <w:pPr>
              <w:jc w:val="center"/>
              <w:rPr>
                <w:sz w:val="22"/>
                <w:szCs w:val="22"/>
              </w:rPr>
            </w:pPr>
            <w:r w:rsidRPr="002349A4">
              <w:rPr>
                <w:sz w:val="22"/>
                <w:szCs w:val="22"/>
              </w:rPr>
              <w:t>8</w:t>
            </w:r>
          </w:p>
        </w:tc>
        <w:tc>
          <w:tcPr>
            <w:tcW w:w="1779" w:type="dxa"/>
            <w:vAlign w:val="center"/>
          </w:tcPr>
          <w:p w14:paraId="5A9EFB85" w14:textId="77777777" w:rsidR="00CD078F" w:rsidRPr="002349A4" w:rsidRDefault="00CD078F" w:rsidP="002349A4">
            <w:pPr>
              <w:jc w:val="center"/>
              <w:rPr>
                <w:sz w:val="22"/>
                <w:szCs w:val="22"/>
              </w:rPr>
            </w:pPr>
          </w:p>
        </w:tc>
      </w:tr>
      <w:tr w:rsidR="00CD078F" w:rsidRPr="00CD078F" w14:paraId="4BB6B783" w14:textId="77777777" w:rsidTr="002349A4">
        <w:trPr>
          <w:cantSplit/>
          <w:trHeight w:val="20"/>
          <w:jc w:val="center"/>
        </w:trPr>
        <w:tc>
          <w:tcPr>
            <w:tcW w:w="562" w:type="dxa"/>
          </w:tcPr>
          <w:p w14:paraId="20FB321E" w14:textId="77777777" w:rsidR="00CD078F" w:rsidRPr="00CD078F" w:rsidRDefault="00CD078F" w:rsidP="0014082C">
            <w:pPr>
              <w:widowControl w:val="0"/>
              <w:ind w:right="-5"/>
              <w:jc w:val="center"/>
            </w:pPr>
            <w:r w:rsidRPr="00CD078F">
              <w:t>23</w:t>
            </w:r>
          </w:p>
        </w:tc>
        <w:tc>
          <w:tcPr>
            <w:tcW w:w="3119" w:type="dxa"/>
            <w:shd w:val="clear" w:color="auto" w:fill="auto"/>
          </w:tcPr>
          <w:p w14:paraId="5FBE6211" w14:textId="77777777" w:rsidR="00CD078F" w:rsidRPr="00CD078F" w:rsidRDefault="00CD078F" w:rsidP="0014082C">
            <w:pPr>
              <w:jc w:val="center"/>
              <w:rPr>
                <w:bCs/>
              </w:rPr>
            </w:pPr>
            <w:r w:rsidRPr="00CD078F">
              <w:rPr>
                <w:bCs/>
              </w:rPr>
              <w:t>Тема 23. Макроэкономическая нестабильность на рынке труда: население, занятость, безработица</w:t>
            </w:r>
          </w:p>
        </w:tc>
        <w:tc>
          <w:tcPr>
            <w:tcW w:w="850" w:type="dxa"/>
            <w:shd w:val="clear" w:color="auto" w:fill="auto"/>
            <w:vAlign w:val="center"/>
          </w:tcPr>
          <w:p w14:paraId="25C516B8" w14:textId="0E0FA71F" w:rsidR="00CD078F" w:rsidRPr="00CD078F" w:rsidRDefault="006A01FB" w:rsidP="0014082C">
            <w:pPr>
              <w:jc w:val="center"/>
            </w:pPr>
            <w:r>
              <w:t>18</w:t>
            </w:r>
          </w:p>
        </w:tc>
        <w:tc>
          <w:tcPr>
            <w:tcW w:w="851" w:type="dxa"/>
            <w:shd w:val="clear" w:color="auto" w:fill="auto"/>
            <w:vAlign w:val="center"/>
          </w:tcPr>
          <w:p w14:paraId="150563F1" w14:textId="0C7410E3" w:rsidR="00CD078F" w:rsidRPr="00CD078F" w:rsidRDefault="006A01FB" w:rsidP="0014082C">
            <w:pPr>
              <w:jc w:val="center"/>
            </w:pPr>
            <w:r>
              <w:t>8</w:t>
            </w:r>
          </w:p>
        </w:tc>
        <w:tc>
          <w:tcPr>
            <w:tcW w:w="992" w:type="dxa"/>
            <w:shd w:val="clear" w:color="auto" w:fill="FFFFFF"/>
            <w:vAlign w:val="center"/>
          </w:tcPr>
          <w:p w14:paraId="0AD7D8E4" w14:textId="77777777" w:rsidR="00CD078F" w:rsidRPr="00CD078F" w:rsidRDefault="00CD078F" w:rsidP="0014082C">
            <w:pPr>
              <w:jc w:val="center"/>
            </w:pPr>
            <w:r w:rsidRPr="00CD078F">
              <w:t>2</w:t>
            </w:r>
          </w:p>
        </w:tc>
        <w:tc>
          <w:tcPr>
            <w:tcW w:w="992" w:type="dxa"/>
            <w:shd w:val="clear" w:color="auto" w:fill="auto"/>
            <w:vAlign w:val="center"/>
          </w:tcPr>
          <w:p w14:paraId="15A8491F" w14:textId="0F27D98B" w:rsidR="00CD078F" w:rsidRPr="00CD078F" w:rsidRDefault="006A01FB" w:rsidP="0014082C">
            <w:pPr>
              <w:jc w:val="center"/>
            </w:pPr>
            <w:r>
              <w:t>6</w:t>
            </w:r>
          </w:p>
        </w:tc>
        <w:tc>
          <w:tcPr>
            <w:tcW w:w="1134" w:type="dxa"/>
            <w:shd w:val="clear" w:color="auto" w:fill="auto"/>
            <w:vAlign w:val="center"/>
          </w:tcPr>
          <w:p w14:paraId="7409D6C4" w14:textId="53E77E17" w:rsidR="00CD078F" w:rsidRPr="002349A4" w:rsidRDefault="006A01FB" w:rsidP="002349A4">
            <w:pPr>
              <w:jc w:val="center"/>
              <w:rPr>
                <w:sz w:val="22"/>
                <w:szCs w:val="22"/>
              </w:rPr>
            </w:pPr>
            <w:r w:rsidRPr="002349A4">
              <w:rPr>
                <w:sz w:val="22"/>
                <w:szCs w:val="22"/>
              </w:rPr>
              <w:t>10</w:t>
            </w:r>
          </w:p>
        </w:tc>
        <w:tc>
          <w:tcPr>
            <w:tcW w:w="1779" w:type="dxa"/>
            <w:vAlign w:val="center"/>
          </w:tcPr>
          <w:p w14:paraId="3881195C" w14:textId="3E44107F" w:rsidR="00CD078F" w:rsidRPr="002349A4" w:rsidRDefault="00920E91" w:rsidP="002349A4">
            <w:pPr>
              <w:jc w:val="center"/>
              <w:rPr>
                <w:sz w:val="22"/>
                <w:szCs w:val="22"/>
              </w:rPr>
            </w:pPr>
            <w:r>
              <w:rPr>
                <w:sz w:val="20"/>
                <w:szCs w:val="20"/>
              </w:rPr>
              <w:t>Об</w:t>
            </w:r>
            <w:r w:rsidRPr="002349A4">
              <w:rPr>
                <w:sz w:val="20"/>
                <w:szCs w:val="20"/>
              </w:rPr>
              <w:t>суждение научных докладов и эссе, дискуссия, решение ситуационных задач, тестирование</w:t>
            </w:r>
          </w:p>
        </w:tc>
      </w:tr>
      <w:tr w:rsidR="00CD078F" w:rsidRPr="00CD078F" w14:paraId="4BE9F001" w14:textId="77777777" w:rsidTr="002349A4">
        <w:trPr>
          <w:cantSplit/>
          <w:trHeight w:val="20"/>
          <w:jc w:val="center"/>
        </w:trPr>
        <w:tc>
          <w:tcPr>
            <w:tcW w:w="562" w:type="dxa"/>
          </w:tcPr>
          <w:p w14:paraId="3BAAF54E" w14:textId="77777777" w:rsidR="00CD078F" w:rsidRPr="00CD078F" w:rsidRDefault="00CD078F" w:rsidP="0014082C">
            <w:pPr>
              <w:widowControl w:val="0"/>
              <w:ind w:right="-5"/>
              <w:jc w:val="center"/>
            </w:pPr>
            <w:r w:rsidRPr="00CD078F">
              <w:t>24</w:t>
            </w:r>
          </w:p>
        </w:tc>
        <w:tc>
          <w:tcPr>
            <w:tcW w:w="3119" w:type="dxa"/>
            <w:shd w:val="clear" w:color="auto" w:fill="auto"/>
          </w:tcPr>
          <w:p w14:paraId="28918D93" w14:textId="77777777" w:rsidR="00CD078F" w:rsidRPr="00CD078F" w:rsidRDefault="00CD078F" w:rsidP="0014082C">
            <w:pPr>
              <w:jc w:val="center"/>
              <w:rPr>
                <w:bCs/>
              </w:rPr>
            </w:pPr>
            <w:r w:rsidRPr="00CD078F">
              <w:rPr>
                <w:bCs/>
              </w:rPr>
              <w:t>Тема 24. Макроэкономическая нестабильность в денежном секторе: теория инфляции. Взаимосвязь инфляции и безработицы</w:t>
            </w:r>
          </w:p>
        </w:tc>
        <w:tc>
          <w:tcPr>
            <w:tcW w:w="850" w:type="dxa"/>
            <w:shd w:val="clear" w:color="auto" w:fill="auto"/>
            <w:vAlign w:val="center"/>
          </w:tcPr>
          <w:p w14:paraId="72F10AE1" w14:textId="3463439C" w:rsidR="00CD078F" w:rsidRPr="00CD078F" w:rsidRDefault="006A01FB" w:rsidP="0014082C">
            <w:pPr>
              <w:jc w:val="center"/>
            </w:pPr>
            <w:r>
              <w:t>14</w:t>
            </w:r>
          </w:p>
        </w:tc>
        <w:tc>
          <w:tcPr>
            <w:tcW w:w="851" w:type="dxa"/>
            <w:shd w:val="clear" w:color="auto" w:fill="auto"/>
            <w:vAlign w:val="center"/>
          </w:tcPr>
          <w:p w14:paraId="243B48B6" w14:textId="5BB89161" w:rsidR="00CD078F" w:rsidRPr="00CD078F" w:rsidRDefault="006A01FB" w:rsidP="0014082C">
            <w:pPr>
              <w:jc w:val="center"/>
            </w:pPr>
            <w:r>
              <w:t>6</w:t>
            </w:r>
          </w:p>
        </w:tc>
        <w:tc>
          <w:tcPr>
            <w:tcW w:w="992" w:type="dxa"/>
            <w:shd w:val="clear" w:color="auto" w:fill="FFFFFF"/>
            <w:vAlign w:val="center"/>
          </w:tcPr>
          <w:p w14:paraId="1161220C" w14:textId="77777777" w:rsidR="00CD078F" w:rsidRPr="00CD078F" w:rsidRDefault="00CD078F" w:rsidP="0014082C">
            <w:pPr>
              <w:jc w:val="center"/>
            </w:pPr>
            <w:r w:rsidRPr="00CD078F">
              <w:t>2</w:t>
            </w:r>
          </w:p>
        </w:tc>
        <w:tc>
          <w:tcPr>
            <w:tcW w:w="992" w:type="dxa"/>
            <w:shd w:val="clear" w:color="auto" w:fill="auto"/>
            <w:vAlign w:val="center"/>
          </w:tcPr>
          <w:p w14:paraId="5663D51D" w14:textId="7E552B65" w:rsidR="00CD078F" w:rsidRPr="00CD078F" w:rsidRDefault="00950AA4" w:rsidP="0014082C">
            <w:pPr>
              <w:jc w:val="center"/>
            </w:pPr>
            <w:r>
              <w:t>4</w:t>
            </w:r>
          </w:p>
        </w:tc>
        <w:tc>
          <w:tcPr>
            <w:tcW w:w="1134" w:type="dxa"/>
            <w:shd w:val="clear" w:color="auto" w:fill="auto"/>
            <w:vAlign w:val="center"/>
          </w:tcPr>
          <w:p w14:paraId="4EF3A090" w14:textId="55141013" w:rsidR="00CD078F" w:rsidRPr="002349A4" w:rsidRDefault="006A01FB" w:rsidP="002349A4">
            <w:pPr>
              <w:jc w:val="center"/>
              <w:rPr>
                <w:sz w:val="22"/>
                <w:szCs w:val="22"/>
              </w:rPr>
            </w:pPr>
            <w:r w:rsidRPr="002349A4">
              <w:rPr>
                <w:sz w:val="22"/>
                <w:szCs w:val="22"/>
              </w:rPr>
              <w:t>8</w:t>
            </w:r>
          </w:p>
        </w:tc>
        <w:tc>
          <w:tcPr>
            <w:tcW w:w="1779" w:type="dxa"/>
            <w:vAlign w:val="center"/>
          </w:tcPr>
          <w:p w14:paraId="736384C8" w14:textId="6ABD098D" w:rsidR="00CD078F" w:rsidRPr="002349A4" w:rsidRDefault="00920E91" w:rsidP="002349A4">
            <w:pPr>
              <w:jc w:val="center"/>
              <w:rPr>
                <w:sz w:val="22"/>
                <w:szCs w:val="22"/>
              </w:rPr>
            </w:pPr>
            <w:r w:rsidRPr="002349A4">
              <w:rPr>
                <w:sz w:val="20"/>
                <w:szCs w:val="20"/>
              </w:rPr>
              <w:t>Устный опрос, обсуждение научных докладов и эссе, дискуссия, решение ситуационных задач, тестирование</w:t>
            </w:r>
          </w:p>
        </w:tc>
      </w:tr>
      <w:tr w:rsidR="00CD078F" w:rsidRPr="00CD078F" w14:paraId="70265E10" w14:textId="77777777" w:rsidTr="002349A4">
        <w:trPr>
          <w:cantSplit/>
          <w:trHeight w:val="20"/>
          <w:jc w:val="center"/>
        </w:trPr>
        <w:tc>
          <w:tcPr>
            <w:tcW w:w="562" w:type="dxa"/>
          </w:tcPr>
          <w:p w14:paraId="68A9403C" w14:textId="77777777" w:rsidR="00CD078F" w:rsidRPr="00CD078F" w:rsidRDefault="00CD078F" w:rsidP="0014082C">
            <w:pPr>
              <w:widowControl w:val="0"/>
              <w:ind w:right="-5"/>
              <w:jc w:val="center"/>
            </w:pPr>
            <w:r w:rsidRPr="00CD078F">
              <w:t>25</w:t>
            </w:r>
          </w:p>
        </w:tc>
        <w:tc>
          <w:tcPr>
            <w:tcW w:w="3119" w:type="dxa"/>
            <w:shd w:val="clear" w:color="auto" w:fill="auto"/>
          </w:tcPr>
          <w:p w14:paraId="401230E3" w14:textId="77777777" w:rsidR="00CD078F" w:rsidRPr="00CD078F" w:rsidRDefault="00CD078F" w:rsidP="0014082C">
            <w:pPr>
              <w:jc w:val="center"/>
              <w:rPr>
                <w:bCs/>
              </w:rPr>
            </w:pPr>
            <w:r w:rsidRPr="00CD078F">
              <w:rPr>
                <w:bCs/>
              </w:rPr>
              <w:t>Тема 25. Государство и его роль в воспроизводственном процессе на национальном уровне. Государственное регулирование экономики</w:t>
            </w:r>
          </w:p>
        </w:tc>
        <w:tc>
          <w:tcPr>
            <w:tcW w:w="850" w:type="dxa"/>
            <w:shd w:val="clear" w:color="auto" w:fill="auto"/>
            <w:vAlign w:val="center"/>
          </w:tcPr>
          <w:p w14:paraId="14EA4E4F" w14:textId="3E82E951" w:rsidR="00CD078F" w:rsidRPr="00CD078F" w:rsidRDefault="006A01FB" w:rsidP="0014082C">
            <w:pPr>
              <w:jc w:val="center"/>
            </w:pPr>
            <w:r>
              <w:t>14</w:t>
            </w:r>
          </w:p>
        </w:tc>
        <w:tc>
          <w:tcPr>
            <w:tcW w:w="851" w:type="dxa"/>
            <w:shd w:val="clear" w:color="auto" w:fill="auto"/>
            <w:vAlign w:val="center"/>
          </w:tcPr>
          <w:p w14:paraId="7BCAD801" w14:textId="52AE29ED" w:rsidR="00CD078F" w:rsidRPr="00CD078F" w:rsidRDefault="006A01FB" w:rsidP="0014082C">
            <w:pPr>
              <w:jc w:val="center"/>
            </w:pPr>
            <w:r>
              <w:t>6</w:t>
            </w:r>
          </w:p>
        </w:tc>
        <w:tc>
          <w:tcPr>
            <w:tcW w:w="992" w:type="dxa"/>
            <w:shd w:val="clear" w:color="auto" w:fill="FFFFFF"/>
            <w:vAlign w:val="center"/>
          </w:tcPr>
          <w:p w14:paraId="2FCD9E1E" w14:textId="77777777" w:rsidR="00CD078F" w:rsidRPr="00CD078F" w:rsidRDefault="00CD078F" w:rsidP="0014082C">
            <w:pPr>
              <w:jc w:val="center"/>
            </w:pPr>
            <w:r w:rsidRPr="00CD078F">
              <w:t>2</w:t>
            </w:r>
          </w:p>
        </w:tc>
        <w:tc>
          <w:tcPr>
            <w:tcW w:w="992" w:type="dxa"/>
            <w:shd w:val="clear" w:color="auto" w:fill="auto"/>
            <w:vAlign w:val="center"/>
          </w:tcPr>
          <w:p w14:paraId="7E37B332" w14:textId="246ECE1C" w:rsidR="00CD078F" w:rsidRPr="00CD078F" w:rsidRDefault="00950AA4" w:rsidP="0014082C">
            <w:pPr>
              <w:jc w:val="center"/>
            </w:pPr>
            <w:r>
              <w:t>4</w:t>
            </w:r>
          </w:p>
        </w:tc>
        <w:tc>
          <w:tcPr>
            <w:tcW w:w="1134" w:type="dxa"/>
            <w:shd w:val="clear" w:color="auto" w:fill="auto"/>
            <w:vAlign w:val="center"/>
          </w:tcPr>
          <w:p w14:paraId="39E27E40" w14:textId="7DB99ED6" w:rsidR="00CD078F" w:rsidRPr="002349A4" w:rsidRDefault="006A01FB" w:rsidP="002349A4">
            <w:pPr>
              <w:jc w:val="center"/>
              <w:rPr>
                <w:sz w:val="22"/>
                <w:szCs w:val="22"/>
              </w:rPr>
            </w:pPr>
            <w:r w:rsidRPr="002349A4">
              <w:rPr>
                <w:sz w:val="22"/>
                <w:szCs w:val="22"/>
              </w:rPr>
              <w:t>8</w:t>
            </w:r>
          </w:p>
        </w:tc>
        <w:tc>
          <w:tcPr>
            <w:tcW w:w="1779" w:type="dxa"/>
            <w:vAlign w:val="center"/>
          </w:tcPr>
          <w:p w14:paraId="4112251B" w14:textId="636E309B" w:rsidR="00CD078F" w:rsidRPr="002349A4" w:rsidRDefault="00920E91" w:rsidP="002349A4">
            <w:pPr>
              <w:jc w:val="center"/>
              <w:rPr>
                <w:sz w:val="22"/>
                <w:szCs w:val="22"/>
              </w:rPr>
            </w:pPr>
            <w:r w:rsidRPr="002349A4">
              <w:rPr>
                <w:sz w:val="20"/>
                <w:szCs w:val="20"/>
              </w:rPr>
              <w:t xml:space="preserve">Устный опрос, обсуждение научных докладов и эссе, дискуссия, решение ситуационных задач, </w:t>
            </w:r>
            <w:r>
              <w:rPr>
                <w:sz w:val="20"/>
                <w:szCs w:val="20"/>
              </w:rPr>
              <w:t xml:space="preserve">кейсов, </w:t>
            </w:r>
            <w:r w:rsidRPr="002349A4">
              <w:rPr>
                <w:sz w:val="20"/>
                <w:szCs w:val="20"/>
              </w:rPr>
              <w:t>тестирование</w:t>
            </w:r>
          </w:p>
        </w:tc>
      </w:tr>
      <w:tr w:rsidR="00CD078F" w:rsidRPr="00CD078F" w14:paraId="0F9BCB17" w14:textId="77777777" w:rsidTr="002349A4">
        <w:trPr>
          <w:cantSplit/>
          <w:trHeight w:val="20"/>
          <w:jc w:val="center"/>
        </w:trPr>
        <w:tc>
          <w:tcPr>
            <w:tcW w:w="562" w:type="dxa"/>
          </w:tcPr>
          <w:p w14:paraId="0AF3832D" w14:textId="77777777" w:rsidR="00CD078F" w:rsidRPr="00CD078F" w:rsidRDefault="00CD078F" w:rsidP="0014082C">
            <w:pPr>
              <w:widowControl w:val="0"/>
              <w:ind w:right="-5"/>
              <w:jc w:val="center"/>
            </w:pPr>
            <w:r w:rsidRPr="00CD078F">
              <w:lastRenderedPageBreak/>
              <w:t>26</w:t>
            </w:r>
          </w:p>
        </w:tc>
        <w:tc>
          <w:tcPr>
            <w:tcW w:w="3119" w:type="dxa"/>
            <w:shd w:val="clear" w:color="auto" w:fill="auto"/>
          </w:tcPr>
          <w:p w14:paraId="3AFC1676" w14:textId="77777777" w:rsidR="00CD078F" w:rsidRPr="00CD078F" w:rsidRDefault="00CD078F" w:rsidP="0014082C">
            <w:pPr>
              <w:jc w:val="center"/>
              <w:rPr>
                <w:bCs/>
              </w:rPr>
            </w:pPr>
            <w:r w:rsidRPr="00CD078F">
              <w:rPr>
                <w:bCs/>
              </w:rPr>
              <w:t>Тема 26. Денежно-кредитная система в процессе воспроизводства на национальном уровне. Теоретические основы денежно-кредитной политики государства</w:t>
            </w:r>
          </w:p>
        </w:tc>
        <w:tc>
          <w:tcPr>
            <w:tcW w:w="850" w:type="dxa"/>
            <w:shd w:val="clear" w:color="auto" w:fill="auto"/>
            <w:vAlign w:val="center"/>
          </w:tcPr>
          <w:p w14:paraId="73F680C9" w14:textId="37B27CF7" w:rsidR="00CD078F" w:rsidRPr="00CD078F" w:rsidRDefault="006A01FB" w:rsidP="0014082C">
            <w:pPr>
              <w:jc w:val="center"/>
            </w:pPr>
            <w:r>
              <w:t>16</w:t>
            </w:r>
          </w:p>
        </w:tc>
        <w:tc>
          <w:tcPr>
            <w:tcW w:w="851" w:type="dxa"/>
            <w:shd w:val="clear" w:color="auto" w:fill="auto"/>
            <w:vAlign w:val="center"/>
          </w:tcPr>
          <w:p w14:paraId="52B789A4" w14:textId="7E8B5451" w:rsidR="00CD078F" w:rsidRPr="00CD078F" w:rsidRDefault="006A01FB" w:rsidP="0014082C">
            <w:pPr>
              <w:jc w:val="center"/>
            </w:pPr>
            <w:r>
              <w:t>8</w:t>
            </w:r>
          </w:p>
        </w:tc>
        <w:tc>
          <w:tcPr>
            <w:tcW w:w="992" w:type="dxa"/>
            <w:shd w:val="clear" w:color="auto" w:fill="FFFFFF"/>
            <w:vAlign w:val="center"/>
          </w:tcPr>
          <w:p w14:paraId="662844B3" w14:textId="77777777" w:rsidR="00CD078F" w:rsidRPr="00CD078F" w:rsidRDefault="00CD078F" w:rsidP="0014082C">
            <w:pPr>
              <w:jc w:val="center"/>
            </w:pPr>
            <w:r w:rsidRPr="00CD078F">
              <w:t>4</w:t>
            </w:r>
          </w:p>
        </w:tc>
        <w:tc>
          <w:tcPr>
            <w:tcW w:w="992" w:type="dxa"/>
            <w:shd w:val="clear" w:color="auto" w:fill="auto"/>
            <w:vAlign w:val="center"/>
          </w:tcPr>
          <w:p w14:paraId="31E064FD" w14:textId="15B4D1E8" w:rsidR="00CD078F" w:rsidRPr="00CD078F" w:rsidRDefault="00950AA4" w:rsidP="0014082C">
            <w:pPr>
              <w:jc w:val="center"/>
            </w:pPr>
            <w:r>
              <w:t>4</w:t>
            </w:r>
          </w:p>
        </w:tc>
        <w:tc>
          <w:tcPr>
            <w:tcW w:w="1134" w:type="dxa"/>
            <w:shd w:val="clear" w:color="auto" w:fill="auto"/>
            <w:vAlign w:val="center"/>
          </w:tcPr>
          <w:p w14:paraId="088F0F36" w14:textId="550F7432" w:rsidR="00CD078F" w:rsidRPr="002349A4" w:rsidRDefault="006A01FB" w:rsidP="002349A4">
            <w:pPr>
              <w:jc w:val="center"/>
              <w:rPr>
                <w:sz w:val="22"/>
                <w:szCs w:val="22"/>
              </w:rPr>
            </w:pPr>
            <w:r w:rsidRPr="002349A4">
              <w:rPr>
                <w:sz w:val="22"/>
                <w:szCs w:val="22"/>
              </w:rPr>
              <w:t>8</w:t>
            </w:r>
          </w:p>
        </w:tc>
        <w:tc>
          <w:tcPr>
            <w:tcW w:w="1779" w:type="dxa"/>
            <w:vAlign w:val="center"/>
          </w:tcPr>
          <w:p w14:paraId="7347412A" w14:textId="2AAF659F" w:rsidR="00CD078F" w:rsidRPr="002349A4" w:rsidRDefault="00920E91" w:rsidP="002349A4">
            <w:pPr>
              <w:jc w:val="center"/>
              <w:rPr>
                <w:sz w:val="22"/>
                <w:szCs w:val="22"/>
              </w:rPr>
            </w:pPr>
            <w:r w:rsidRPr="002349A4">
              <w:rPr>
                <w:sz w:val="20"/>
                <w:szCs w:val="20"/>
              </w:rPr>
              <w:t>Устный опрос, обсуждение научных докладов и эссе, дискуссия, решение ситуационных задач, тестирование</w:t>
            </w:r>
          </w:p>
        </w:tc>
      </w:tr>
      <w:tr w:rsidR="00CD078F" w:rsidRPr="00CD078F" w14:paraId="07326563" w14:textId="77777777" w:rsidTr="002349A4">
        <w:trPr>
          <w:cantSplit/>
          <w:trHeight w:val="20"/>
          <w:jc w:val="center"/>
        </w:trPr>
        <w:tc>
          <w:tcPr>
            <w:tcW w:w="562" w:type="dxa"/>
          </w:tcPr>
          <w:p w14:paraId="66CAFB4F" w14:textId="77777777" w:rsidR="00CD078F" w:rsidRPr="00CD078F" w:rsidRDefault="00CD078F" w:rsidP="0014082C">
            <w:pPr>
              <w:widowControl w:val="0"/>
              <w:ind w:right="-5"/>
              <w:jc w:val="center"/>
            </w:pPr>
            <w:r w:rsidRPr="00CD078F">
              <w:t>27</w:t>
            </w:r>
          </w:p>
        </w:tc>
        <w:tc>
          <w:tcPr>
            <w:tcW w:w="3119" w:type="dxa"/>
            <w:shd w:val="clear" w:color="auto" w:fill="auto"/>
          </w:tcPr>
          <w:p w14:paraId="1417EA42" w14:textId="77777777" w:rsidR="00CD078F" w:rsidRPr="00CD078F" w:rsidRDefault="00CD078F" w:rsidP="0014082C">
            <w:pPr>
              <w:jc w:val="center"/>
              <w:rPr>
                <w:bCs/>
              </w:rPr>
            </w:pPr>
            <w:r w:rsidRPr="00CD078F">
              <w:rPr>
                <w:bCs/>
              </w:rPr>
              <w:t>Тема 27. Финансовая система в процессе воспроизводства на национальном уровне. Теория налогообложения и налогово-бюджетная политика государства</w:t>
            </w:r>
          </w:p>
        </w:tc>
        <w:tc>
          <w:tcPr>
            <w:tcW w:w="850" w:type="dxa"/>
            <w:shd w:val="clear" w:color="auto" w:fill="auto"/>
            <w:vAlign w:val="center"/>
          </w:tcPr>
          <w:p w14:paraId="7482904F" w14:textId="681393D4" w:rsidR="00CD078F" w:rsidRPr="00CD078F" w:rsidRDefault="006A01FB" w:rsidP="0014082C">
            <w:pPr>
              <w:jc w:val="center"/>
            </w:pPr>
            <w:r>
              <w:t>16</w:t>
            </w:r>
          </w:p>
        </w:tc>
        <w:tc>
          <w:tcPr>
            <w:tcW w:w="851" w:type="dxa"/>
            <w:shd w:val="clear" w:color="auto" w:fill="auto"/>
            <w:vAlign w:val="center"/>
          </w:tcPr>
          <w:p w14:paraId="4FE71897" w14:textId="422EA4DB" w:rsidR="00CD078F" w:rsidRPr="00CD078F" w:rsidRDefault="006A01FB" w:rsidP="0014082C">
            <w:pPr>
              <w:jc w:val="center"/>
            </w:pPr>
            <w:r>
              <w:t>8</w:t>
            </w:r>
          </w:p>
        </w:tc>
        <w:tc>
          <w:tcPr>
            <w:tcW w:w="992" w:type="dxa"/>
            <w:shd w:val="clear" w:color="auto" w:fill="FFFFFF"/>
            <w:vAlign w:val="center"/>
          </w:tcPr>
          <w:p w14:paraId="6FA7364A" w14:textId="77777777" w:rsidR="00CD078F" w:rsidRPr="00CD078F" w:rsidRDefault="00CD078F" w:rsidP="0014082C">
            <w:pPr>
              <w:jc w:val="center"/>
            </w:pPr>
            <w:r w:rsidRPr="00CD078F">
              <w:t>2</w:t>
            </w:r>
          </w:p>
        </w:tc>
        <w:tc>
          <w:tcPr>
            <w:tcW w:w="992" w:type="dxa"/>
            <w:shd w:val="clear" w:color="auto" w:fill="auto"/>
            <w:vAlign w:val="center"/>
          </w:tcPr>
          <w:p w14:paraId="7CDAA220" w14:textId="68F48999" w:rsidR="00CD078F" w:rsidRPr="00CD078F" w:rsidRDefault="006A01FB" w:rsidP="0014082C">
            <w:pPr>
              <w:jc w:val="center"/>
            </w:pPr>
            <w:r>
              <w:t>6</w:t>
            </w:r>
          </w:p>
        </w:tc>
        <w:tc>
          <w:tcPr>
            <w:tcW w:w="1134" w:type="dxa"/>
            <w:shd w:val="clear" w:color="auto" w:fill="auto"/>
            <w:vAlign w:val="center"/>
          </w:tcPr>
          <w:p w14:paraId="6A8A9F88" w14:textId="4CE99720" w:rsidR="00CD078F" w:rsidRPr="002349A4" w:rsidRDefault="006A01FB" w:rsidP="002349A4">
            <w:pPr>
              <w:jc w:val="center"/>
              <w:rPr>
                <w:sz w:val="22"/>
                <w:szCs w:val="22"/>
              </w:rPr>
            </w:pPr>
            <w:r w:rsidRPr="002349A4">
              <w:rPr>
                <w:sz w:val="22"/>
                <w:szCs w:val="22"/>
              </w:rPr>
              <w:t>8</w:t>
            </w:r>
          </w:p>
        </w:tc>
        <w:tc>
          <w:tcPr>
            <w:tcW w:w="1779" w:type="dxa"/>
            <w:vAlign w:val="center"/>
          </w:tcPr>
          <w:p w14:paraId="631712A0" w14:textId="27EA103A" w:rsidR="00CD078F" w:rsidRPr="002349A4" w:rsidRDefault="00920E91" w:rsidP="002349A4">
            <w:pPr>
              <w:jc w:val="center"/>
              <w:rPr>
                <w:sz w:val="22"/>
                <w:szCs w:val="22"/>
              </w:rPr>
            </w:pPr>
            <w:r w:rsidRPr="002349A4">
              <w:rPr>
                <w:sz w:val="20"/>
                <w:szCs w:val="20"/>
              </w:rPr>
              <w:t>Устный опрос, обсуждение научных докладов и эссе, дискуссия, решение ситуационных задач, тестирование</w:t>
            </w:r>
          </w:p>
        </w:tc>
      </w:tr>
      <w:tr w:rsidR="00CD078F" w:rsidRPr="00CD078F" w14:paraId="795DF158" w14:textId="77777777" w:rsidTr="00E9075D">
        <w:trPr>
          <w:cantSplit/>
          <w:trHeight w:val="2198"/>
          <w:jc w:val="center"/>
        </w:trPr>
        <w:tc>
          <w:tcPr>
            <w:tcW w:w="562" w:type="dxa"/>
          </w:tcPr>
          <w:p w14:paraId="3368319A" w14:textId="77777777" w:rsidR="00CD078F" w:rsidRPr="00CD078F" w:rsidRDefault="00CD078F" w:rsidP="0014082C">
            <w:pPr>
              <w:widowControl w:val="0"/>
              <w:ind w:right="-5"/>
              <w:jc w:val="center"/>
            </w:pPr>
            <w:r w:rsidRPr="00CD078F">
              <w:t>28</w:t>
            </w:r>
          </w:p>
        </w:tc>
        <w:tc>
          <w:tcPr>
            <w:tcW w:w="3119" w:type="dxa"/>
            <w:shd w:val="clear" w:color="auto" w:fill="auto"/>
          </w:tcPr>
          <w:p w14:paraId="3F43A1FC" w14:textId="77777777" w:rsidR="00CD078F" w:rsidRPr="00CD078F" w:rsidRDefault="00CD078F" w:rsidP="0014082C">
            <w:pPr>
              <w:jc w:val="center"/>
              <w:rPr>
                <w:bCs/>
              </w:rPr>
            </w:pPr>
            <w:r w:rsidRPr="00CD078F">
              <w:rPr>
                <w:bCs/>
              </w:rPr>
              <w:t>Тема 28. Теоретические проблемы мировой системы хозяйства. Её содержание, структура и основные тенденции в развитии. Глобализация и формы её проявления</w:t>
            </w:r>
          </w:p>
        </w:tc>
        <w:tc>
          <w:tcPr>
            <w:tcW w:w="850" w:type="dxa"/>
            <w:shd w:val="clear" w:color="auto" w:fill="auto"/>
            <w:vAlign w:val="center"/>
          </w:tcPr>
          <w:p w14:paraId="20AA0D80" w14:textId="76234188" w:rsidR="00CD078F" w:rsidRPr="00CD078F" w:rsidRDefault="006A01FB" w:rsidP="0014082C">
            <w:pPr>
              <w:jc w:val="center"/>
            </w:pPr>
            <w:r>
              <w:t>14</w:t>
            </w:r>
          </w:p>
        </w:tc>
        <w:tc>
          <w:tcPr>
            <w:tcW w:w="851" w:type="dxa"/>
            <w:shd w:val="clear" w:color="auto" w:fill="auto"/>
            <w:vAlign w:val="center"/>
          </w:tcPr>
          <w:p w14:paraId="36D4AFE2" w14:textId="12774219" w:rsidR="00CD078F" w:rsidRPr="00CD078F" w:rsidRDefault="006A01FB" w:rsidP="0014082C">
            <w:pPr>
              <w:jc w:val="center"/>
            </w:pPr>
            <w:r>
              <w:t>6</w:t>
            </w:r>
          </w:p>
        </w:tc>
        <w:tc>
          <w:tcPr>
            <w:tcW w:w="992" w:type="dxa"/>
            <w:shd w:val="clear" w:color="auto" w:fill="FFFFFF"/>
            <w:vAlign w:val="center"/>
          </w:tcPr>
          <w:p w14:paraId="186C366A" w14:textId="77777777" w:rsidR="00CD078F" w:rsidRPr="00CD078F" w:rsidRDefault="00CD078F" w:rsidP="0014082C">
            <w:pPr>
              <w:jc w:val="center"/>
            </w:pPr>
            <w:r w:rsidRPr="00CD078F">
              <w:t>2</w:t>
            </w:r>
          </w:p>
        </w:tc>
        <w:tc>
          <w:tcPr>
            <w:tcW w:w="992" w:type="dxa"/>
            <w:shd w:val="clear" w:color="auto" w:fill="auto"/>
            <w:vAlign w:val="center"/>
          </w:tcPr>
          <w:p w14:paraId="0A7034A9" w14:textId="034DEA80" w:rsidR="00CD078F" w:rsidRPr="00CD078F" w:rsidRDefault="00950AA4" w:rsidP="0014082C">
            <w:pPr>
              <w:jc w:val="center"/>
            </w:pPr>
            <w:r>
              <w:t>4</w:t>
            </w:r>
          </w:p>
        </w:tc>
        <w:tc>
          <w:tcPr>
            <w:tcW w:w="1134" w:type="dxa"/>
            <w:shd w:val="clear" w:color="auto" w:fill="auto"/>
            <w:vAlign w:val="center"/>
          </w:tcPr>
          <w:p w14:paraId="0DA0FB0F" w14:textId="38579538" w:rsidR="00CD078F" w:rsidRPr="00CD078F" w:rsidRDefault="006A01FB" w:rsidP="0014082C">
            <w:pPr>
              <w:jc w:val="center"/>
            </w:pPr>
            <w:r>
              <w:t>8</w:t>
            </w:r>
          </w:p>
        </w:tc>
        <w:tc>
          <w:tcPr>
            <w:tcW w:w="1779" w:type="dxa"/>
          </w:tcPr>
          <w:p w14:paraId="73CC22BF" w14:textId="3638E2D8" w:rsidR="00CD078F" w:rsidRPr="00CD078F" w:rsidRDefault="00920E91" w:rsidP="00920E91">
            <w:pPr>
              <w:jc w:val="center"/>
            </w:pPr>
            <w:r w:rsidRPr="002349A4">
              <w:rPr>
                <w:sz w:val="20"/>
                <w:szCs w:val="20"/>
              </w:rPr>
              <w:t>Устный опрос, обсуждение научных докладов и эссе, дискуссия, решение ситуационных задач, тестирование</w:t>
            </w:r>
          </w:p>
        </w:tc>
      </w:tr>
      <w:tr w:rsidR="00CD078F" w:rsidRPr="00CD078F" w14:paraId="6CC123E8" w14:textId="77777777" w:rsidTr="00C851C7">
        <w:trPr>
          <w:cantSplit/>
          <w:trHeight w:val="412"/>
          <w:jc w:val="center"/>
        </w:trPr>
        <w:tc>
          <w:tcPr>
            <w:tcW w:w="3681" w:type="dxa"/>
            <w:gridSpan w:val="2"/>
            <w:shd w:val="clear" w:color="auto" w:fill="auto"/>
            <w:vAlign w:val="center"/>
          </w:tcPr>
          <w:p w14:paraId="2400B5D5" w14:textId="71085027" w:rsidR="00CD078F" w:rsidRPr="00CD078F" w:rsidRDefault="008A753F" w:rsidP="00C851C7">
            <w:pPr>
              <w:jc w:val="center"/>
              <w:rPr>
                <w:bCs/>
                <w:i/>
                <w:iCs/>
              </w:rPr>
            </w:pPr>
            <w:r>
              <w:rPr>
                <w:bCs/>
                <w:i/>
                <w:iCs/>
              </w:rPr>
              <w:t>В целом</w:t>
            </w:r>
            <w:r w:rsidR="00CD078F" w:rsidRPr="00CD078F">
              <w:rPr>
                <w:bCs/>
                <w:i/>
                <w:iCs/>
              </w:rPr>
              <w:t xml:space="preserve"> по дисциплине</w:t>
            </w:r>
          </w:p>
        </w:tc>
        <w:tc>
          <w:tcPr>
            <w:tcW w:w="850" w:type="dxa"/>
            <w:shd w:val="clear" w:color="auto" w:fill="auto"/>
            <w:vAlign w:val="center"/>
          </w:tcPr>
          <w:p w14:paraId="4A4C5F68" w14:textId="439EA8CF" w:rsidR="00CD078F" w:rsidRPr="00C851C7" w:rsidRDefault="00C851C7" w:rsidP="0014082C">
            <w:pPr>
              <w:jc w:val="center"/>
              <w:rPr>
                <w:b/>
                <w:bCs/>
              </w:rPr>
            </w:pPr>
            <w:r w:rsidRPr="00C851C7">
              <w:rPr>
                <w:b/>
                <w:bCs/>
              </w:rPr>
              <w:t>432</w:t>
            </w:r>
          </w:p>
        </w:tc>
        <w:tc>
          <w:tcPr>
            <w:tcW w:w="851" w:type="dxa"/>
            <w:shd w:val="clear" w:color="auto" w:fill="auto"/>
            <w:vAlign w:val="center"/>
          </w:tcPr>
          <w:p w14:paraId="6EF4E701" w14:textId="2A795ED5" w:rsidR="00CD078F" w:rsidRPr="00C851C7" w:rsidRDefault="00C851C7" w:rsidP="0014082C">
            <w:pPr>
              <w:jc w:val="center"/>
              <w:rPr>
                <w:b/>
                <w:bCs/>
              </w:rPr>
            </w:pPr>
            <w:r w:rsidRPr="00C851C7">
              <w:rPr>
                <w:b/>
                <w:bCs/>
              </w:rPr>
              <w:t>232</w:t>
            </w:r>
          </w:p>
        </w:tc>
        <w:tc>
          <w:tcPr>
            <w:tcW w:w="992" w:type="dxa"/>
            <w:shd w:val="clear" w:color="auto" w:fill="FFFFFF"/>
            <w:vAlign w:val="center"/>
          </w:tcPr>
          <w:p w14:paraId="444F037B" w14:textId="77777777" w:rsidR="00CD078F" w:rsidRPr="00CD078F" w:rsidRDefault="00CD078F" w:rsidP="0014082C">
            <w:pPr>
              <w:jc w:val="center"/>
              <w:rPr>
                <w:b/>
              </w:rPr>
            </w:pPr>
            <w:r w:rsidRPr="00CD078F">
              <w:rPr>
                <w:b/>
              </w:rPr>
              <w:t>96</w:t>
            </w:r>
          </w:p>
        </w:tc>
        <w:tc>
          <w:tcPr>
            <w:tcW w:w="992" w:type="dxa"/>
            <w:shd w:val="clear" w:color="auto" w:fill="auto"/>
            <w:vAlign w:val="center"/>
          </w:tcPr>
          <w:p w14:paraId="264551BD" w14:textId="364A2F5B" w:rsidR="00CD078F" w:rsidRPr="00CD078F" w:rsidRDefault="00E9075D" w:rsidP="0014082C">
            <w:pPr>
              <w:jc w:val="center"/>
              <w:rPr>
                <w:b/>
              </w:rPr>
            </w:pPr>
            <w:r>
              <w:rPr>
                <w:b/>
              </w:rPr>
              <w:t>136</w:t>
            </w:r>
          </w:p>
        </w:tc>
        <w:tc>
          <w:tcPr>
            <w:tcW w:w="1134" w:type="dxa"/>
            <w:shd w:val="clear" w:color="auto" w:fill="auto"/>
            <w:vAlign w:val="center"/>
          </w:tcPr>
          <w:p w14:paraId="4C5D8126" w14:textId="4C388AE0" w:rsidR="00CD078F" w:rsidRPr="00E9075D" w:rsidRDefault="00E9075D" w:rsidP="0014082C">
            <w:pPr>
              <w:jc w:val="center"/>
              <w:rPr>
                <w:b/>
                <w:bCs/>
              </w:rPr>
            </w:pPr>
            <w:r w:rsidRPr="00E9075D">
              <w:rPr>
                <w:b/>
                <w:bCs/>
              </w:rPr>
              <w:t>200</w:t>
            </w:r>
          </w:p>
        </w:tc>
        <w:tc>
          <w:tcPr>
            <w:tcW w:w="1779" w:type="dxa"/>
            <w:vAlign w:val="center"/>
          </w:tcPr>
          <w:p w14:paraId="3A305F34" w14:textId="51503D97" w:rsidR="00CD078F" w:rsidRPr="00CD078F" w:rsidRDefault="008A753F" w:rsidP="008A753F">
            <w:pPr>
              <w:jc w:val="center"/>
            </w:pPr>
            <w:r w:rsidRPr="003D3E7D">
              <w:rPr>
                <w:kern w:val="32"/>
                <w:sz w:val="20"/>
                <w:szCs w:val="20"/>
              </w:rPr>
              <w:t>Текущий контроль в соответствии с учебным планом</w:t>
            </w:r>
          </w:p>
        </w:tc>
      </w:tr>
      <w:tr w:rsidR="008A753F" w:rsidRPr="00CD078F" w14:paraId="4075F5B3" w14:textId="77777777" w:rsidTr="00E9075D">
        <w:trPr>
          <w:cantSplit/>
          <w:trHeight w:val="412"/>
          <w:jc w:val="center"/>
        </w:trPr>
        <w:tc>
          <w:tcPr>
            <w:tcW w:w="3681" w:type="dxa"/>
            <w:gridSpan w:val="2"/>
            <w:shd w:val="clear" w:color="auto" w:fill="auto"/>
          </w:tcPr>
          <w:p w14:paraId="42B33830" w14:textId="65C20ABA" w:rsidR="008A753F" w:rsidRPr="00CD078F" w:rsidRDefault="008A753F" w:rsidP="0014082C">
            <w:pPr>
              <w:jc w:val="center"/>
              <w:rPr>
                <w:bCs/>
                <w:i/>
                <w:iCs/>
              </w:rPr>
            </w:pPr>
            <w:r>
              <w:rPr>
                <w:bCs/>
                <w:i/>
                <w:iCs/>
              </w:rPr>
              <w:t>Итого в %</w:t>
            </w:r>
          </w:p>
        </w:tc>
        <w:tc>
          <w:tcPr>
            <w:tcW w:w="850" w:type="dxa"/>
            <w:shd w:val="clear" w:color="auto" w:fill="auto"/>
            <w:vAlign w:val="center"/>
          </w:tcPr>
          <w:p w14:paraId="707F61C6" w14:textId="77777777" w:rsidR="008A753F" w:rsidRPr="005E74A3" w:rsidRDefault="008A753F" w:rsidP="0014082C">
            <w:pPr>
              <w:jc w:val="center"/>
              <w:rPr>
                <w:b/>
              </w:rPr>
            </w:pPr>
          </w:p>
        </w:tc>
        <w:tc>
          <w:tcPr>
            <w:tcW w:w="851" w:type="dxa"/>
            <w:shd w:val="clear" w:color="auto" w:fill="auto"/>
            <w:vAlign w:val="center"/>
          </w:tcPr>
          <w:p w14:paraId="61D6EF0D" w14:textId="31D50C23" w:rsidR="008A753F" w:rsidRPr="005E74A3" w:rsidRDefault="005E74A3" w:rsidP="0014082C">
            <w:pPr>
              <w:jc w:val="center"/>
              <w:rPr>
                <w:b/>
                <w:lang w:val="en-US"/>
              </w:rPr>
            </w:pPr>
            <w:r w:rsidRPr="005E74A3">
              <w:rPr>
                <w:b/>
                <w:lang w:val="en-US"/>
              </w:rPr>
              <w:t>54</w:t>
            </w:r>
          </w:p>
        </w:tc>
        <w:tc>
          <w:tcPr>
            <w:tcW w:w="992" w:type="dxa"/>
            <w:shd w:val="clear" w:color="auto" w:fill="FFFFFF"/>
            <w:vAlign w:val="center"/>
          </w:tcPr>
          <w:p w14:paraId="0D9DA4F6" w14:textId="745F7056" w:rsidR="008A753F" w:rsidRPr="005E74A3" w:rsidRDefault="005E74A3" w:rsidP="0014082C">
            <w:pPr>
              <w:jc w:val="center"/>
              <w:rPr>
                <w:b/>
                <w:lang w:val="en-US"/>
              </w:rPr>
            </w:pPr>
            <w:r w:rsidRPr="005E74A3">
              <w:rPr>
                <w:b/>
                <w:lang w:val="en-US"/>
              </w:rPr>
              <w:t>41</w:t>
            </w:r>
          </w:p>
        </w:tc>
        <w:tc>
          <w:tcPr>
            <w:tcW w:w="992" w:type="dxa"/>
            <w:shd w:val="clear" w:color="auto" w:fill="auto"/>
            <w:vAlign w:val="center"/>
          </w:tcPr>
          <w:p w14:paraId="73CE1FAC" w14:textId="35FE224C" w:rsidR="008A753F" w:rsidRPr="005E74A3" w:rsidRDefault="005E74A3" w:rsidP="0014082C">
            <w:pPr>
              <w:jc w:val="center"/>
              <w:rPr>
                <w:b/>
                <w:lang w:val="en-US"/>
              </w:rPr>
            </w:pPr>
            <w:r w:rsidRPr="005E74A3">
              <w:rPr>
                <w:b/>
                <w:lang w:val="en-US"/>
              </w:rPr>
              <w:t>59</w:t>
            </w:r>
          </w:p>
        </w:tc>
        <w:tc>
          <w:tcPr>
            <w:tcW w:w="1134" w:type="dxa"/>
            <w:shd w:val="clear" w:color="auto" w:fill="auto"/>
            <w:vAlign w:val="center"/>
          </w:tcPr>
          <w:p w14:paraId="45A1ED10" w14:textId="7ED68B0C" w:rsidR="008A753F" w:rsidRPr="005E74A3" w:rsidRDefault="005E74A3" w:rsidP="0014082C">
            <w:pPr>
              <w:jc w:val="center"/>
              <w:rPr>
                <w:b/>
                <w:bCs/>
                <w:lang w:val="en-US"/>
              </w:rPr>
            </w:pPr>
            <w:r w:rsidRPr="005E74A3">
              <w:rPr>
                <w:b/>
                <w:bCs/>
                <w:lang w:val="en-US"/>
              </w:rPr>
              <w:t>46</w:t>
            </w:r>
          </w:p>
        </w:tc>
        <w:tc>
          <w:tcPr>
            <w:tcW w:w="1779" w:type="dxa"/>
          </w:tcPr>
          <w:p w14:paraId="70106816" w14:textId="77777777" w:rsidR="008A753F" w:rsidRPr="00CD078F" w:rsidRDefault="008A753F" w:rsidP="0014082C"/>
        </w:tc>
      </w:tr>
    </w:tbl>
    <w:p w14:paraId="22DED7C4" w14:textId="77777777" w:rsidR="00EF5600" w:rsidRDefault="00EF5600" w:rsidP="003E3D6C">
      <w:pPr>
        <w:rPr>
          <w:color w:val="000000"/>
          <w:lang w:val="en-US"/>
        </w:rPr>
      </w:pPr>
    </w:p>
    <w:p w14:paraId="5A083FE3" w14:textId="77777777" w:rsidR="00EF5600" w:rsidRDefault="00EF5600" w:rsidP="003E3D6C">
      <w:pPr>
        <w:rPr>
          <w:color w:val="000000"/>
          <w:lang w:val="en-US"/>
        </w:rPr>
      </w:pPr>
    </w:p>
    <w:p w14:paraId="0987BE76" w14:textId="77777777" w:rsidR="00EF5600" w:rsidRPr="00982EC9" w:rsidRDefault="00EF5600" w:rsidP="003E3D6C">
      <w:pPr>
        <w:rPr>
          <w:color w:val="000000"/>
          <w:lang w:val="en-US"/>
        </w:rPr>
      </w:pPr>
    </w:p>
    <w:p w14:paraId="37A263EC" w14:textId="77777777" w:rsidR="003E3D6C" w:rsidRPr="00C1698D" w:rsidRDefault="003E3D6C" w:rsidP="0019449E">
      <w:pPr>
        <w:pStyle w:val="1-21"/>
        <w:tabs>
          <w:tab w:val="left" w:pos="8688"/>
        </w:tabs>
        <w:spacing w:line="360" w:lineRule="auto"/>
        <w:ind w:left="0" w:right="201"/>
        <w:jc w:val="center"/>
        <w:rPr>
          <w:b/>
          <w:bCs/>
          <w:i/>
          <w:iCs/>
          <w:color w:val="000000"/>
          <w:szCs w:val="28"/>
        </w:rPr>
      </w:pPr>
      <w:r w:rsidRPr="00C1698D">
        <w:rPr>
          <w:b/>
          <w:bCs/>
          <w:i/>
          <w:iCs/>
          <w:color w:val="000000"/>
          <w:szCs w:val="28"/>
        </w:rPr>
        <w:t>5.3. Содержание семинарских занятий</w:t>
      </w:r>
    </w:p>
    <w:p w14:paraId="6BE03145" w14:textId="4CD8F40C" w:rsidR="003E3D6C" w:rsidRPr="00982EC9" w:rsidRDefault="003E3D6C" w:rsidP="00A34C11">
      <w:pPr>
        <w:jc w:val="right"/>
        <w:rPr>
          <w:bCs/>
          <w:iCs/>
          <w:color w:val="000000"/>
        </w:rPr>
      </w:pPr>
      <w:r w:rsidRPr="00982EC9">
        <w:rPr>
          <w:bCs/>
          <w:i/>
          <w:iCs/>
          <w:color w:val="000000"/>
          <w:sz w:val="28"/>
          <w:szCs w:val="28"/>
        </w:rPr>
        <w:t xml:space="preserve">Таблица </w:t>
      </w:r>
      <w:r w:rsidR="00C851C7">
        <w:rPr>
          <w:bCs/>
          <w:i/>
          <w:iCs/>
          <w:color w:val="000000"/>
          <w:sz w:val="28"/>
          <w:szCs w:val="28"/>
        </w:rPr>
        <w:t>4</w:t>
      </w: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3"/>
        <w:gridCol w:w="5103"/>
        <w:gridCol w:w="1842"/>
      </w:tblGrid>
      <w:tr w:rsidR="00A34C11" w:rsidRPr="00504F7A" w14:paraId="0DFF1023" w14:textId="77777777" w:rsidTr="00742BD7">
        <w:tc>
          <w:tcPr>
            <w:tcW w:w="2553" w:type="dxa"/>
          </w:tcPr>
          <w:p w14:paraId="12CF0A6C" w14:textId="77777777" w:rsidR="00A34C11" w:rsidRPr="00504F7A" w:rsidRDefault="00A34C11" w:rsidP="005615AC">
            <w:pPr>
              <w:ind w:right="-50"/>
              <w:rPr>
                <w:sz w:val="22"/>
                <w:szCs w:val="22"/>
              </w:rPr>
            </w:pPr>
            <w:r w:rsidRPr="00504F7A">
              <w:rPr>
                <w:sz w:val="22"/>
                <w:szCs w:val="22"/>
              </w:rPr>
              <w:t>Наименование темы (раздела) дисциплины</w:t>
            </w:r>
          </w:p>
        </w:tc>
        <w:tc>
          <w:tcPr>
            <w:tcW w:w="5103" w:type="dxa"/>
          </w:tcPr>
          <w:p w14:paraId="2BCF8982" w14:textId="77777777" w:rsidR="00A34C11" w:rsidRPr="00504F7A" w:rsidRDefault="00A34C11" w:rsidP="005615AC">
            <w:pPr>
              <w:ind w:right="-50"/>
              <w:rPr>
                <w:sz w:val="22"/>
                <w:szCs w:val="22"/>
              </w:rPr>
            </w:pPr>
            <w:r w:rsidRPr="00504F7A">
              <w:rPr>
                <w:sz w:val="22"/>
                <w:szCs w:val="22"/>
              </w:rPr>
              <w:t>Перечень вопросов для обсуждения на семинарских занятиях, рекомендуемые источники</w:t>
            </w:r>
          </w:p>
          <w:p w14:paraId="53DB0383" w14:textId="77777777" w:rsidR="00A34C11" w:rsidRPr="00504F7A" w:rsidRDefault="00A34C11" w:rsidP="005615AC">
            <w:pPr>
              <w:ind w:right="-50"/>
              <w:rPr>
                <w:sz w:val="22"/>
                <w:szCs w:val="22"/>
              </w:rPr>
            </w:pPr>
          </w:p>
        </w:tc>
        <w:tc>
          <w:tcPr>
            <w:tcW w:w="1842" w:type="dxa"/>
          </w:tcPr>
          <w:p w14:paraId="142296C7" w14:textId="77777777" w:rsidR="00A34C11" w:rsidRPr="00504F7A" w:rsidRDefault="00A34C11" w:rsidP="005615AC">
            <w:pPr>
              <w:ind w:right="-50"/>
              <w:rPr>
                <w:sz w:val="22"/>
                <w:szCs w:val="22"/>
              </w:rPr>
            </w:pPr>
            <w:r w:rsidRPr="00504F7A">
              <w:rPr>
                <w:sz w:val="22"/>
                <w:szCs w:val="22"/>
              </w:rPr>
              <w:t>Формы проведения занятий</w:t>
            </w:r>
          </w:p>
        </w:tc>
      </w:tr>
      <w:tr w:rsidR="00504F7A" w:rsidRPr="00504F7A" w14:paraId="0E92DE5B" w14:textId="77777777" w:rsidTr="00742BD7">
        <w:trPr>
          <w:trHeight w:val="519"/>
        </w:trPr>
        <w:tc>
          <w:tcPr>
            <w:tcW w:w="9498" w:type="dxa"/>
            <w:gridSpan w:val="3"/>
            <w:vAlign w:val="center"/>
          </w:tcPr>
          <w:p w14:paraId="3EEFBF83" w14:textId="6FE3C2CD" w:rsidR="00504F7A" w:rsidRPr="00504F7A" w:rsidRDefault="00504F7A" w:rsidP="009D12E2">
            <w:pPr>
              <w:jc w:val="center"/>
              <w:rPr>
                <w:kern w:val="32"/>
                <w:sz w:val="22"/>
                <w:szCs w:val="22"/>
              </w:rPr>
            </w:pPr>
            <w:r w:rsidRPr="00504F7A">
              <w:rPr>
                <w:b/>
                <w:sz w:val="22"/>
                <w:szCs w:val="22"/>
              </w:rPr>
              <w:t>Раздел 1.</w:t>
            </w:r>
            <w:r w:rsidRPr="00504F7A">
              <w:rPr>
                <w:b/>
                <w:i/>
                <w:iCs/>
                <w:sz w:val="22"/>
                <w:szCs w:val="22"/>
              </w:rPr>
              <w:t xml:space="preserve"> </w:t>
            </w:r>
            <w:r w:rsidRPr="00504F7A">
              <w:rPr>
                <w:b/>
                <w:sz w:val="22"/>
                <w:szCs w:val="22"/>
              </w:rPr>
              <w:t>ОСНОВЫ ПОЛИТИЧЕСКОЙ ЭКОНОМИИ</w:t>
            </w:r>
          </w:p>
        </w:tc>
      </w:tr>
      <w:tr w:rsidR="00504F7A" w:rsidRPr="00504F7A" w14:paraId="25C1575F" w14:textId="77777777" w:rsidTr="00742BD7">
        <w:trPr>
          <w:trHeight w:val="427"/>
        </w:trPr>
        <w:tc>
          <w:tcPr>
            <w:tcW w:w="9498" w:type="dxa"/>
            <w:gridSpan w:val="3"/>
            <w:vAlign w:val="center"/>
          </w:tcPr>
          <w:p w14:paraId="09D4049B" w14:textId="09C5FB2A" w:rsidR="00504F7A" w:rsidRPr="00504F7A" w:rsidRDefault="00504F7A" w:rsidP="00642FB6">
            <w:pPr>
              <w:rPr>
                <w:kern w:val="32"/>
                <w:sz w:val="22"/>
                <w:szCs w:val="22"/>
              </w:rPr>
            </w:pPr>
            <w:r w:rsidRPr="00504F7A">
              <w:rPr>
                <w:b/>
                <w:i/>
                <w:iCs/>
                <w:sz w:val="22"/>
                <w:szCs w:val="22"/>
              </w:rPr>
              <w:t>1 семестр</w:t>
            </w:r>
          </w:p>
        </w:tc>
      </w:tr>
      <w:tr w:rsidR="00642FB6" w:rsidRPr="00504F7A" w14:paraId="58063DF2" w14:textId="77777777" w:rsidTr="00742BD7">
        <w:trPr>
          <w:trHeight w:val="697"/>
        </w:trPr>
        <w:tc>
          <w:tcPr>
            <w:tcW w:w="2553" w:type="dxa"/>
            <w:vAlign w:val="center"/>
          </w:tcPr>
          <w:p w14:paraId="0D1AB8E7" w14:textId="23B2078D" w:rsidR="00642FB6" w:rsidRPr="00504F7A" w:rsidRDefault="00642FB6" w:rsidP="00642FB6">
            <w:pPr>
              <w:rPr>
                <w:sz w:val="22"/>
                <w:szCs w:val="22"/>
              </w:rPr>
            </w:pPr>
            <w:r w:rsidRPr="00504F7A">
              <w:rPr>
                <w:sz w:val="22"/>
                <w:szCs w:val="22"/>
              </w:rPr>
              <w:t>Тема 1. Становление и развитие экономической теории как науки: предмет, метод и функции. Система экономических законов</w:t>
            </w:r>
          </w:p>
        </w:tc>
        <w:tc>
          <w:tcPr>
            <w:tcW w:w="5103" w:type="dxa"/>
          </w:tcPr>
          <w:p w14:paraId="422C1D45" w14:textId="116837B5" w:rsidR="0022594F" w:rsidRDefault="00A349B6" w:rsidP="0080218D">
            <w:pPr>
              <w:ind w:left="360" w:hanging="327"/>
              <w:rPr>
                <w:color w:val="000000"/>
                <w:sz w:val="22"/>
                <w:szCs w:val="22"/>
              </w:rPr>
            </w:pPr>
            <w:r w:rsidRPr="00394B26">
              <w:rPr>
                <w:color w:val="000000"/>
                <w:sz w:val="22"/>
                <w:szCs w:val="22"/>
              </w:rPr>
              <w:t>С</w:t>
            </w:r>
            <w:r w:rsidR="00333537" w:rsidRPr="00394B26">
              <w:rPr>
                <w:color w:val="000000"/>
                <w:sz w:val="22"/>
                <w:szCs w:val="22"/>
              </w:rPr>
              <w:t>тановлени</w:t>
            </w:r>
            <w:r w:rsidRPr="00394B26">
              <w:rPr>
                <w:color w:val="000000"/>
                <w:sz w:val="22"/>
                <w:szCs w:val="22"/>
              </w:rPr>
              <w:t>е</w:t>
            </w:r>
            <w:r w:rsidR="00333537" w:rsidRPr="00394B26">
              <w:rPr>
                <w:color w:val="000000"/>
                <w:sz w:val="22"/>
                <w:szCs w:val="22"/>
              </w:rPr>
              <w:t xml:space="preserve"> политической экономии</w:t>
            </w:r>
            <w:r w:rsidRPr="00394B26">
              <w:rPr>
                <w:color w:val="000000"/>
                <w:sz w:val="22"/>
                <w:szCs w:val="22"/>
              </w:rPr>
              <w:t>: этапы развития и современное состояние.</w:t>
            </w:r>
          </w:p>
          <w:p w14:paraId="48ED2BC0" w14:textId="4409AC84" w:rsidR="00333537" w:rsidRPr="0022594F" w:rsidRDefault="00333537" w:rsidP="0080218D">
            <w:pPr>
              <w:ind w:left="360" w:hanging="327"/>
              <w:rPr>
                <w:color w:val="000000"/>
                <w:sz w:val="22"/>
                <w:szCs w:val="22"/>
              </w:rPr>
            </w:pPr>
            <w:r w:rsidRPr="0022594F">
              <w:rPr>
                <w:color w:val="000000"/>
                <w:sz w:val="22"/>
                <w:szCs w:val="22"/>
              </w:rPr>
              <w:t>Развитие русской экономической мысли.</w:t>
            </w:r>
          </w:p>
          <w:p w14:paraId="7538D21B" w14:textId="77777777" w:rsidR="00376F10" w:rsidRPr="00394B26" w:rsidRDefault="00376F10" w:rsidP="0080218D">
            <w:pPr>
              <w:ind w:left="360" w:hanging="327"/>
              <w:contextualSpacing/>
              <w:rPr>
                <w:color w:val="000000"/>
                <w:sz w:val="22"/>
                <w:szCs w:val="22"/>
              </w:rPr>
            </w:pPr>
            <w:r w:rsidRPr="00394B26">
              <w:rPr>
                <w:color w:val="000000"/>
                <w:sz w:val="22"/>
                <w:szCs w:val="22"/>
              </w:rPr>
              <w:t>Э</w:t>
            </w:r>
            <w:r w:rsidR="00333537" w:rsidRPr="00394B26">
              <w:rPr>
                <w:color w:val="000000"/>
                <w:sz w:val="22"/>
                <w:szCs w:val="22"/>
              </w:rPr>
              <w:t>кономическ</w:t>
            </w:r>
            <w:r w:rsidRPr="00394B26">
              <w:rPr>
                <w:color w:val="000000"/>
                <w:sz w:val="22"/>
                <w:szCs w:val="22"/>
              </w:rPr>
              <w:t>ая</w:t>
            </w:r>
            <w:r w:rsidR="00333537" w:rsidRPr="00394B26">
              <w:rPr>
                <w:color w:val="000000"/>
                <w:sz w:val="22"/>
                <w:szCs w:val="22"/>
              </w:rPr>
              <w:t xml:space="preserve"> наук</w:t>
            </w:r>
            <w:r w:rsidRPr="00394B26">
              <w:rPr>
                <w:color w:val="000000"/>
                <w:sz w:val="22"/>
                <w:szCs w:val="22"/>
              </w:rPr>
              <w:t>а</w:t>
            </w:r>
            <w:r w:rsidR="00333537" w:rsidRPr="00394B26">
              <w:rPr>
                <w:color w:val="000000"/>
                <w:sz w:val="22"/>
                <w:szCs w:val="22"/>
              </w:rPr>
              <w:t xml:space="preserve"> и мест</w:t>
            </w:r>
            <w:r w:rsidRPr="00394B26">
              <w:rPr>
                <w:color w:val="000000"/>
                <w:sz w:val="22"/>
                <w:szCs w:val="22"/>
              </w:rPr>
              <w:t>о</w:t>
            </w:r>
            <w:r w:rsidR="00333537" w:rsidRPr="00394B26">
              <w:rPr>
                <w:color w:val="000000"/>
                <w:sz w:val="22"/>
                <w:szCs w:val="22"/>
              </w:rPr>
              <w:t xml:space="preserve"> в ней политической экономии. Предмет политической экономии. </w:t>
            </w:r>
          </w:p>
          <w:p w14:paraId="4DB43140" w14:textId="3D4CA761" w:rsidR="00333537" w:rsidRPr="00394B26" w:rsidRDefault="00376F10" w:rsidP="0080218D">
            <w:pPr>
              <w:ind w:left="360" w:hanging="327"/>
              <w:contextualSpacing/>
              <w:rPr>
                <w:rFonts w:ascii="Helvetica" w:hAnsi="Helvetica"/>
                <w:color w:val="000000"/>
                <w:sz w:val="22"/>
                <w:szCs w:val="22"/>
              </w:rPr>
            </w:pPr>
            <w:r w:rsidRPr="00394B26">
              <w:rPr>
                <w:color w:val="000000"/>
                <w:sz w:val="22"/>
                <w:szCs w:val="22"/>
              </w:rPr>
              <w:t>П</w:t>
            </w:r>
            <w:r w:rsidR="00333537" w:rsidRPr="00394B26">
              <w:rPr>
                <w:color w:val="000000"/>
                <w:sz w:val="22"/>
                <w:szCs w:val="22"/>
              </w:rPr>
              <w:t>роизводственны</w:t>
            </w:r>
            <w:r w:rsidRPr="00394B26">
              <w:rPr>
                <w:color w:val="000000"/>
                <w:sz w:val="22"/>
                <w:szCs w:val="22"/>
              </w:rPr>
              <w:t>е</w:t>
            </w:r>
            <w:r w:rsidR="00333537" w:rsidRPr="00394B26">
              <w:rPr>
                <w:color w:val="000000"/>
                <w:sz w:val="22"/>
                <w:szCs w:val="22"/>
              </w:rPr>
              <w:t xml:space="preserve"> отношени</w:t>
            </w:r>
            <w:r w:rsidRPr="00394B26">
              <w:rPr>
                <w:color w:val="000000"/>
                <w:sz w:val="22"/>
                <w:szCs w:val="22"/>
              </w:rPr>
              <w:t>я</w:t>
            </w:r>
            <w:r w:rsidR="00333537" w:rsidRPr="00394B26">
              <w:rPr>
                <w:color w:val="000000"/>
                <w:sz w:val="22"/>
                <w:szCs w:val="22"/>
              </w:rPr>
              <w:t xml:space="preserve"> в социально-экономической системе</w:t>
            </w:r>
            <w:r w:rsidRPr="00394B26">
              <w:rPr>
                <w:color w:val="000000"/>
                <w:sz w:val="22"/>
                <w:szCs w:val="22"/>
              </w:rPr>
              <w:t>, их сущность и форма проявления.</w:t>
            </w:r>
            <w:r w:rsidR="00333537" w:rsidRPr="00394B26">
              <w:rPr>
                <w:color w:val="000000"/>
                <w:sz w:val="22"/>
                <w:szCs w:val="22"/>
              </w:rPr>
              <w:t> </w:t>
            </w:r>
          </w:p>
          <w:p w14:paraId="63428BE4" w14:textId="56A504DE" w:rsidR="00333537" w:rsidRPr="00394B26" w:rsidRDefault="00333537" w:rsidP="0080218D">
            <w:pPr>
              <w:ind w:left="360" w:hanging="327"/>
              <w:contextualSpacing/>
              <w:rPr>
                <w:rFonts w:ascii="Helvetica" w:hAnsi="Helvetica"/>
                <w:color w:val="000000"/>
                <w:sz w:val="22"/>
                <w:szCs w:val="22"/>
              </w:rPr>
            </w:pPr>
            <w:r w:rsidRPr="00394B26">
              <w:rPr>
                <w:color w:val="000000"/>
                <w:sz w:val="22"/>
                <w:szCs w:val="22"/>
              </w:rPr>
              <w:t>Методы экономического исследования</w:t>
            </w:r>
            <w:r w:rsidR="00376F10" w:rsidRPr="00394B26">
              <w:rPr>
                <w:color w:val="000000"/>
                <w:sz w:val="22"/>
                <w:szCs w:val="22"/>
              </w:rPr>
              <w:t>.</w:t>
            </w:r>
          </w:p>
          <w:p w14:paraId="0AFDA876" w14:textId="30D0E43B" w:rsidR="00333537" w:rsidRPr="00394B26" w:rsidRDefault="00333537" w:rsidP="0080218D">
            <w:pPr>
              <w:ind w:left="360" w:hanging="327"/>
              <w:contextualSpacing/>
              <w:rPr>
                <w:rFonts w:ascii="Helvetica" w:hAnsi="Helvetica"/>
                <w:color w:val="000000"/>
                <w:sz w:val="22"/>
                <w:szCs w:val="22"/>
              </w:rPr>
            </w:pPr>
            <w:r w:rsidRPr="00394B26">
              <w:rPr>
                <w:color w:val="000000"/>
                <w:sz w:val="22"/>
                <w:szCs w:val="22"/>
              </w:rPr>
              <w:t>Функции политической экономии</w:t>
            </w:r>
            <w:r w:rsidR="00376F10" w:rsidRPr="00394B26">
              <w:rPr>
                <w:color w:val="000000"/>
                <w:sz w:val="22"/>
                <w:szCs w:val="22"/>
              </w:rPr>
              <w:t xml:space="preserve">. </w:t>
            </w:r>
            <w:r w:rsidRPr="00394B26">
              <w:rPr>
                <w:color w:val="000000"/>
                <w:sz w:val="22"/>
                <w:szCs w:val="22"/>
              </w:rPr>
              <w:t>Позитивная и нормативная политическая экономия.</w:t>
            </w:r>
          </w:p>
          <w:p w14:paraId="4034694B" w14:textId="6D4E0BF6" w:rsidR="00333537" w:rsidRPr="00394B26" w:rsidRDefault="00376F10" w:rsidP="0080218D">
            <w:pPr>
              <w:ind w:left="360" w:hanging="327"/>
              <w:contextualSpacing/>
              <w:rPr>
                <w:rFonts w:ascii="Helvetica" w:hAnsi="Helvetica"/>
                <w:color w:val="000000"/>
                <w:sz w:val="22"/>
                <w:szCs w:val="22"/>
              </w:rPr>
            </w:pPr>
            <w:r w:rsidRPr="00394B26">
              <w:rPr>
                <w:color w:val="000000"/>
                <w:sz w:val="22"/>
                <w:szCs w:val="22"/>
              </w:rPr>
              <w:lastRenderedPageBreak/>
              <w:t>Экономические законы, с</w:t>
            </w:r>
            <w:r w:rsidR="00333537" w:rsidRPr="00394B26">
              <w:rPr>
                <w:color w:val="000000"/>
                <w:sz w:val="22"/>
                <w:szCs w:val="22"/>
              </w:rPr>
              <w:t xml:space="preserve">оотношение объективного и субъективного начал в </w:t>
            </w:r>
            <w:r w:rsidRPr="00394B26">
              <w:rPr>
                <w:color w:val="000000"/>
                <w:sz w:val="22"/>
                <w:szCs w:val="22"/>
              </w:rPr>
              <w:t xml:space="preserve">их </w:t>
            </w:r>
            <w:r w:rsidR="00333537" w:rsidRPr="00394B26">
              <w:rPr>
                <w:color w:val="000000"/>
                <w:sz w:val="22"/>
                <w:szCs w:val="22"/>
              </w:rPr>
              <w:t>функционировании</w:t>
            </w:r>
            <w:r w:rsidRPr="00394B26">
              <w:rPr>
                <w:color w:val="000000"/>
                <w:sz w:val="22"/>
                <w:szCs w:val="22"/>
              </w:rPr>
              <w:t>.</w:t>
            </w:r>
          </w:p>
          <w:p w14:paraId="2FF722B2" w14:textId="77777777" w:rsidR="00376F10" w:rsidRPr="00394B26" w:rsidRDefault="00333537" w:rsidP="0080218D">
            <w:pPr>
              <w:ind w:left="360" w:hanging="327"/>
              <w:contextualSpacing/>
              <w:rPr>
                <w:color w:val="000000"/>
                <w:sz w:val="22"/>
                <w:szCs w:val="22"/>
              </w:rPr>
            </w:pPr>
            <w:r w:rsidRPr="00394B26">
              <w:rPr>
                <w:color w:val="000000"/>
                <w:sz w:val="22"/>
                <w:szCs w:val="22"/>
              </w:rPr>
              <w:t xml:space="preserve">Экономические законы как система. </w:t>
            </w:r>
          </w:p>
          <w:p w14:paraId="4EA8E7E7" w14:textId="573802E2" w:rsidR="00642FB6" w:rsidRPr="00394B26" w:rsidRDefault="00642FB6" w:rsidP="0080218D">
            <w:pPr>
              <w:ind w:left="360" w:hanging="327"/>
              <w:contextualSpacing/>
              <w:rPr>
                <w:color w:val="000000"/>
                <w:sz w:val="22"/>
                <w:szCs w:val="22"/>
              </w:rPr>
            </w:pPr>
            <w:r w:rsidRPr="00DF2321">
              <w:rPr>
                <w:i/>
                <w:color w:val="000000"/>
                <w:sz w:val="22"/>
                <w:szCs w:val="22"/>
              </w:rPr>
              <w:t>Рекомендуемые источники (</w:t>
            </w:r>
            <w:r w:rsidR="00214AA8">
              <w:rPr>
                <w:i/>
                <w:color w:val="000000"/>
                <w:sz w:val="22"/>
                <w:szCs w:val="22"/>
              </w:rPr>
              <w:t xml:space="preserve">1, </w:t>
            </w:r>
            <w:r w:rsidR="0057100B">
              <w:rPr>
                <w:i/>
                <w:color w:val="000000"/>
                <w:sz w:val="22"/>
                <w:szCs w:val="22"/>
              </w:rPr>
              <w:t>2, 3, 4, 5, 6, 8,</w:t>
            </w:r>
            <w:r w:rsidR="00214AA8">
              <w:rPr>
                <w:i/>
                <w:color w:val="000000"/>
                <w:sz w:val="22"/>
                <w:szCs w:val="22"/>
              </w:rPr>
              <w:t xml:space="preserve"> 9,</w:t>
            </w:r>
            <w:r w:rsidR="0057100B">
              <w:rPr>
                <w:i/>
                <w:color w:val="000000"/>
                <w:sz w:val="22"/>
                <w:szCs w:val="22"/>
              </w:rPr>
              <w:t xml:space="preserve"> 10</w:t>
            </w:r>
            <w:r w:rsidRPr="00DF2321">
              <w:rPr>
                <w:i/>
                <w:color w:val="000000"/>
                <w:sz w:val="22"/>
                <w:szCs w:val="22"/>
              </w:rPr>
              <w:t>)</w:t>
            </w:r>
          </w:p>
        </w:tc>
        <w:tc>
          <w:tcPr>
            <w:tcW w:w="1842" w:type="dxa"/>
          </w:tcPr>
          <w:p w14:paraId="40D5756A" w14:textId="3E749F93" w:rsidR="00642FB6" w:rsidRPr="00504F7A" w:rsidRDefault="00CD2F23" w:rsidP="00642FB6">
            <w:pPr>
              <w:rPr>
                <w:color w:val="FF0000"/>
                <w:sz w:val="22"/>
                <w:szCs w:val="22"/>
              </w:rPr>
            </w:pPr>
            <w:r>
              <w:rPr>
                <w:kern w:val="32"/>
                <w:sz w:val="22"/>
                <w:szCs w:val="22"/>
              </w:rPr>
              <w:lastRenderedPageBreak/>
              <w:t>Обсуждение эссе, научная дискуссия, тестирование</w:t>
            </w:r>
          </w:p>
        </w:tc>
      </w:tr>
      <w:tr w:rsidR="00642FB6" w:rsidRPr="00504F7A" w14:paraId="3D01497A" w14:textId="77777777" w:rsidTr="00742BD7">
        <w:trPr>
          <w:trHeight w:val="4960"/>
        </w:trPr>
        <w:tc>
          <w:tcPr>
            <w:tcW w:w="2553" w:type="dxa"/>
            <w:tcBorders>
              <w:bottom w:val="single" w:sz="4" w:space="0" w:color="auto"/>
            </w:tcBorders>
            <w:vAlign w:val="center"/>
          </w:tcPr>
          <w:p w14:paraId="02834FF9" w14:textId="2C0AC00C" w:rsidR="00642FB6" w:rsidRPr="00504F7A" w:rsidRDefault="00642FB6" w:rsidP="00642FB6">
            <w:pPr>
              <w:rPr>
                <w:sz w:val="22"/>
                <w:szCs w:val="22"/>
              </w:rPr>
            </w:pPr>
            <w:r w:rsidRPr="00504F7A">
              <w:rPr>
                <w:sz w:val="22"/>
                <w:szCs w:val="22"/>
              </w:rPr>
              <w:t>Тема 2. Процесс производства. Воспроизводство и его фазы</w:t>
            </w:r>
          </w:p>
        </w:tc>
        <w:tc>
          <w:tcPr>
            <w:tcW w:w="5103" w:type="dxa"/>
            <w:tcBorders>
              <w:bottom w:val="single" w:sz="4" w:space="0" w:color="auto"/>
            </w:tcBorders>
          </w:tcPr>
          <w:p w14:paraId="1EC0834F" w14:textId="77777777" w:rsidR="0022594F" w:rsidRDefault="00430FF5" w:rsidP="0080218D">
            <w:pPr>
              <w:ind w:left="360" w:hanging="327"/>
              <w:contextualSpacing/>
              <w:rPr>
                <w:sz w:val="22"/>
                <w:szCs w:val="22"/>
              </w:rPr>
            </w:pPr>
            <w:r w:rsidRPr="00430FF5">
              <w:rPr>
                <w:sz w:val="22"/>
                <w:szCs w:val="22"/>
              </w:rPr>
              <w:t xml:space="preserve">Процесс производства как основа жизнедеятельности и развития социально-экономической системы. </w:t>
            </w:r>
            <w:r w:rsidR="00333537" w:rsidRPr="00430FF5">
              <w:rPr>
                <w:sz w:val="22"/>
                <w:szCs w:val="22"/>
              </w:rPr>
              <w:t>Общественное производство</w:t>
            </w:r>
            <w:r w:rsidRPr="00430FF5">
              <w:rPr>
                <w:sz w:val="22"/>
                <w:szCs w:val="22"/>
              </w:rPr>
              <w:t xml:space="preserve">. </w:t>
            </w:r>
          </w:p>
          <w:p w14:paraId="0604E62C" w14:textId="030CD7D4" w:rsidR="00333537" w:rsidRPr="00430FF5" w:rsidRDefault="00333537" w:rsidP="0080218D">
            <w:pPr>
              <w:ind w:left="360" w:hanging="327"/>
              <w:contextualSpacing/>
              <w:rPr>
                <w:sz w:val="22"/>
                <w:szCs w:val="22"/>
              </w:rPr>
            </w:pPr>
            <w:r w:rsidRPr="00430FF5">
              <w:rPr>
                <w:sz w:val="22"/>
                <w:szCs w:val="22"/>
              </w:rPr>
              <w:t>Способ производства. Производительные силы общества</w:t>
            </w:r>
            <w:r w:rsidR="00430FF5" w:rsidRPr="00430FF5">
              <w:rPr>
                <w:sz w:val="22"/>
                <w:szCs w:val="22"/>
              </w:rPr>
              <w:t xml:space="preserve">. </w:t>
            </w:r>
            <w:r w:rsidRPr="00430FF5">
              <w:rPr>
                <w:sz w:val="22"/>
                <w:szCs w:val="22"/>
              </w:rPr>
              <w:t xml:space="preserve">Основные черты и типы производственных отношений. </w:t>
            </w:r>
          </w:p>
          <w:p w14:paraId="0E99AD8B" w14:textId="77777777" w:rsidR="00430FF5" w:rsidRPr="00430FF5" w:rsidRDefault="00333537" w:rsidP="0080218D">
            <w:pPr>
              <w:ind w:left="360" w:hanging="327"/>
              <w:contextualSpacing/>
              <w:rPr>
                <w:sz w:val="22"/>
                <w:szCs w:val="22"/>
              </w:rPr>
            </w:pPr>
            <w:r w:rsidRPr="00430FF5">
              <w:rPr>
                <w:sz w:val="22"/>
                <w:szCs w:val="22"/>
              </w:rPr>
              <w:t>Понятие воспроизводства и его виды</w:t>
            </w:r>
            <w:r w:rsidR="00430FF5" w:rsidRPr="00430FF5">
              <w:rPr>
                <w:sz w:val="22"/>
                <w:szCs w:val="22"/>
              </w:rPr>
              <w:t xml:space="preserve">. </w:t>
            </w:r>
          </w:p>
          <w:p w14:paraId="1D851F6D" w14:textId="77777777" w:rsidR="0022594F" w:rsidRDefault="00333537" w:rsidP="0080218D">
            <w:pPr>
              <w:ind w:left="360" w:hanging="327"/>
              <w:contextualSpacing/>
              <w:rPr>
                <w:sz w:val="22"/>
                <w:szCs w:val="22"/>
              </w:rPr>
            </w:pPr>
            <w:r w:rsidRPr="00430FF5">
              <w:rPr>
                <w:sz w:val="22"/>
                <w:szCs w:val="22"/>
              </w:rPr>
              <w:t xml:space="preserve">Фазы (стадии) воспроизводственного процесса. Распределение материальных условий производства и его результатов. </w:t>
            </w:r>
          </w:p>
          <w:p w14:paraId="40DACAAD" w14:textId="5A7A3661" w:rsidR="00333537" w:rsidRPr="00430FF5" w:rsidRDefault="00333537" w:rsidP="0080218D">
            <w:pPr>
              <w:ind w:left="360" w:hanging="327"/>
              <w:contextualSpacing/>
              <w:rPr>
                <w:sz w:val="22"/>
                <w:szCs w:val="22"/>
              </w:rPr>
            </w:pPr>
            <w:r w:rsidRPr="00430FF5">
              <w:rPr>
                <w:sz w:val="22"/>
                <w:szCs w:val="22"/>
              </w:rPr>
              <w:t xml:space="preserve">Обмен и обращение. Содержание понятия «потребление». Производительное и непроизводительное (личное) потребление. Рост доходов и потребления населения </w:t>
            </w:r>
            <w:r w:rsidR="00430FF5" w:rsidRPr="00430FF5">
              <w:rPr>
                <w:sz w:val="22"/>
                <w:szCs w:val="22"/>
              </w:rPr>
              <w:t>как</w:t>
            </w:r>
            <w:r w:rsidRPr="00430FF5">
              <w:rPr>
                <w:sz w:val="22"/>
                <w:szCs w:val="22"/>
              </w:rPr>
              <w:t xml:space="preserve"> основа нормализации процесса воспроизводства и социальной стабильности.</w:t>
            </w:r>
          </w:p>
          <w:p w14:paraId="249E2757" w14:textId="30D6182C" w:rsidR="00333537" w:rsidRPr="00430FF5" w:rsidRDefault="00333537" w:rsidP="0080218D">
            <w:pPr>
              <w:ind w:left="360" w:hanging="327"/>
              <w:contextualSpacing/>
              <w:rPr>
                <w:sz w:val="22"/>
                <w:szCs w:val="22"/>
              </w:rPr>
            </w:pPr>
            <w:r w:rsidRPr="00430FF5">
              <w:rPr>
                <w:sz w:val="22"/>
                <w:szCs w:val="22"/>
              </w:rPr>
              <w:t>Проблемы воспроизводства и направленность экономической политики.</w:t>
            </w:r>
          </w:p>
          <w:p w14:paraId="64C2054E" w14:textId="1D6BE19A" w:rsidR="00642FB6" w:rsidRPr="00504F7A" w:rsidRDefault="00642FB6" w:rsidP="0080218D">
            <w:pPr>
              <w:ind w:left="360" w:hanging="327"/>
              <w:contextualSpacing/>
              <w:rPr>
                <w:kern w:val="32"/>
                <w:sz w:val="22"/>
                <w:szCs w:val="22"/>
              </w:rPr>
            </w:pPr>
            <w:r w:rsidRPr="00DF2321">
              <w:rPr>
                <w:i/>
                <w:color w:val="000000"/>
                <w:sz w:val="22"/>
                <w:szCs w:val="22"/>
              </w:rPr>
              <w:t xml:space="preserve">Рекомендуемые источники </w:t>
            </w:r>
            <w:r w:rsidR="0057100B">
              <w:rPr>
                <w:i/>
                <w:color w:val="000000"/>
                <w:sz w:val="22"/>
                <w:szCs w:val="22"/>
              </w:rPr>
              <w:t>(2, 3, 4, 5, 6, 8, 10</w:t>
            </w:r>
            <w:r w:rsidRPr="00DF2321">
              <w:rPr>
                <w:i/>
                <w:color w:val="000000"/>
                <w:sz w:val="22"/>
                <w:szCs w:val="22"/>
              </w:rPr>
              <w:t>)</w:t>
            </w:r>
          </w:p>
        </w:tc>
        <w:tc>
          <w:tcPr>
            <w:tcW w:w="1842" w:type="dxa"/>
            <w:tcBorders>
              <w:bottom w:val="single" w:sz="4" w:space="0" w:color="auto"/>
            </w:tcBorders>
          </w:tcPr>
          <w:p w14:paraId="02527DF2" w14:textId="27AFB5D8" w:rsidR="00642FB6" w:rsidRPr="00504F7A" w:rsidRDefault="00642FB6" w:rsidP="00642FB6">
            <w:pPr>
              <w:contextualSpacing/>
              <w:rPr>
                <w:kern w:val="32"/>
                <w:sz w:val="22"/>
                <w:szCs w:val="22"/>
              </w:rPr>
            </w:pPr>
            <w:r w:rsidRPr="00504F7A">
              <w:rPr>
                <w:kern w:val="32"/>
                <w:sz w:val="22"/>
                <w:szCs w:val="22"/>
              </w:rPr>
              <w:t>Решение задач, анализ графических моделей, тестирование</w:t>
            </w:r>
            <w:r w:rsidR="00430FF5">
              <w:rPr>
                <w:kern w:val="32"/>
                <w:sz w:val="22"/>
                <w:szCs w:val="22"/>
              </w:rPr>
              <w:t>, дискуссия</w:t>
            </w:r>
          </w:p>
          <w:p w14:paraId="31B66303" w14:textId="77777777" w:rsidR="00642FB6" w:rsidRPr="00504F7A" w:rsidRDefault="00642FB6" w:rsidP="00642FB6">
            <w:pPr>
              <w:contextualSpacing/>
              <w:rPr>
                <w:color w:val="FF0000"/>
                <w:sz w:val="22"/>
                <w:szCs w:val="22"/>
              </w:rPr>
            </w:pPr>
          </w:p>
        </w:tc>
      </w:tr>
      <w:tr w:rsidR="00642FB6" w:rsidRPr="00504F7A" w14:paraId="1479B54D" w14:textId="77777777" w:rsidTr="00742BD7">
        <w:tc>
          <w:tcPr>
            <w:tcW w:w="2553" w:type="dxa"/>
            <w:vAlign w:val="center"/>
          </w:tcPr>
          <w:p w14:paraId="756CA090" w14:textId="5F30303A" w:rsidR="00642FB6" w:rsidRPr="00504F7A" w:rsidRDefault="00642FB6" w:rsidP="00642FB6">
            <w:pPr>
              <w:rPr>
                <w:sz w:val="22"/>
                <w:szCs w:val="22"/>
              </w:rPr>
            </w:pPr>
            <w:r w:rsidRPr="00504F7A">
              <w:rPr>
                <w:bCs/>
                <w:sz w:val="22"/>
                <w:szCs w:val="22"/>
              </w:rPr>
              <w:t>Тема 3. Собственность как системообразующий фактор в развитии экономики. Система экономических интересов. Государство в эпоху трансформации национальной экономики</w:t>
            </w:r>
          </w:p>
        </w:tc>
        <w:tc>
          <w:tcPr>
            <w:tcW w:w="5103" w:type="dxa"/>
          </w:tcPr>
          <w:p w14:paraId="4E9B9D4E" w14:textId="57F5A431" w:rsidR="00333537" w:rsidRPr="001E3F18" w:rsidRDefault="00333537" w:rsidP="0080218D">
            <w:pPr>
              <w:ind w:left="313" w:hanging="313"/>
              <w:contextualSpacing/>
              <w:rPr>
                <w:sz w:val="22"/>
                <w:szCs w:val="22"/>
              </w:rPr>
            </w:pPr>
            <w:r w:rsidRPr="001E3F18">
              <w:rPr>
                <w:sz w:val="22"/>
                <w:szCs w:val="22"/>
              </w:rPr>
              <w:t>Экономическое содержание категории «собственность»</w:t>
            </w:r>
            <w:r w:rsidR="00430FF5" w:rsidRPr="001E3F18">
              <w:rPr>
                <w:sz w:val="22"/>
                <w:szCs w:val="22"/>
              </w:rPr>
              <w:t>: э</w:t>
            </w:r>
            <w:r w:rsidRPr="001E3F18">
              <w:rPr>
                <w:sz w:val="22"/>
                <w:szCs w:val="22"/>
              </w:rPr>
              <w:t xml:space="preserve">кономические и правовые аспекты. </w:t>
            </w:r>
          </w:p>
          <w:p w14:paraId="42EE9340" w14:textId="05A8D168" w:rsidR="00333537" w:rsidRPr="001E3F18" w:rsidRDefault="00333537" w:rsidP="0080218D">
            <w:pPr>
              <w:ind w:left="313" w:hanging="313"/>
              <w:contextualSpacing/>
              <w:rPr>
                <w:sz w:val="22"/>
                <w:szCs w:val="22"/>
              </w:rPr>
            </w:pPr>
            <w:r w:rsidRPr="001E3F18">
              <w:rPr>
                <w:sz w:val="22"/>
                <w:szCs w:val="22"/>
              </w:rPr>
              <w:t xml:space="preserve">Формы собственности и формы хозяйствования. Эволюция объектов и форм собственности. Формы реализации отношений собственности. </w:t>
            </w:r>
          </w:p>
          <w:p w14:paraId="5593D6E4" w14:textId="6BEE6624" w:rsidR="00333537" w:rsidRPr="001E3F18" w:rsidRDefault="00333537" w:rsidP="0080218D">
            <w:pPr>
              <w:ind w:left="313" w:hanging="313"/>
              <w:contextualSpacing/>
              <w:rPr>
                <w:sz w:val="22"/>
                <w:szCs w:val="22"/>
              </w:rPr>
            </w:pPr>
            <w:r w:rsidRPr="001E3F18">
              <w:rPr>
                <w:sz w:val="22"/>
                <w:szCs w:val="22"/>
              </w:rPr>
              <w:t>Институт частной собственности. «Субъект-субъектные» и «субъект-объектные» концепции собственности. Постулаты неоинституциональной теории прав собственности</w:t>
            </w:r>
            <w:r w:rsidR="00430FF5" w:rsidRPr="001E3F18">
              <w:rPr>
                <w:sz w:val="22"/>
                <w:szCs w:val="22"/>
              </w:rPr>
              <w:t xml:space="preserve">. </w:t>
            </w:r>
          </w:p>
          <w:p w14:paraId="23A7BE19" w14:textId="29C29966" w:rsidR="00333537" w:rsidRPr="001E3F18" w:rsidRDefault="00333537" w:rsidP="0080218D">
            <w:pPr>
              <w:ind w:left="313" w:hanging="313"/>
              <w:contextualSpacing/>
              <w:rPr>
                <w:sz w:val="22"/>
                <w:szCs w:val="22"/>
              </w:rPr>
            </w:pPr>
            <w:r w:rsidRPr="001E3F18">
              <w:rPr>
                <w:sz w:val="22"/>
                <w:szCs w:val="22"/>
              </w:rPr>
              <w:t xml:space="preserve">Особенности реформирования отношений собственности в России. </w:t>
            </w:r>
          </w:p>
          <w:p w14:paraId="7D1268CD" w14:textId="57C95A29" w:rsidR="00333537" w:rsidRPr="001E3F18" w:rsidRDefault="001E3F18" w:rsidP="0080218D">
            <w:pPr>
              <w:ind w:left="313" w:hanging="313"/>
              <w:contextualSpacing/>
              <w:rPr>
                <w:sz w:val="22"/>
                <w:szCs w:val="22"/>
              </w:rPr>
            </w:pPr>
            <w:r w:rsidRPr="001E3F18">
              <w:rPr>
                <w:sz w:val="22"/>
                <w:szCs w:val="22"/>
              </w:rPr>
              <w:t>С</w:t>
            </w:r>
            <w:r w:rsidR="00333537" w:rsidRPr="001E3F18">
              <w:rPr>
                <w:sz w:val="22"/>
                <w:szCs w:val="22"/>
              </w:rPr>
              <w:t xml:space="preserve">одержание категории «экономический интерес». </w:t>
            </w:r>
            <w:r w:rsidRPr="001E3F18">
              <w:rPr>
                <w:sz w:val="22"/>
                <w:szCs w:val="22"/>
              </w:rPr>
              <w:t>Система</w:t>
            </w:r>
            <w:r w:rsidR="00333537" w:rsidRPr="001E3F18">
              <w:rPr>
                <w:sz w:val="22"/>
                <w:szCs w:val="22"/>
              </w:rPr>
              <w:t xml:space="preserve"> экономических интересов общества</w:t>
            </w:r>
            <w:r w:rsidRPr="001E3F18">
              <w:rPr>
                <w:sz w:val="22"/>
                <w:szCs w:val="22"/>
              </w:rPr>
              <w:t>.</w:t>
            </w:r>
          </w:p>
          <w:p w14:paraId="464B8492" w14:textId="77777777" w:rsidR="00333537" w:rsidRPr="001E3F18" w:rsidRDefault="00333537" w:rsidP="0080218D">
            <w:pPr>
              <w:ind w:left="313" w:hanging="313"/>
              <w:contextualSpacing/>
              <w:rPr>
                <w:sz w:val="22"/>
                <w:szCs w:val="22"/>
              </w:rPr>
            </w:pPr>
            <w:r w:rsidRPr="001E3F18">
              <w:rPr>
                <w:sz w:val="22"/>
                <w:szCs w:val="22"/>
              </w:rPr>
              <w:t>Институты в механизме согласования системы экономических интересов общества.</w:t>
            </w:r>
          </w:p>
          <w:p w14:paraId="1ACFF18F" w14:textId="77777777" w:rsidR="005B0240" w:rsidRPr="005B0240" w:rsidRDefault="00333537" w:rsidP="0080218D">
            <w:pPr>
              <w:tabs>
                <w:tab w:val="num" w:pos="360"/>
              </w:tabs>
              <w:ind w:left="313" w:hanging="313"/>
              <w:contextualSpacing/>
              <w:rPr>
                <w:i/>
                <w:color w:val="000000"/>
                <w:sz w:val="22"/>
                <w:szCs w:val="22"/>
              </w:rPr>
            </w:pPr>
            <w:r w:rsidRPr="001E3F18">
              <w:rPr>
                <w:sz w:val="22"/>
                <w:szCs w:val="22"/>
              </w:rPr>
              <w:t xml:space="preserve">Государство в современной социально-экономической системе. Эволюция теоретических воззрений на природу и функции государства в экономике. </w:t>
            </w:r>
          </w:p>
          <w:p w14:paraId="5A29B7DE" w14:textId="15F95F76" w:rsidR="001E3F18" w:rsidRPr="001E3F18" w:rsidRDefault="00333537" w:rsidP="0080218D">
            <w:pPr>
              <w:ind w:left="313" w:hanging="313"/>
              <w:contextualSpacing/>
              <w:rPr>
                <w:i/>
                <w:color w:val="000000"/>
                <w:sz w:val="22"/>
                <w:szCs w:val="22"/>
              </w:rPr>
            </w:pPr>
            <w:r w:rsidRPr="001E3F18">
              <w:rPr>
                <w:sz w:val="22"/>
                <w:szCs w:val="22"/>
              </w:rPr>
              <w:t>Роль государства в эпоху трансформации капитализма в новую общественную систему под влиянием новой промышленной революции</w:t>
            </w:r>
            <w:r w:rsidR="001E3F18" w:rsidRPr="001E3F18">
              <w:rPr>
                <w:sz w:val="22"/>
                <w:szCs w:val="22"/>
              </w:rPr>
              <w:t>.</w:t>
            </w:r>
          </w:p>
          <w:p w14:paraId="6358ACF2" w14:textId="2C4591C1" w:rsidR="009675E9" w:rsidRPr="003767D9" w:rsidRDefault="00642FB6" w:rsidP="001E3F18">
            <w:pPr>
              <w:contextualSpacing/>
              <w:rPr>
                <w:i/>
                <w:color w:val="000000"/>
                <w:sz w:val="22"/>
                <w:szCs w:val="22"/>
              </w:rPr>
            </w:pPr>
            <w:r w:rsidRPr="00DF2321">
              <w:rPr>
                <w:i/>
                <w:color w:val="000000"/>
                <w:sz w:val="22"/>
                <w:szCs w:val="22"/>
              </w:rPr>
              <w:t>Рекомендуемые источники (</w:t>
            </w:r>
            <w:r w:rsidR="0057100B">
              <w:rPr>
                <w:i/>
                <w:color w:val="000000"/>
                <w:sz w:val="22"/>
                <w:szCs w:val="22"/>
              </w:rPr>
              <w:t>2, 3, 4, 5, 6</w:t>
            </w:r>
            <w:r w:rsidR="00214AA8">
              <w:rPr>
                <w:i/>
                <w:color w:val="000000"/>
                <w:sz w:val="22"/>
                <w:szCs w:val="22"/>
              </w:rPr>
              <w:t>, 9</w:t>
            </w:r>
            <w:r w:rsidRPr="00DF2321">
              <w:rPr>
                <w:i/>
                <w:color w:val="000000"/>
                <w:sz w:val="22"/>
                <w:szCs w:val="22"/>
              </w:rPr>
              <w:t>)</w:t>
            </w:r>
          </w:p>
        </w:tc>
        <w:tc>
          <w:tcPr>
            <w:tcW w:w="1842" w:type="dxa"/>
          </w:tcPr>
          <w:p w14:paraId="5BEFAAD6" w14:textId="77777777" w:rsidR="00642FB6" w:rsidRPr="00504F7A" w:rsidRDefault="00642FB6" w:rsidP="00642FB6">
            <w:pPr>
              <w:rPr>
                <w:color w:val="FF0000"/>
                <w:kern w:val="32"/>
                <w:sz w:val="22"/>
                <w:szCs w:val="22"/>
              </w:rPr>
            </w:pPr>
            <w:r w:rsidRPr="00504F7A">
              <w:rPr>
                <w:kern w:val="32"/>
                <w:sz w:val="22"/>
                <w:szCs w:val="22"/>
              </w:rPr>
              <w:t>Учебно-практическая дискуссия, разбор кейса, обсуждение научного доклада</w:t>
            </w:r>
          </w:p>
        </w:tc>
      </w:tr>
      <w:tr w:rsidR="00642FB6" w:rsidRPr="00504F7A" w14:paraId="78805BC7" w14:textId="77777777" w:rsidTr="005F709F">
        <w:trPr>
          <w:trHeight w:val="5942"/>
        </w:trPr>
        <w:tc>
          <w:tcPr>
            <w:tcW w:w="2553" w:type="dxa"/>
            <w:vAlign w:val="center"/>
          </w:tcPr>
          <w:p w14:paraId="0804729B" w14:textId="56B6FA16" w:rsidR="00642FB6" w:rsidRPr="00504F7A" w:rsidRDefault="00642FB6" w:rsidP="00642FB6">
            <w:pPr>
              <w:pStyle w:val="a9"/>
              <w:spacing w:after="0"/>
              <w:ind w:left="0"/>
              <w:rPr>
                <w:sz w:val="22"/>
                <w:szCs w:val="22"/>
                <w:lang w:val="ru-RU" w:eastAsia="ru-RU"/>
              </w:rPr>
            </w:pPr>
            <w:r w:rsidRPr="00504F7A">
              <w:rPr>
                <w:bCs/>
                <w:sz w:val="22"/>
                <w:szCs w:val="22"/>
              </w:rPr>
              <w:lastRenderedPageBreak/>
              <w:t>Тема 4. Экономические системы и концепции их эволюции. Рынок и рыночная экономика: содержание, функции, национальные модели</w:t>
            </w:r>
          </w:p>
        </w:tc>
        <w:tc>
          <w:tcPr>
            <w:tcW w:w="5103" w:type="dxa"/>
          </w:tcPr>
          <w:p w14:paraId="5412AF99" w14:textId="77777777" w:rsidR="001E3F18" w:rsidRPr="00C15E88" w:rsidRDefault="001E3F18" w:rsidP="0080218D">
            <w:pPr>
              <w:ind w:left="313" w:hanging="313"/>
              <w:rPr>
                <w:sz w:val="22"/>
                <w:szCs w:val="22"/>
              </w:rPr>
            </w:pPr>
            <w:r w:rsidRPr="00C15E88">
              <w:rPr>
                <w:sz w:val="22"/>
                <w:szCs w:val="22"/>
              </w:rPr>
              <w:t>Системный подход в экономике. Типы</w:t>
            </w:r>
            <w:r w:rsidR="00333537" w:rsidRPr="00C15E88">
              <w:rPr>
                <w:sz w:val="22"/>
                <w:szCs w:val="22"/>
              </w:rPr>
              <w:t xml:space="preserve"> экономических систем. Способы координации элементов в различных экономических системах</w:t>
            </w:r>
            <w:r w:rsidRPr="00C15E88">
              <w:rPr>
                <w:sz w:val="22"/>
                <w:szCs w:val="22"/>
              </w:rPr>
              <w:t xml:space="preserve">. </w:t>
            </w:r>
          </w:p>
          <w:p w14:paraId="67C8D954" w14:textId="5AE486D9" w:rsidR="00333537" w:rsidRPr="00C15E88" w:rsidRDefault="00333537" w:rsidP="0080218D">
            <w:pPr>
              <w:ind w:left="313" w:hanging="313"/>
              <w:rPr>
                <w:color w:val="FF0000"/>
                <w:sz w:val="22"/>
                <w:szCs w:val="22"/>
              </w:rPr>
            </w:pPr>
            <w:r w:rsidRPr="00C15E88">
              <w:rPr>
                <w:sz w:val="22"/>
                <w:szCs w:val="22"/>
              </w:rPr>
              <w:t>Формационный</w:t>
            </w:r>
            <w:r w:rsidR="001E3F18" w:rsidRPr="00C15E88">
              <w:rPr>
                <w:sz w:val="22"/>
                <w:szCs w:val="22"/>
              </w:rPr>
              <w:t xml:space="preserve">, </w:t>
            </w:r>
            <w:r w:rsidRPr="00C15E88">
              <w:rPr>
                <w:sz w:val="22"/>
                <w:szCs w:val="22"/>
              </w:rPr>
              <w:t>цивилизационный</w:t>
            </w:r>
            <w:r w:rsidR="001E3F18" w:rsidRPr="00C15E88">
              <w:rPr>
                <w:sz w:val="22"/>
                <w:szCs w:val="22"/>
              </w:rPr>
              <w:t xml:space="preserve">, </w:t>
            </w:r>
            <w:r w:rsidRPr="00C15E88">
              <w:rPr>
                <w:sz w:val="22"/>
                <w:szCs w:val="22"/>
              </w:rPr>
              <w:t>технологический</w:t>
            </w:r>
            <w:r w:rsidR="001E3F18" w:rsidRPr="00C15E88">
              <w:rPr>
                <w:sz w:val="22"/>
                <w:szCs w:val="22"/>
              </w:rPr>
              <w:t>,</w:t>
            </w:r>
            <w:r w:rsidRPr="00C15E88">
              <w:rPr>
                <w:sz w:val="22"/>
                <w:szCs w:val="22"/>
              </w:rPr>
              <w:t xml:space="preserve"> мир-системный</w:t>
            </w:r>
            <w:r w:rsidR="001E3F18" w:rsidRPr="00C15E88">
              <w:rPr>
                <w:sz w:val="22"/>
                <w:szCs w:val="22"/>
              </w:rPr>
              <w:t xml:space="preserve">, </w:t>
            </w:r>
            <w:r w:rsidRPr="00C15E88">
              <w:rPr>
                <w:sz w:val="22"/>
                <w:szCs w:val="22"/>
              </w:rPr>
              <w:t>организационный подход</w:t>
            </w:r>
            <w:r w:rsidR="001E3F18" w:rsidRPr="00C15E88">
              <w:rPr>
                <w:sz w:val="22"/>
                <w:szCs w:val="22"/>
              </w:rPr>
              <w:t>ы.</w:t>
            </w:r>
            <w:r w:rsidRPr="00C15E88">
              <w:rPr>
                <w:sz w:val="22"/>
                <w:szCs w:val="22"/>
              </w:rPr>
              <w:t xml:space="preserve"> </w:t>
            </w:r>
          </w:p>
          <w:p w14:paraId="1F4647AE" w14:textId="0C160794" w:rsidR="00333537" w:rsidRPr="00C15E88" w:rsidRDefault="00333537" w:rsidP="0080218D">
            <w:pPr>
              <w:ind w:left="313" w:hanging="313"/>
              <w:rPr>
                <w:sz w:val="22"/>
                <w:szCs w:val="22"/>
              </w:rPr>
            </w:pPr>
            <w:r w:rsidRPr="00C15E88">
              <w:rPr>
                <w:sz w:val="22"/>
                <w:szCs w:val="22"/>
              </w:rPr>
              <w:t xml:space="preserve">Рыночные системы эпохи свободной конкуренции. Административно-командные (централизованно-плановые) системы. </w:t>
            </w:r>
          </w:p>
          <w:p w14:paraId="6638A1B8" w14:textId="137A49A0" w:rsidR="00333537" w:rsidRPr="00C15E88" w:rsidRDefault="00333537" w:rsidP="0080218D">
            <w:pPr>
              <w:ind w:left="313" w:hanging="313"/>
              <w:rPr>
                <w:sz w:val="22"/>
                <w:szCs w:val="22"/>
              </w:rPr>
            </w:pPr>
            <w:r w:rsidRPr="00C15E88">
              <w:rPr>
                <w:sz w:val="22"/>
                <w:szCs w:val="22"/>
              </w:rPr>
              <w:t>Роль рынка в формировании социально-экономической системы. Субъекты рыночных отношений</w:t>
            </w:r>
            <w:r w:rsidR="00C15E88" w:rsidRPr="00C15E88">
              <w:rPr>
                <w:sz w:val="22"/>
                <w:szCs w:val="22"/>
              </w:rPr>
              <w:t>.</w:t>
            </w:r>
          </w:p>
          <w:p w14:paraId="25A102EF" w14:textId="556739B8" w:rsidR="00333537" w:rsidRPr="00C15E88" w:rsidRDefault="00333537" w:rsidP="0080218D">
            <w:pPr>
              <w:ind w:left="313" w:hanging="313"/>
              <w:rPr>
                <w:sz w:val="22"/>
                <w:szCs w:val="22"/>
              </w:rPr>
            </w:pPr>
            <w:r w:rsidRPr="00C15E88">
              <w:rPr>
                <w:sz w:val="22"/>
                <w:szCs w:val="22"/>
              </w:rPr>
              <w:t xml:space="preserve">Рыночная экономика как система рынков. Виды и формы рынков. </w:t>
            </w:r>
          </w:p>
          <w:p w14:paraId="2CFA64AA" w14:textId="13ADB9B1" w:rsidR="00333537" w:rsidRPr="00C15E88" w:rsidRDefault="00333537" w:rsidP="0080218D">
            <w:pPr>
              <w:ind w:left="313" w:hanging="313"/>
              <w:rPr>
                <w:sz w:val="22"/>
                <w:szCs w:val="22"/>
              </w:rPr>
            </w:pPr>
            <w:r w:rsidRPr="00C15E88">
              <w:rPr>
                <w:sz w:val="22"/>
                <w:szCs w:val="22"/>
              </w:rPr>
              <w:t>Функции рынка</w:t>
            </w:r>
            <w:r w:rsidR="00C15E88" w:rsidRPr="00C15E88">
              <w:rPr>
                <w:sz w:val="22"/>
                <w:szCs w:val="22"/>
              </w:rPr>
              <w:t xml:space="preserve">. </w:t>
            </w:r>
            <w:r w:rsidRPr="00C15E88">
              <w:rPr>
                <w:sz w:val="22"/>
                <w:szCs w:val="22"/>
              </w:rPr>
              <w:t>Позитивная и негативная роль рынка в социально-экономической системе.</w:t>
            </w:r>
          </w:p>
          <w:p w14:paraId="1CF49F6F" w14:textId="66D50629" w:rsidR="00333537" w:rsidRPr="00C15E88" w:rsidRDefault="00333537" w:rsidP="0080218D">
            <w:pPr>
              <w:ind w:left="313" w:hanging="313"/>
              <w:rPr>
                <w:sz w:val="22"/>
                <w:szCs w:val="22"/>
              </w:rPr>
            </w:pPr>
            <w:r w:rsidRPr="00C15E88">
              <w:rPr>
                <w:sz w:val="22"/>
                <w:szCs w:val="22"/>
              </w:rPr>
              <w:t xml:space="preserve">Основные виды и модели рыночной экономики. «Смешанная» экономика. </w:t>
            </w:r>
          </w:p>
          <w:p w14:paraId="6F951859" w14:textId="155A3521" w:rsidR="00333537" w:rsidRPr="00C15E88" w:rsidRDefault="00333537" w:rsidP="0080218D">
            <w:pPr>
              <w:ind w:left="313" w:hanging="313"/>
              <w:rPr>
                <w:sz w:val="22"/>
                <w:szCs w:val="22"/>
              </w:rPr>
            </w:pPr>
            <w:r w:rsidRPr="00C15E88">
              <w:rPr>
                <w:sz w:val="22"/>
                <w:szCs w:val="22"/>
              </w:rPr>
              <w:t>Особенности социально-экономической трансформации. Рыночные преобразования в отечественной экономике ХХ века</w:t>
            </w:r>
            <w:r w:rsidR="00C15E88" w:rsidRPr="00C15E88">
              <w:rPr>
                <w:sz w:val="22"/>
                <w:szCs w:val="22"/>
              </w:rPr>
              <w:t>.</w:t>
            </w:r>
          </w:p>
          <w:p w14:paraId="6C589F59" w14:textId="78FDDD97" w:rsidR="00642FB6" w:rsidRPr="00504F7A" w:rsidRDefault="00642FB6" w:rsidP="00642FB6">
            <w:pPr>
              <w:contextualSpacing/>
              <w:rPr>
                <w:sz w:val="22"/>
                <w:szCs w:val="22"/>
              </w:rPr>
            </w:pPr>
            <w:r w:rsidRPr="003B2296">
              <w:rPr>
                <w:i/>
                <w:color w:val="000000"/>
                <w:sz w:val="22"/>
                <w:szCs w:val="22"/>
              </w:rPr>
              <w:t>Рекомендуемые источники (</w:t>
            </w:r>
            <w:r w:rsidR="0057100B">
              <w:rPr>
                <w:i/>
                <w:color w:val="000000"/>
                <w:sz w:val="22"/>
                <w:szCs w:val="22"/>
              </w:rPr>
              <w:t>2, 3, 4, 5, 6</w:t>
            </w:r>
            <w:r w:rsidR="00214AA8">
              <w:rPr>
                <w:i/>
                <w:color w:val="000000"/>
                <w:sz w:val="22"/>
                <w:szCs w:val="22"/>
              </w:rPr>
              <w:t>, 9</w:t>
            </w:r>
            <w:r w:rsidRPr="003B2296">
              <w:rPr>
                <w:i/>
                <w:color w:val="000000"/>
                <w:sz w:val="22"/>
                <w:szCs w:val="22"/>
              </w:rPr>
              <w:t>)</w:t>
            </w:r>
          </w:p>
        </w:tc>
        <w:tc>
          <w:tcPr>
            <w:tcW w:w="1842" w:type="dxa"/>
          </w:tcPr>
          <w:p w14:paraId="1EE5FF50" w14:textId="2FAD1682" w:rsidR="00642FB6" w:rsidRPr="00504F7A" w:rsidRDefault="00C15E88" w:rsidP="00642FB6">
            <w:pPr>
              <w:rPr>
                <w:color w:val="FF0000"/>
                <w:sz w:val="22"/>
                <w:szCs w:val="22"/>
              </w:rPr>
            </w:pPr>
            <w:r w:rsidRPr="00504F7A">
              <w:rPr>
                <w:kern w:val="32"/>
                <w:sz w:val="22"/>
                <w:szCs w:val="22"/>
              </w:rPr>
              <w:t>Учебно-практическая дискуссия, разбор кейса, обсуждение научного доклада</w:t>
            </w:r>
            <w:r>
              <w:rPr>
                <w:kern w:val="32"/>
                <w:sz w:val="22"/>
                <w:szCs w:val="22"/>
              </w:rPr>
              <w:t>,</w:t>
            </w:r>
            <w:r w:rsidRPr="00504F7A">
              <w:rPr>
                <w:kern w:val="32"/>
                <w:sz w:val="22"/>
                <w:szCs w:val="22"/>
              </w:rPr>
              <w:t xml:space="preserve"> </w:t>
            </w:r>
            <w:r w:rsidR="00642FB6" w:rsidRPr="00504F7A">
              <w:rPr>
                <w:kern w:val="32"/>
                <w:sz w:val="22"/>
                <w:szCs w:val="22"/>
              </w:rPr>
              <w:t>тестирование</w:t>
            </w:r>
            <w:r w:rsidR="00642FB6" w:rsidRPr="00504F7A">
              <w:rPr>
                <w:color w:val="FF0000"/>
                <w:sz w:val="22"/>
                <w:szCs w:val="22"/>
              </w:rPr>
              <w:t xml:space="preserve"> </w:t>
            </w:r>
          </w:p>
        </w:tc>
      </w:tr>
      <w:tr w:rsidR="00642FB6" w:rsidRPr="00504F7A" w14:paraId="7C9BC2A2" w14:textId="77777777" w:rsidTr="00742BD7">
        <w:trPr>
          <w:trHeight w:val="272"/>
        </w:trPr>
        <w:tc>
          <w:tcPr>
            <w:tcW w:w="2553" w:type="dxa"/>
            <w:tcBorders>
              <w:bottom w:val="single" w:sz="4" w:space="0" w:color="auto"/>
            </w:tcBorders>
            <w:vAlign w:val="center"/>
          </w:tcPr>
          <w:p w14:paraId="6F4DD894" w14:textId="068E0606" w:rsidR="00642FB6" w:rsidRPr="00504F7A" w:rsidRDefault="00642FB6" w:rsidP="00642FB6">
            <w:pPr>
              <w:rPr>
                <w:sz w:val="22"/>
                <w:szCs w:val="22"/>
              </w:rPr>
            </w:pPr>
            <w:r w:rsidRPr="00504F7A">
              <w:rPr>
                <w:sz w:val="22"/>
                <w:szCs w:val="22"/>
              </w:rPr>
              <w:t>Тема 5. Товарное производство. Товар и деньги</w:t>
            </w:r>
          </w:p>
        </w:tc>
        <w:tc>
          <w:tcPr>
            <w:tcW w:w="5103" w:type="dxa"/>
            <w:tcBorders>
              <w:bottom w:val="single" w:sz="4" w:space="0" w:color="auto"/>
            </w:tcBorders>
          </w:tcPr>
          <w:p w14:paraId="30275389" w14:textId="77777777" w:rsidR="00C15E88" w:rsidRPr="00C15E88" w:rsidRDefault="00333537" w:rsidP="0080218D">
            <w:pPr>
              <w:ind w:left="313" w:hanging="313"/>
              <w:contextualSpacing/>
              <w:rPr>
                <w:sz w:val="22"/>
                <w:szCs w:val="22"/>
              </w:rPr>
            </w:pPr>
            <w:r w:rsidRPr="00C15E88">
              <w:rPr>
                <w:sz w:val="22"/>
                <w:szCs w:val="22"/>
              </w:rPr>
              <w:t xml:space="preserve">Товарное производство как предпосылка возникновения и общая черта рыночной экономики. Товар, его свойства и функциональные формы. </w:t>
            </w:r>
          </w:p>
          <w:p w14:paraId="1FD0B7EA" w14:textId="2C7315A2" w:rsidR="00333537" w:rsidRPr="00C15E88" w:rsidRDefault="00333537" w:rsidP="0080218D">
            <w:pPr>
              <w:ind w:left="313" w:hanging="313"/>
              <w:contextualSpacing/>
              <w:rPr>
                <w:sz w:val="22"/>
                <w:szCs w:val="22"/>
              </w:rPr>
            </w:pPr>
            <w:r w:rsidRPr="00C15E88">
              <w:rPr>
                <w:sz w:val="22"/>
                <w:szCs w:val="22"/>
              </w:rPr>
              <w:t xml:space="preserve">Двойственный характер труда. Потребительная стоимость товара и меновая стоимость. Величина стоимости товара. Закон стоимости. </w:t>
            </w:r>
          </w:p>
          <w:p w14:paraId="252C5750" w14:textId="5611B481" w:rsidR="00333537" w:rsidRPr="00C15E88" w:rsidRDefault="00333537" w:rsidP="0080218D">
            <w:pPr>
              <w:ind w:left="313" w:hanging="313"/>
              <w:contextualSpacing/>
              <w:rPr>
                <w:sz w:val="22"/>
                <w:szCs w:val="22"/>
              </w:rPr>
            </w:pPr>
            <w:r w:rsidRPr="00C15E88">
              <w:rPr>
                <w:sz w:val="22"/>
                <w:szCs w:val="22"/>
              </w:rPr>
              <w:t>Товар «рабочая сила» и его специфика. Прибавочная стоимость и прибыль как превращённая форма прибавочной стоимости. Средняя прибыль и цена производства.</w:t>
            </w:r>
          </w:p>
          <w:p w14:paraId="311E6098" w14:textId="00468BBD" w:rsidR="00333537" w:rsidRPr="00C15E88" w:rsidRDefault="00333537" w:rsidP="0080218D">
            <w:pPr>
              <w:ind w:left="313" w:hanging="313"/>
              <w:contextualSpacing/>
              <w:rPr>
                <w:sz w:val="22"/>
                <w:szCs w:val="22"/>
              </w:rPr>
            </w:pPr>
            <w:r w:rsidRPr="00C15E88">
              <w:rPr>
                <w:sz w:val="22"/>
                <w:szCs w:val="22"/>
              </w:rPr>
              <w:t>Происхождение и сущность денег. Эволюция форм стоимости. Деньги как всеобщий эквивалент.</w:t>
            </w:r>
          </w:p>
          <w:p w14:paraId="756C7A76" w14:textId="2D6B8117" w:rsidR="00333537" w:rsidRPr="00C15E88" w:rsidRDefault="00333537" w:rsidP="0080218D">
            <w:pPr>
              <w:ind w:left="313" w:hanging="313"/>
              <w:contextualSpacing/>
              <w:rPr>
                <w:sz w:val="22"/>
                <w:szCs w:val="22"/>
              </w:rPr>
            </w:pPr>
            <w:r w:rsidRPr="00C15E88">
              <w:rPr>
                <w:sz w:val="22"/>
                <w:szCs w:val="22"/>
              </w:rPr>
              <w:t>Функции денег в различных научных школах.</w:t>
            </w:r>
          </w:p>
          <w:p w14:paraId="5DA2F980" w14:textId="77777777" w:rsidR="00333537" w:rsidRPr="00C15E88" w:rsidRDefault="00333537" w:rsidP="0080218D">
            <w:pPr>
              <w:ind w:left="313" w:hanging="313"/>
              <w:contextualSpacing/>
              <w:rPr>
                <w:sz w:val="22"/>
                <w:szCs w:val="22"/>
              </w:rPr>
            </w:pPr>
            <w:r w:rsidRPr="00C15E88">
              <w:rPr>
                <w:sz w:val="22"/>
                <w:szCs w:val="22"/>
              </w:rPr>
              <w:t>Процесс демонетизации золота и его причины. Роль золота в современной экономике.</w:t>
            </w:r>
          </w:p>
          <w:p w14:paraId="504A8E6C" w14:textId="10442860" w:rsidR="00333537" w:rsidRPr="00C15E88" w:rsidRDefault="00333537" w:rsidP="0080218D">
            <w:pPr>
              <w:ind w:left="313" w:hanging="313"/>
              <w:contextualSpacing/>
              <w:rPr>
                <w:sz w:val="22"/>
                <w:szCs w:val="22"/>
              </w:rPr>
            </w:pPr>
            <w:r w:rsidRPr="00C15E88">
              <w:rPr>
                <w:sz w:val="22"/>
                <w:szCs w:val="22"/>
              </w:rPr>
              <w:t>Бумажные деньги. Электронные деньги. Цифровые деньги.</w:t>
            </w:r>
          </w:p>
          <w:p w14:paraId="5746A6CA" w14:textId="77777777" w:rsidR="00333537" w:rsidRPr="00C15E88" w:rsidRDefault="00333537" w:rsidP="0080218D">
            <w:pPr>
              <w:ind w:left="313" w:hanging="313"/>
              <w:contextualSpacing/>
              <w:rPr>
                <w:sz w:val="22"/>
                <w:szCs w:val="22"/>
              </w:rPr>
            </w:pPr>
            <w:r w:rsidRPr="00C15E88">
              <w:rPr>
                <w:sz w:val="22"/>
                <w:szCs w:val="22"/>
              </w:rPr>
              <w:t>Проблемы денежного обращения в современной России.</w:t>
            </w:r>
          </w:p>
          <w:p w14:paraId="221472D3" w14:textId="748CF737" w:rsidR="009675E9" w:rsidRPr="003767D9" w:rsidRDefault="00642FB6" w:rsidP="005B0240">
            <w:pPr>
              <w:tabs>
                <w:tab w:val="left" w:pos="851"/>
              </w:tabs>
              <w:contextualSpacing/>
              <w:rPr>
                <w:i/>
                <w:color w:val="000000"/>
                <w:sz w:val="22"/>
                <w:szCs w:val="22"/>
              </w:rPr>
            </w:pPr>
            <w:r w:rsidRPr="001B4EA5">
              <w:rPr>
                <w:i/>
                <w:color w:val="000000"/>
                <w:sz w:val="22"/>
                <w:szCs w:val="22"/>
              </w:rPr>
              <w:t>Рекомендуемые источники (</w:t>
            </w:r>
            <w:r w:rsidR="0057100B">
              <w:rPr>
                <w:i/>
                <w:color w:val="000000"/>
                <w:sz w:val="22"/>
                <w:szCs w:val="22"/>
              </w:rPr>
              <w:t>2, 3, 4, 5, 6</w:t>
            </w:r>
            <w:r w:rsidRPr="001B4EA5">
              <w:rPr>
                <w:i/>
                <w:color w:val="000000"/>
                <w:sz w:val="22"/>
                <w:szCs w:val="22"/>
              </w:rPr>
              <w:t>)</w:t>
            </w:r>
          </w:p>
        </w:tc>
        <w:tc>
          <w:tcPr>
            <w:tcW w:w="1842" w:type="dxa"/>
            <w:tcBorders>
              <w:bottom w:val="single" w:sz="4" w:space="0" w:color="auto"/>
            </w:tcBorders>
          </w:tcPr>
          <w:p w14:paraId="0585CD5E" w14:textId="2B6077D7" w:rsidR="00642FB6" w:rsidRPr="00504F7A" w:rsidRDefault="00C15E88" w:rsidP="00642FB6">
            <w:pPr>
              <w:widowControl w:val="0"/>
              <w:outlineLvl w:val="0"/>
              <w:rPr>
                <w:kern w:val="32"/>
                <w:sz w:val="22"/>
                <w:szCs w:val="22"/>
              </w:rPr>
            </w:pPr>
            <w:r w:rsidRPr="00504F7A">
              <w:rPr>
                <w:kern w:val="32"/>
                <w:sz w:val="22"/>
                <w:szCs w:val="22"/>
              </w:rPr>
              <w:t>Учебно-практическая дискуссия, разбор кейса, обсуждение научного доклада</w:t>
            </w:r>
            <w:r>
              <w:rPr>
                <w:kern w:val="32"/>
                <w:sz w:val="22"/>
                <w:szCs w:val="22"/>
              </w:rPr>
              <w:t>,</w:t>
            </w:r>
            <w:r w:rsidRPr="00504F7A">
              <w:rPr>
                <w:kern w:val="32"/>
                <w:sz w:val="22"/>
                <w:szCs w:val="22"/>
              </w:rPr>
              <w:t xml:space="preserve"> тестирование</w:t>
            </w:r>
          </w:p>
          <w:p w14:paraId="792431E9" w14:textId="77777777" w:rsidR="00642FB6" w:rsidRPr="00504F7A" w:rsidRDefault="00642FB6" w:rsidP="00642FB6">
            <w:pPr>
              <w:widowControl w:val="0"/>
              <w:outlineLvl w:val="0"/>
              <w:rPr>
                <w:color w:val="FF0000"/>
                <w:kern w:val="32"/>
                <w:sz w:val="22"/>
                <w:szCs w:val="22"/>
              </w:rPr>
            </w:pPr>
          </w:p>
        </w:tc>
      </w:tr>
      <w:tr w:rsidR="00642FB6" w:rsidRPr="00504F7A" w14:paraId="50E2386F" w14:textId="77777777" w:rsidTr="00742BD7">
        <w:trPr>
          <w:trHeight w:val="4950"/>
        </w:trPr>
        <w:tc>
          <w:tcPr>
            <w:tcW w:w="2553" w:type="dxa"/>
            <w:tcBorders>
              <w:bottom w:val="single" w:sz="4" w:space="0" w:color="auto"/>
            </w:tcBorders>
            <w:vAlign w:val="center"/>
          </w:tcPr>
          <w:p w14:paraId="12588B75" w14:textId="6B61A4DC" w:rsidR="00642FB6" w:rsidRPr="00504F7A" w:rsidRDefault="00642FB6" w:rsidP="00642FB6">
            <w:pPr>
              <w:contextualSpacing/>
              <w:rPr>
                <w:sz w:val="22"/>
                <w:szCs w:val="22"/>
              </w:rPr>
            </w:pPr>
            <w:r w:rsidRPr="00504F7A">
              <w:rPr>
                <w:sz w:val="22"/>
                <w:szCs w:val="22"/>
              </w:rPr>
              <w:lastRenderedPageBreak/>
              <w:t>Тема 6. Капитал как материальная основа воспроизводственного процесса</w:t>
            </w:r>
          </w:p>
        </w:tc>
        <w:tc>
          <w:tcPr>
            <w:tcW w:w="5103" w:type="dxa"/>
            <w:tcBorders>
              <w:bottom w:val="single" w:sz="4" w:space="0" w:color="auto"/>
            </w:tcBorders>
          </w:tcPr>
          <w:p w14:paraId="7B6DA1AC" w14:textId="03CFD7A7" w:rsidR="00333537" w:rsidRPr="004E26CF" w:rsidRDefault="00333537" w:rsidP="0080218D">
            <w:pPr>
              <w:ind w:left="313" w:hanging="313"/>
              <w:contextualSpacing/>
              <w:rPr>
                <w:sz w:val="22"/>
                <w:szCs w:val="22"/>
              </w:rPr>
            </w:pPr>
            <w:r w:rsidRPr="004E26CF">
              <w:rPr>
                <w:sz w:val="22"/>
                <w:szCs w:val="22"/>
              </w:rPr>
              <w:t xml:space="preserve">Определение капитала различными научными школами. </w:t>
            </w:r>
          </w:p>
          <w:p w14:paraId="37E02F28" w14:textId="6BBACDB0" w:rsidR="00333537" w:rsidRPr="004E26CF" w:rsidRDefault="00333537" w:rsidP="0080218D">
            <w:pPr>
              <w:ind w:left="313" w:hanging="313"/>
              <w:contextualSpacing/>
              <w:rPr>
                <w:sz w:val="22"/>
                <w:szCs w:val="22"/>
              </w:rPr>
            </w:pPr>
            <w:r w:rsidRPr="004E26CF">
              <w:rPr>
                <w:sz w:val="22"/>
                <w:szCs w:val="22"/>
              </w:rPr>
              <w:t xml:space="preserve">Кругооборот и оборот индивидуального капитала. Структура капитала предприятия. Основной и оборотный капитал. Авансированный и потребленный капитал. </w:t>
            </w:r>
          </w:p>
          <w:p w14:paraId="2E7DEC1F" w14:textId="77777777" w:rsidR="00333537" w:rsidRPr="004E26CF" w:rsidRDefault="00333537" w:rsidP="0080218D">
            <w:pPr>
              <w:ind w:left="313" w:hanging="313"/>
              <w:contextualSpacing/>
              <w:rPr>
                <w:sz w:val="22"/>
                <w:szCs w:val="22"/>
              </w:rPr>
            </w:pPr>
            <w:r w:rsidRPr="004E26CF">
              <w:rPr>
                <w:sz w:val="22"/>
                <w:szCs w:val="22"/>
              </w:rPr>
              <w:t>Общественный капитал и его формы.</w:t>
            </w:r>
          </w:p>
          <w:p w14:paraId="2FD82BE4" w14:textId="77777777" w:rsidR="00333537" w:rsidRPr="004E26CF" w:rsidRDefault="00333537" w:rsidP="0080218D">
            <w:pPr>
              <w:ind w:left="313" w:hanging="313"/>
              <w:contextualSpacing/>
              <w:rPr>
                <w:sz w:val="22"/>
                <w:szCs w:val="22"/>
              </w:rPr>
            </w:pPr>
            <w:r w:rsidRPr="004E26CF">
              <w:rPr>
                <w:sz w:val="22"/>
                <w:szCs w:val="22"/>
              </w:rPr>
              <w:t>Торговый капитал и торговая прибыль. Фиктивный капитал.</w:t>
            </w:r>
          </w:p>
          <w:p w14:paraId="701D535F" w14:textId="77777777" w:rsidR="005B0240" w:rsidRDefault="00333537" w:rsidP="0080218D">
            <w:pPr>
              <w:tabs>
                <w:tab w:val="num" w:pos="360"/>
              </w:tabs>
              <w:ind w:left="313" w:hanging="313"/>
              <w:contextualSpacing/>
              <w:rPr>
                <w:sz w:val="22"/>
                <w:szCs w:val="22"/>
              </w:rPr>
            </w:pPr>
            <w:r w:rsidRPr="004E26CF">
              <w:rPr>
                <w:sz w:val="22"/>
                <w:szCs w:val="22"/>
              </w:rPr>
              <w:t xml:space="preserve">Основные теории происхождения процента Ссудный капитал и процент. Факторы, влияющие на величину ставки процента. </w:t>
            </w:r>
          </w:p>
          <w:p w14:paraId="1318A060" w14:textId="2072D335" w:rsidR="00333537" w:rsidRPr="004E26CF" w:rsidRDefault="00333537" w:rsidP="0080218D">
            <w:pPr>
              <w:ind w:left="313" w:hanging="313"/>
              <w:contextualSpacing/>
              <w:rPr>
                <w:sz w:val="22"/>
                <w:szCs w:val="22"/>
              </w:rPr>
            </w:pPr>
            <w:r w:rsidRPr="004E26CF">
              <w:rPr>
                <w:sz w:val="22"/>
                <w:szCs w:val="22"/>
              </w:rPr>
              <w:t>Финансовые рынки и их воспроизводство в условиях цифровых технологий.</w:t>
            </w:r>
          </w:p>
          <w:p w14:paraId="32CD2E7C" w14:textId="77777777" w:rsidR="00333537" w:rsidRPr="004E26CF" w:rsidRDefault="00333537" w:rsidP="0080218D">
            <w:pPr>
              <w:ind w:left="313" w:hanging="313"/>
              <w:contextualSpacing/>
              <w:rPr>
                <w:sz w:val="22"/>
                <w:szCs w:val="22"/>
              </w:rPr>
            </w:pPr>
            <w:r w:rsidRPr="004E26CF">
              <w:rPr>
                <w:sz w:val="22"/>
                <w:szCs w:val="22"/>
              </w:rPr>
              <w:t>Теории человеческого капитала и человеческого потенциала. Влияние научно-технической революции (НТР) на их формирование.</w:t>
            </w:r>
          </w:p>
          <w:p w14:paraId="047D19F3" w14:textId="30727CEB" w:rsidR="00333537" w:rsidRPr="004E26CF" w:rsidRDefault="00333537" w:rsidP="0080218D">
            <w:pPr>
              <w:ind w:left="313" w:hanging="313"/>
              <w:contextualSpacing/>
              <w:rPr>
                <w:sz w:val="22"/>
                <w:szCs w:val="22"/>
              </w:rPr>
            </w:pPr>
            <w:r w:rsidRPr="004E26CF">
              <w:rPr>
                <w:sz w:val="22"/>
                <w:szCs w:val="22"/>
              </w:rPr>
              <w:t>Современные проблемы социал</w:t>
            </w:r>
            <w:r w:rsidR="004E26CF" w:rsidRPr="004E26CF">
              <w:rPr>
                <w:sz w:val="22"/>
                <w:szCs w:val="22"/>
              </w:rPr>
              <w:t>ьного</w:t>
            </w:r>
            <w:r w:rsidRPr="004E26CF">
              <w:rPr>
                <w:sz w:val="22"/>
                <w:szCs w:val="22"/>
              </w:rPr>
              <w:t xml:space="preserve"> капитала.</w:t>
            </w:r>
          </w:p>
          <w:p w14:paraId="6E1C74F4" w14:textId="7824E517" w:rsidR="00642FB6" w:rsidRPr="00504F7A" w:rsidRDefault="00642FB6" w:rsidP="00642FB6">
            <w:pPr>
              <w:tabs>
                <w:tab w:val="left" w:pos="851"/>
              </w:tabs>
              <w:contextualSpacing/>
              <w:rPr>
                <w:sz w:val="22"/>
                <w:szCs w:val="22"/>
              </w:rPr>
            </w:pPr>
            <w:r w:rsidRPr="001B4EA5">
              <w:rPr>
                <w:i/>
                <w:color w:val="000000"/>
                <w:sz w:val="22"/>
                <w:szCs w:val="22"/>
              </w:rPr>
              <w:t>Рекомендуемые источники (</w:t>
            </w:r>
            <w:r w:rsidR="0057100B">
              <w:rPr>
                <w:i/>
                <w:color w:val="000000"/>
                <w:sz w:val="22"/>
                <w:szCs w:val="22"/>
              </w:rPr>
              <w:t>2, 3, 4, 5, 6</w:t>
            </w:r>
            <w:r w:rsidRPr="001B4EA5">
              <w:rPr>
                <w:i/>
                <w:color w:val="000000"/>
                <w:sz w:val="22"/>
                <w:szCs w:val="22"/>
              </w:rPr>
              <w:t>)</w:t>
            </w:r>
          </w:p>
        </w:tc>
        <w:tc>
          <w:tcPr>
            <w:tcW w:w="1842" w:type="dxa"/>
            <w:tcBorders>
              <w:bottom w:val="single" w:sz="4" w:space="0" w:color="auto"/>
            </w:tcBorders>
          </w:tcPr>
          <w:p w14:paraId="54BFB8E3" w14:textId="7E26D1F6" w:rsidR="00642FB6" w:rsidRPr="00504F7A" w:rsidRDefault="00642FB6" w:rsidP="00642FB6">
            <w:pPr>
              <w:contextualSpacing/>
              <w:rPr>
                <w:kern w:val="32"/>
                <w:sz w:val="22"/>
                <w:szCs w:val="22"/>
              </w:rPr>
            </w:pPr>
            <w:r w:rsidRPr="00504F7A">
              <w:rPr>
                <w:kern w:val="32"/>
                <w:sz w:val="22"/>
                <w:szCs w:val="22"/>
              </w:rPr>
              <w:t xml:space="preserve">Научная дискуссия, </w:t>
            </w:r>
          </w:p>
          <w:p w14:paraId="5A24CD3B" w14:textId="3CF78144" w:rsidR="00642FB6" w:rsidRPr="00504F7A" w:rsidRDefault="004E26CF" w:rsidP="00642FB6">
            <w:pPr>
              <w:contextualSpacing/>
              <w:rPr>
                <w:color w:val="FF0000"/>
                <w:sz w:val="22"/>
                <w:szCs w:val="22"/>
              </w:rPr>
            </w:pPr>
            <w:r w:rsidRPr="00504F7A">
              <w:rPr>
                <w:kern w:val="32"/>
                <w:sz w:val="22"/>
                <w:szCs w:val="22"/>
              </w:rPr>
              <w:t>разбор кейса, обсуждение научного доклада</w:t>
            </w:r>
            <w:r>
              <w:rPr>
                <w:kern w:val="32"/>
                <w:sz w:val="22"/>
                <w:szCs w:val="22"/>
              </w:rPr>
              <w:t>,</w:t>
            </w:r>
            <w:r w:rsidRPr="00504F7A">
              <w:rPr>
                <w:kern w:val="32"/>
                <w:sz w:val="22"/>
                <w:szCs w:val="22"/>
              </w:rPr>
              <w:t xml:space="preserve"> тестирование</w:t>
            </w:r>
          </w:p>
        </w:tc>
      </w:tr>
      <w:tr w:rsidR="00642FB6" w:rsidRPr="00504F7A" w14:paraId="70F1E645" w14:textId="77777777" w:rsidTr="00742BD7">
        <w:trPr>
          <w:trHeight w:val="7059"/>
        </w:trPr>
        <w:tc>
          <w:tcPr>
            <w:tcW w:w="2553" w:type="dxa"/>
            <w:vAlign w:val="center"/>
          </w:tcPr>
          <w:p w14:paraId="22D3992C" w14:textId="0CB79761" w:rsidR="00642FB6" w:rsidRPr="00504F7A" w:rsidRDefault="00642FB6" w:rsidP="00642FB6">
            <w:pPr>
              <w:rPr>
                <w:caps/>
                <w:sz w:val="22"/>
                <w:szCs w:val="22"/>
              </w:rPr>
            </w:pPr>
            <w:r w:rsidRPr="00504F7A">
              <w:rPr>
                <w:sz w:val="22"/>
                <w:szCs w:val="22"/>
              </w:rPr>
              <w:t xml:space="preserve">Тема 7. </w:t>
            </w:r>
            <w:r w:rsidRPr="00504F7A">
              <w:rPr>
                <w:bCs/>
                <w:sz w:val="22"/>
                <w:szCs w:val="22"/>
              </w:rPr>
              <w:t>Теория спроса, предложения и рыночного равновесия. Эластичность спроса и предложения</w:t>
            </w:r>
          </w:p>
        </w:tc>
        <w:tc>
          <w:tcPr>
            <w:tcW w:w="5103" w:type="dxa"/>
          </w:tcPr>
          <w:p w14:paraId="14725131" w14:textId="2F3EAC49" w:rsidR="00333537" w:rsidRPr="00921F24" w:rsidRDefault="00333537" w:rsidP="0080218D">
            <w:pPr>
              <w:ind w:left="313" w:hanging="313"/>
              <w:contextualSpacing/>
              <w:rPr>
                <w:sz w:val="22"/>
                <w:szCs w:val="22"/>
              </w:rPr>
            </w:pPr>
            <w:r w:rsidRPr="00921F24">
              <w:rPr>
                <w:sz w:val="22"/>
                <w:szCs w:val="22"/>
              </w:rPr>
              <w:t>Рыночный спрос и рыночное предложение. Детерминанты рыночного спроса и рыночного предложения. Индивидуальные и рыночные спрос и предложение.</w:t>
            </w:r>
          </w:p>
          <w:p w14:paraId="042FFC4B" w14:textId="77777777" w:rsidR="005B0240" w:rsidRDefault="00333537" w:rsidP="0080218D">
            <w:pPr>
              <w:tabs>
                <w:tab w:val="num" w:pos="360"/>
              </w:tabs>
              <w:ind w:left="313" w:hanging="313"/>
              <w:contextualSpacing/>
              <w:rPr>
                <w:sz w:val="22"/>
                <w:szCs w:val="22"/>
              </w:rPr>
            </w:pPr>
            <w:r w:rsidRPr="00921F24">
              <w:rPr>
                <w:sz w:val="22"/>
                <w:szCs w:val="22"/>
              </w:rPr>
              <w:t>Рыночное равновесие. Равновесная рыночная цена и её функции. Модель рыночного равновесия по Л.Вальрасу и А.Маршаллу. Сравнительная статика рынка</w:t>
            </w:r>
            <w:r w:rsidR="004E26CF" w:rsidRPr="00921F24">
              <w:rPr>
                <w:sz w:val="22"/>
                <w:szCs w:val="22"/>
              </w:rPr>
              <w:t xml:space="preserve">. </w:t>
            </w:r>
          </w:p>
          <w:p w14:paraId="00A18FCF" w14:textId="5816F7DF" w:rsidR="00333537" w:rsidRPr="00921F24" w:rsidRDefault="00333537" w:rsidP="0080218D">
            <w:pPr>
              <w:ind w:left="313" w:hanging="313"/>
              <w:contextualSpacing/>
              <w:rPr>
                <w:sz w:val="22"/>
                <w:szCs w:val="22"/>
              </w:rPr>
            </w:pPr>
            <w:r w:rsidRPr="00921F24">
              <w:rPr>
                <w:sz w:val="22"/>
                <w:szCs w:val="22"/>
              </w:rPr>
              <w:t>Неопределённость равновесия. Значение неравновесия в экономике.</w:t>
            </w:r>
          </w:p>
          <w:p w14:paraId="5116A4DB" w14:textId="3A6F75CB" w:rsidR="00333537" w:rsidRPr="00921F24" w:rsidRDefault="00333537" w:rsidP="0080218D">
            <w:pPr>
              <w:ind w:left="313" w:hanging="313"/>
              <w:contextualSpacing/>
              <w:rPr>
                <w:sz w:val="22"/>
                <w:szCs w:val="22"/>
              </w:rPr>
            </w:pPr>
            <w:r w:rsidRPr="00921F24">
              <w:rPr>
                <w:sz w:val="22"/>
                <w:szCs w:val="22"/>
              </w:rPr>
              <w:t>«Паутинообразная» квазидинамическая модель рыночного равновесия Аллена. Излишек покупателя и излишек продавца</w:t>
            </w:r>
            <w:r w:rsidR="000E197F" w:rsidRPr="00921F24">
              <w:rPr>
                <w:sz w:val="22"/>
                <w:szCs w:val="22"/>
              </w:rPr>
              <w:t>.</w:t>
            </w:r>
          </w:p>
          <w:p w14:paraId="3852BD31" w14:textId="77777777" w:rsidR="000E197F" w:rsidRPr="00921F24" w:rsidRDefault="00333537" w:rsidP="0080218D">
            <w:pPr>
              <w:ind w:left="313" w:hanging="313"/>
              <w:contextualSpacing/>
              <w:rPr>
                <w:sz w:val="22"/>
                <w:szCs w:val="22"/>
              </w:rPr>
            </w:pPr>
            <w:r w:rsidRPr="00921F24">
              <w:rPr>
                <w:sz w:val="22"/>
                <w:szCs w:val="22"/>
              </w:rPr>
              <w:t xml:space="preserve">Эластичность спроса по цене блага. Факторы, влияющие на эластичность спроса. Практическое применение коэффициента ценовой эластичности спроса. </w:t>
            </w:r>
          </w:p>
          <w:p w14:paraId="6CBF4949" w14:textId="5930DB8A" w:rsidR="00333537" w:rsidRPr="00921F24" w:rsidRDefault="00333537" w:rsidP="0080218D">
            <w:pPr>
              <w:ind w:left="313" w:hanging="313"/>
              <w:contextualSpacing/>
              <w:rPr>
                <w:sz w:val="22"/>
                <w:szCs w:val="22"/>
              </w:rPr>
            </w:pPr>
            <w:r w:rsidRPr="00921F24">
              <w:rPr>
                <w:sz w:val="22"/>
                <w:szCs w:val="22"/>
              </w:rPr>
              <w:t xml:space="preserve">Эластичность спроса по доходу. Методы измерения эластичности. Точечная эластичность. Дуговая эластичность. </w:t>
            </w:r>
          </w:p>
          <w:p w14:paraId="6E444253" w14:textId="77777777" w:rsidR="000E197F" w:rsidRPr="00921F24" w:rsidRDefault="00333537" w:rsidP="0080218D">
            <w:pPr>
              <w:ind w:left="313" w:hanging="313"/>
              <w:contextualSpacing/>
              <w:rPr>
                <w:sz w:val="22"/>
                <w:szCs w:val="22"/>
              </w:rPr>
            </w:pPr>
            <w:r w:rsidRPr="00921F24">
              <w:rPr>
                <w:sz w:val="22"/>
                <w:szCs w:val="22"/>
              </w:rPr>
              <w:t xml:space="preserve">Кривые Энгеля. Перекрёстная эластичность спроса по цене.  </w:t>
            </w:r>
          </w:p>
          <w:p w14:paraId="016B7820" w14:textId="426315B3" w:rsidR="00333537" w:rsidRPr="00921F24" w:rsidRDefault="00333537" w:rsidP="0080218D">
            <w:pPr>
              <w:ind w:left="313" w:hanging="313"/>
              <w:contextualSpacing/>
              <w:rPr>
                <w:sz w:val="22"/>
                <w:szCs w:val="22"/>
              </w:rPr>
            </w:pPr>
            <w:r w:rsidRPr="00921F24">
              <w:rPr>
                <w:sz w:val="22"/>
                <w:szCs w:val="22"/>
              </w:rPr>
              <w:t xml:space="preserve">Понятие эластичности предложения. Факторы эластичности предложения. </w:t>
            </w:r>
          </w:p>
          <w:p w14:paraId="03F4AC81" w14:textId="171A54A4" w:rsidR="00333537" w:rsidRPr="00921F24" w:rsidRDefault="00333537" w:rsidP="0080218D">
            <w:pPr>
              <w:ind w:left="313" w:hanging="313"/>
              <w:contextualSpacing/>
              <w:rPr>
                <w:sz w:val="22"/>
                <w:szCs w:val="22"/>
              </w:rPr>
            </w:pPr>
            <w:r w:rsidRPr="00921F24">
              <w:rPr>
                <w:sz w:val="22"/>
                <w:szCs w:val="22"/>
              </w:rPr>
              <w:t xml:space="preserve">Государственное регулирование рыночного равновесия. </w:t>
            </w:r>
          </w:p>
          <w:p w14:paraId="0879FC97" w14:textId="72C750BE" w:rsidR="00642FB6" w:rsidRPr="00504F7A" w:rsidRDefault="00642FB6" w:rsidP="00642FB6">
            <w:pPr>
              <w:tabs>
                <w:tab w:val="left" w:pos="851"/>
              </w:tabs>
              <w:contextualSpacing/>
              <w:rPr>
                <w:sz w:val="22"/>
                <w:szCs w:val="22"/>
              </w:rPr>
            </w:pPr>
            <w:r w:rsidRPr="001B4EA5">
              <w:rPr>
                <w:i/>
                <w:color w:val="000000"/>
                <w:sz w:val="22"/>
                <w:szCs w:val="22"/>
              </w:rPr>
              <w:t>Рекомендуемые источники (</w:t>
            </w:r>
            <w:r w:rsidR="0057100B">
              <w:rPr>
                <w:i/>
                <w:color w:val="000000"/>
                <w:sz w:val="22"/>
                <w:szCs w:val="22"/>
              </w:rPr>
              <w:t>2, 3, 4, 5, 6</w:t>
            </w:r>
            <w:r w:rsidRPr="001B4EA5">
              <w:rPr>
                <w:i/>
                <w:color w:val="000000"/>
                <w:sz w:val="22"/>
                <w:szCs w:val="22"/>
              </w:rPr>
              <w:t>)</w:t>
            </w:r>
          </w:p>
        </w:tc>
        <w:tc>
          <w:tcPr>
            <w:tcW w:w="1842" w:type="dxa"/>
          </w:tcPr>
          <w:p w14:paraId="4ADBE520" w14:textId="7955428F" w:rsidR="00642FB6" w:rsidRPr="00504F7A" w:rsidRDefault="00642FB6" w:rsidP="00642FB6">
            <w:pPr>
              <w:rPr>
                <w:color w:val="FF0000"/>
                <w:sz w:val="22"/>
                <w:szCs w:val="22"/>
              </w:rPr>
            </w:pPr>
            <w:r w:rsidRPr="00504F7A">
              <w:rPr>
                <w:kern w:val="32"/>
                <w:sz w:val="22"/>
                <w:szCs w:val="22"/>
              </w:rPr>
              <w:t xml:space="preserve">Разбор ситуационных </w:t>
            </w:r>
            <w:r w:rsidR="004E26CF" w:rsidRPr="00504F7A">
              <w:rPr>
                <w:kern w:val="32"/>
                <w:sz w:val="22"/>
                <w:szCs w:val="22"/>
              </w:rPr>
              <w:t>задач</w:t>
            </w:r>
            <w:r w:rsidR="009E423E">
              <w:rPr>
                <w:kern w:val="32"/>
                <w:sz w:val="22"/>
                <w:szCs w:val="22"/>
              </w:rPr>
              <w:t xml:space="preserve"> и кейсов</w:t>
            </w:r>
            <w:r w:rsidR="004E26CF" w:rsidRPr="00504F7A">
              <w:rPr>
                <w:kern w:val="32"/>
                <w:sz w:val="22"/>
                <w:szCs w:val="22"/>
              </w:rPr>
              <w:t xml:space="preserve">, </w:t>
            </w:r>
            <w:r w:rsidR="009E423E">
              <w:rPr>
                <w:kern w:val="32"/>
                <w:sz w:val="22"/>
                <w:szCs w:val="22"/>
              </w:rPr>
              <w:t xml:space="preserve">графических моделей, </w:t>
            </w:r>
            <w:r w:rsidR="004E26CF" w:rsidRPr="00504F7A">
              <w:rPr>
                <w:kern w:val="32"/>
                <w:sz w:val="22"/>
                <w:szCs w:val="22"/>
              </w:rPr>
              <w:t>обсуждение</w:t>
            </w:r>
            <w:r w:rsidRPr="00504F7A">
              <w:rPr>
                <w:kern w:val="32"/>
                <w:sz w:val="22"/>
                <w:szCs w:val="22"/>
              </w:rPr>
              <w:t xml:space="preserve"> научного доклада, </w:t>
            </w:r>
            <w:r w:rsidR="009E423E">
              <w:rPr>
                <w:kern w:val="32"/>
                <w:sz w:val="22"/>
                <w:szCs w:val="22"/>
              </w:rPr>
              <w:t xml:space="preserve">эссе, </w:t>
            </w:r>
            <w:r w:rsidRPr="00504F7A">
              <w:rPr>
                <w:kern w:val="32"/>
                <w:sz w:val="22"/>
                <w:szCs w:val="22"/>
              </w:rPr>
              <w:t>групповая дискуссия</w:t>
            </w:r>
          </w:p>
        </w:tc>
      </w:tr>
      <w:tr w:rsidR="00642FB6" w:rsidRPr="00504F7A" w14:paraId="5420EA04" w14:textId="77777777" w:rsidTr="00742BD7">
        <w:trPr>
          <w:trHeight w:val="3674"/>
        </w:trPr>
        <w:tc>
          <w:tcPr>
            <w:tcW w:w="2553" w:type="dxa"/>
            <w:tcBorders>
              <w:bottom w:val="single" w:sz="4" w:space="0" w:color="auto"/>
            </w:tcBorders>
            <w:vAlign w:val="center"/>
          </w:tcPr>
          <w:p w14:paraId="48DE1250" w14:textId="2F1CB313" w:rsidR="00642FB6" w:rsidRPr="00504F7A" w:rsidRDefault="00642FB6" w:rsidP="00642FB6">
            <w:pPr>
              <w:rPr>
                <w:sz w:val="22"/>
                <w:szCs w:val="22"/>
              </w:rPr>
            </w:pPr>
            <w:r w:rsidRPr="00504F7A">
              <w:rPr>
                <w:sz w:val="22"/>
                <w:szCs w:val="22"/>
              </w:rPr>
              <w:lastRenderedPageBreak/>
              <w:t>Тема 8. Потребность, благо, полезность. Теория предельной полезности</w:t>
            </w:r>
          </w:p>
        </w:tc>
        <w:tc>
          <w:tcPr>
            <w:tcW w:w="5103" w:type="dxa"/>
            <w:tcBorders>
              <w:bottom w:val="single" w:sz="4" w:space="0" w:color="auto"/>
            </w:tcBorders>
          </w:tcPr>
          <w:p w14:paraId="031C07F0" w14:textId="77777777" w:rsidR="00921F24" w:rsidRPr="009E423E" w:rsidRDefault="00333537" w:rsidP="0080218D">
            <w:pPr>
              <w:ind w:left="313" w:hanging="313"/>
              <w:contextualSpacing/>
              <w:rPr>
                <w:sz w:val="22"/>
                <w:szCs w:val="22"/>
              </w:rPr>
            </w:pPr>
            <w:r w:rsidRPr="009E423E">
              <w:rPr>
                <w:sz w:val="22"/>
                <w:szCs w:val="22"/>
              </w:rPr>
              <w:t xml:space="preserve">Экономические потребности и их классификация. Экономические и неэкономические блага. </w:t>
            </w:r>
          </w:p>
          <w:p w14:paraId="6F226558" w14:textId="656942D9" w:rsidR="00333537" w:rsidRPr="009E423E" w:rsidRDefault="00333537" w:rsidP="0080218D">
            <w:pPr>
              <w:ind w:left="313" w:hanging="313"/>
              <w:contextualSpacing/>
              <w:rPr>
                <w:sz w:val="22"/>
                <w:szCs w:val="22"/>
              </w:rPr>
            </w:pPr>
            <w:r w:rsidRPr="009E423E">
              <w:rPr>
                <w:sz w:val="22"/>
                <w:szCs w:val="22"/>
              </w:rPr>
              <w:t xml:space="preserve">Категория полезности. Различия субъективистского и объективистского подходов к теории ценности. </w:t>
            </w:r>
          </w:p>
          <w:p w14:paraId="1596D257" w14:textId="07D6FA28" w:rsidR="00333537" w:rsidRPr="009E423E" w:rsidRDefault="00333537" w:rsidP="0080218D">
            <w:pPr>
              <w:ind w:left="313" w:hanging="313"/>
              <w:contextualSpacing/>
              <w:rPr>
                <w:sz w:val="22"/>
                <w:szCs w:val="22"/>
              </w:rPr>
            </w:pPr>
            <w:r w:rsidRPr="009E423E">
              <w:rPr>
                <w:sz w:val="22"/>
                <w:szCs w:val="22"/>
              </w:rPr>
              <w:t xml:space="preserve">Теория предельной полезности: кардиналистский </w:t>
            </w:r>
            <w:r w:rsidR="009E423E" w:rsidRPr="009E423E">
              <w:rPr>
                <w:sz w:val="22"/>
                <w:szCs w:val="22"/>
              </w:rPr>
              <w:t>и ординалистский</w:t>
            </w:r>
            <w:r w:rsidRPr="009E423E">
              <w:rPr>
                <w:sz w:val="22"/>
                <w:szCs w:val="22"/>
              </w:rPr>
              <w:t xml:space="preserve"> подход</w:t>
            </w:r>
            <w:r w:rsidR="009E423E" w:rsidRPr="009E423E">
              <w:rPr>
                <w:sz w:val="22"/>
                <w:szCs w:val="22"/>
              </w:rPr>
              <w:t>ы</w:t>
            </w:r>
            <w:r w:rsidRPr="009E423E">
              <w:rPr>
                <w:sz w:val="22"/>
                <w:szCs w:val="22"/>
              </w:rPr>
              <w:t xml:space="preserve">. </w:t>
            </w:r>
          </w:p>
          <w:p w14:paraId="56100056" w14:textId="0D6F8D94" w:rsidR="00333537" w:rsidRPr="009E423E" w:rsidRDefault="00333537" w:rsidP="0080218D">
            <w:pPr>
              <w:ind w:left="313" w:hanging="313"/>
              <w:contextualSpacing/>
              <w:rPr>
                <w:sz w:val="22"/>
                <w:szCs w:val="22"/>
              </w:rPr>
            </w:pPr>
            <w:r w:rsidRPr="009E423E">
              <w:rPr>
                <w:sz w:val="22"/>
                <w:szCs w:val="22"/>
              </w:rPr>
              <w:t>Кривая безразличия</w:t>
            </w:r>
            <w:r w:rsidR="00921F24" w:rsidRPr="009E423E">
              <w:rPr>
                <w:sz w:val="22"/>
                <w:szCs w:val="22"/>
              </w:rPr>
              <w:t xml:space="preserve">. </w:t>
            </w:r>
            <w:r w:rsidRPr="009E423E">
              <w:rPr>
                <w:sz w:val="22"/>
                <w:szCs w:val="22"/>
              </w:rPr>
              <w:t>Бюджетное ограничение, бюджетная линия и бюджетное множество. Оптимум потребителя</w:t>
            </w:r>
            <w:r w:rsidR="009E423E" w:rsidRPr="009E423E">
              <w:rPr>
                <w:sz w:val="22"/>
                <w:szCs w:val="22"/>
              </w:rPr>
              <w:t>.</w:t>
            </w:r>
          </w:p>
          <w:p w14:paraId="3EE9CDF1" w14:textId="52F8314D" w:rsidR="00333537" w:rsidRPr="009E423E" w:rsidRDefault="00333537" w:rsidP="0080218D">
            <w:pPr>
              <w:ind w:left="313" w:hanging="313"/>
              <w:contextualSpacing/>
              <w:rPr>
                <w:sz w:val="22"/>
                <w:szCs w:val="22"/>
              </w:rPr>
            </w:pPr>
            <w:r w:rsidRPr="009E423E">
              <w:rPr>
                <w:sz w:val="22"/>
                <w:szCs w:val="22"/>
              </w:rPr>
              <w:t>Механизмы эффекта замещения и эффекта дохода по Слуцкому и по Хиксу. Проблема благ низшего порядка</w:t>
            </w:r>
            <w:r w:rsidR="009E423E" w:rsidRPr="009E423E">
              <w:rPr>
                <w:sz w:val="22"/>
                <w:szCs w:val="22"/>
              </w:rPr>
              <w:t>: п</w:t>
            </w:r>
            <w:r w:rsidRPr="009E423E">
              <w:rPr>
                <w:sz w:val="22"/>
                <w:szCs w:val="22"/>
              </w:rPr>
              <w:t>арадокс Гиффена.</w:t>
            </w:r>
          </w:p>
          <w:p w14:paraId="7A3CD8E7" w14:textId="77777777" w:rsidR="009E423E" w:rsidRDefault="00333537" w:rsidP="0080218D">
            <w:pPr>
              <w:ind w:left="313" w:hanging="313"/>
              <w:contextualSpacing/>
              <w:rPr>
                <w:sz w:val="28"/>
                <w:szCs w:val="28"/>
              </w:rPr>
            </w:pPr>
            <w:r w:rsidRPr="009E423E">
              <w:rPr>
                <w:sz w:val="22"/>
                <w:szCs w:val="22"/>
              </w:rPr>
              <w:t>Трудовая теория ценности, её генезис и эволюция.</w:t>
            </w:r>
            <w:r w:rsidRPr="00305732">
              <w:rPr>
                <w:sz w:val="28"/>
                <w:szCs w:val="28"/>
              </w:rPr>
              <w:t xml:space="preserve"> </w:t>
            </w:r>
          </w:p>
          <w:p w14:paraId="6A3FE1D3" w14:textId="160C036C" w:rsidR="00642FB6" w:rsidRPr="00504F7A" w:rsidRDefault="00642FB6" w:rsidP="009E423E">
            <w:pPr>
              <w:contextualSpacing/>
              <w:rPr>
                <w:sz w:val="22"/>
                <w:szCs w:val="22"/>
              </w:rPr>
            </w:pPr>
            <w:r w:rsidRPr="001B4EA5">
              <w:rPr>
                <w:i/>
                <w:color w:val="000000"/>
                <w:sz w:val="22"/>
                <w:szCs w:val="22"/>
              </w:rPr>
              <w:t>Рекомендуемые источники (</w:t>
            </w:r>
            <w:r w:rsidR="0057100B">
              <w:rPr>
                <w:i/>
                <w:color w:val="000000"/>
                <w:sz w:val="22"/>
                <w:szCs w:val="22"/>
              </w:rPr>
              <w:t>2, 3, 4, 5, 6</w:t>
            </w:r>
            <w:r w:rsidRPr="001B4EA5">
              <w:rPr>
                <w:i/>
                <w:color w:val="000000"/>
                <w:sz w:val="22"/>
                <w:szCs w:val="22"/>
              </w:rPr>
              <w:t>)</w:t>
            </w:r>
          </w:p>
        </w:tc>
        <w:tc>
          <w:tcPr>
            <w:tcW w:w="1842" w:type="dxa"/>
            <w:tcBorders>
              <w:bottom w:val="single" w:sz="4" w:space="0" w:color="auto"/>
            </w:tcBorders>
          </w:tcPr>
          <w:p w14:paraId="0B1C34C4" w14:textId="1FBBA3C2" w:rsidR="00642FB6" w:rsidRPr="00504F7A" w:rsidRDefault="009E423E" w:rsidP="00642FB6">
            <w:pPr>
              <w:rPr>
                <w:color w:val="FF0000"/>
                <w:sz w:val="22"/>
                <w:szCs w:val="22"/>
              </w:rPr>
            </w:pPr>
            <w:r w:rsidRPr="00504F7A">
              <w:rPr>
                <w:kern w:val="32"/>
                <w:sz w:val="22"/>
                <w:szCs w:val="22"/>
              </w:rPr>
              <w:t>Разбор ситуационных задач</w:t>
            </w:r>
            <w:r>
              <w:rPr>
                <w:kern w:val="32"/>
                <w:sz w:val="22"/>
                <w:szCs w:val="22"/>
              </w:rPr>
              <w:t xml:space="preserve"> и кейсов</w:t>
            </w:r>
            <w:r w:rsidRPr="00504F7A">
              <w:rPr>
                <w:kern w:val="32"/>
                <w:sz w:val="22"/>
                <w:szCs w:val="22"/>
              </w:rPr>
              <w:t xml:space="preserve">, </w:t>
            </w:r>
            <w:r>
              <w:rPr>
                <w:kern w:val="32"/>
                <w:sz w:val="22"/>
                <w:szCs w:val="22"/>
              </w:rPr>
              <w:t xml:space="preserve">графических моделей, </w:t>
            </w:r>
            <w:r w:rsidRPr="00504F7A">
              <w:rPr>
                <w:kern w:val="32"/>
                <w:sz w:val="22"/>
                <w:szCs w:val="22"/>
              </w:rPr>
              <w:t xml:space="preserve">обсуждение научного доклада, </w:t>
            </w:r>
            <w:r>
              <w:rPr>
                <w:kern w:val="32"/>
                <w:sz w:val="22"/>
                <w:szCs w:val="22"/>
              </w:rPr>
              <w:t xml:space="preserve">эссе, </w:t>
            </w:r>
            <w:r w:rsidRPr="00504F7A">
              <w:rPr>
                <w:kern w:val="32"/>
                <w:sz w:val="22"/>
                <w:szCs w:val="22"/>
              </w:rPr>
              <w:t>групповая дискуссия</w:t>
            </w:r>
          </w:p>
        </w:tc>
      </w:tr>
      <w:tr w:rsidR="00504F7A" w:rsidRPr="00504F7A" w14:paraId="7D23A432" w14:textId="77777777" w:rsidTr="00742BD7">
        <w:trPr>
          <w:trHeight w:val="968"/>
        </w:trPr>
        <w:tc>
          <w:tcPr>
            <w:tcW w:w="9498" w:type="dxa"/>
            <w:gridSpan w:val="3"/>
            <w:tcBorders>
              <w:bottom w:val="single" w:sz="4" w:space="0" w:color="auto"/>
            </w:tcBorders>
            <w:vAlign w:val="center"/>
          </w:tcPr>
          <w:p w14:paraId="4AE98F1A" w14:textId="7F256935" w:rsidR="00504F7A" w:rsidRPr="00504F7A" w:rsidRDefault="00504F7A" w:rsidP="009D12E2">
            <w:pPr>
              <w:widowControl w:val="0"/>
              <w:jc w:val="center"/>
              <w:outlineLvl w:val="0"/>
              <w:rPr>
                <w:kern w:val="32"/>
                <w:sz w:val="22"/>
                <w:szCs w:val="22"/>
              </w:rPr>
            </w:pPr>
            <w:r w:rsidRPr="00504F7A">
              <w:rPr>
                <w:b/>
                <w:sz w:val="22"/>
                <w:szCs w:val="22"/>
              </w:rPr>
              <w:t>РАЗДЕЛ II. МИКРОЭКОНОМИКА</w:t>
            </w:r>
          </w:p>
        </w:tc>
      </w:tr>
      <w:tr w:rsidR="00504F7A" w:rsidRPr="00504F7A" w14:paraId="73F75594" w14:textId="77777777" w:rsidTr="00742BD7">
        <w:trPr>
          <w:trHeight w:val="591"/>
        </w:trPr>
        <w:tc>
          <w:tcPr>
            <w:tcW w:w="9498" w:type="dxa"/>
            <w:gridSpan w:val="3"/>
            <w:tcBorders>
              <w:bottom w:val="single" w:sz="4" w:space="0" w:color="auto"/>
            </w:tcBorders>
            <w:vAlign w:val="center"/>
          </w:tcPr>
          <w:p w14:paraId="20518F68" w14:textId="3B0ECEE9" w:rsidR="00504F7A" w:rsidRPr="00504F7A" w:rsidRDefault="00504F7A" w:rsidP="00642FB6">
            <w:pPr>
              <w:widowControl w:val="0"/>
              <w:outlineLvl w:val="0"/>
              <w:rPr>
                <w:kern w:val="32"/>
                <w:sz w:val="22"/>
                <w:szCs w:val="22"/>
              </w:rPr>
            </w:pPr>
            <w:r w:rsidRPr="00504F7A">
              <w:rPr>
                <w:b/>
                <w:i/>
                <w:iCs/>
                <w:sz w:val="22"/>
                <w:szCs w:val="22"/>
              </w:rPr>
              <w:t>2 семестр</w:t>
            </w:r>
          </w:p>
        </w:tc>
      </w:tr>
      <w:tr w:rsidR="00642FB6" w:rsidRPr="00504F7A" w14:paraId="3B2BA523" w14:textId="77777777" w:rsidTr="001B4EA5">
        <w:trPr>
          <w:trHeight w:val="414"/>
        </w:trPr>
        <w:tc>
          <w:tcPr>
            <w:tcW w:w="2553" w:type="dxa"/>
            <w:tcBorders>
              <w:bottom w:val="single" w:sz="4" w:space="0" w:color="auto"/>
            </w:tcBorders>
          </w:tcPr>
          <w:p w14:paraId="0DBE78BE" w14:textId="424E4D98" w:rsidR="00642FB6" w:rsidRPr="00504F7A" w:rsidRDefault="00642FB6" w:rsidP="00642FB6">
            <w:pPr>
              <w:rPr>
                <w:sz w:val="22"/>
                <w:szCs w:val="22"/>
              </w:rPr>
            </w:pPr>
            <w:r w:rsidRPr="00504F7A">
              <w:rPr>
                <w:sz w:val="22"/>
                <w:szCs w:val="22"/>
              </w:rPr>
              <w:t>Тема 9. Капиталистическая фирма: издержки производства и прибыль</w:t>
            </w:r>
          </w:p>
        </w:tc>
        <w:tc>
          <w:tcPr>
            <w:tcW w:w="5103" w:type="dxa"/>
            <w:tcBorders>
              <w:bottom w:val="single" w:sz="4" w:space="0" w:color="auto"/>
            </w:tcBorders>
          </w:tcPr>
          <w:p w14:paraId="10A0B881" w14:textId="0B426FFB" w:rsidR="009E423E" w:rsidRPr="00931876" w:rsidRDefault="009E423E" w:rsidP="0080218D">
            <w:pPr>
              <w:ind w:left="313" w:hanging="283"/>
              <w:contextualSpacing/>
              <w:rPr>
                <w:sz w:val="22"/>
                <w:szCs w:val="22"/>
              </w:rPr>
            </w:pPr>
            <w:r w:rsidRPr="00931876">
              <w:rPr>
                <w:sz w:val="22"/>
                <w:szCs w:val="22"/>
              </w:rPr>
              <w:t>Фирма,</w:t>
            </w:r>
            <w:r w:rsidR="002B3A08">
              <w:rPr>
                <w:sz w:val="22"/>
                <w:szCs w:val="22"/>
              </w:rPr>
              <w:t xml:space="preserve"> её </w:t>
            </w:r>
            <w:r w:rsidRPr="00931876">
              <w:rPr>
                <w:sz w:val="22"/>
                <w:szCs w:val="22"/>
              </w:rPr>
              <w:t>э</w:t>
            </w:r>
            <w:r w:rsidR="00333537" w:rsidRPr="00931876">
              <w:rPr>
                <w:sz w:val="22"/>
                <w:szCs w:val="22"/>
              </w:rPr>
              <w:t>кономическая природа</w:t>
            </w:r>
            <w:r w:rsidRPr="00931876">
              <w:rPr>
                <w:sz w:val="22"/>
                <w:szCs w:val="22"/>
              </w:rPr>
              <w:t>.</w:t>
            </w:r>
          </w:p>
          <w:p w14:paraId="7949B16E" w14:textId="1D78AC43" w:rsidR="00333537" w:rsidRPr="00931876" w:rsidRDefault="009E423E" w:rsidP="0080218D">
            <w:pPr>
              <w:ind w:left="313" w:hanging="283"/>
              <w:contextualSpacing/>
              <w:rPr>
                <w:sz w:val="22"/>
                <w:szCs w:val="22"/>
              </w:rPr>
            </w:pPr>
            <w:r w:rsidRPr="00931876">
              <w:rPr>
                <w:sz w:val="22"/>
                <w:szCs w:val="22"/>
              </w:rPr>
              <w:t xml:space="preserve">Организационные типы </w:t>
            </w:r>
            <w:r w:rsidR="00333537" w:rsidRPr="00931876">
              <w:rPr>
                <w:sz w:val="22"/>
                <w:szCs w:val="22"/>
              </w:rPr>
              <w:t xml:space="preserve">предприятий. </w:t>
            </w:r>
          </w:p>
          <w:p w14:paraId="1B28B349" w14:textId="3F06DFA0" w:rsidR="00333537" w:rsidRPr="00931876" w:rsidRDefault="00333537" w:rsidP="0080218D">
            <w:pPr>
              <w:ind w:left="313" w:hanging="283"/>
              <w:contextualSpacing/>
              <w:rPr>
                <w:sz w:val="22"/>
                <w:szCs w:val="22"/>
              </w:rPr>
            </w:pPr>
            <w:r w:rsidRPr="00931876">
              <w:rPr>
                <w:sz w:val="22"/>
                <w:szCs w:val="22"/>
              </w:rPr>
              <w:t>Понятия «предприниматель», «предпринимательство». Развитие западных</w:t>
            </w:r>
            <w:r w:rsidR="00667FE0" w:rsidRPr="00931876">
              <w:rPr>
                <w:sz w:val="22"/>
                <w:szCs w:val="22"/>
              </w:rPr>
              <w:t xml:space="preserve"> и отечественных</w:t>
            </w:r>
            <w:r w:rsidRPr="00931876">
              <w:rPr>
                <w:sz w:val="22"/>
                <w:szCs w:val="22"/>
              </w:rPr>
              <w:t xml:space="preserve"> теорий предпринимательства</w:t>
            </w:r>
            <w:r w:rsidR="00667FE0" w:rsidRPr="00931876">
              <w:rPr>
                <w:sz w:val="22"/>
                <w:szCs w:val="22"/>
              </w:rPr>
              <w:t>.</w:t>
            </w:r>
          </w:p>
          <w:p w14:paraId="0372C7C6" w14:textId="1A2AC4A6" w:rsidR="00333537" w:rsidRPr="00931876" w:rsidRDefault="00333537" w:rsidP="0080218D">
            <w:pPr>
              <w:ind w:left="313" w:hanging="283"/>
              <w:contextualSpacing/>
              <w:rPr>
                <w:sz w:val="22"/>
                <w:szCs w:val="22"/>
              </w:rPr>
            </w:pPr>
            <w:r w:rsidRPr="00931876">
              <w:rPr>
                <w:sz w:val="22"/>
                <w:szCs w:val="22"/>
              </w:rPr>
              <w:t>Производство экономических благ с одним переменным фактором. Валовый и предельный продукт</w:t>
            </w:r>
            <w:r w:rsidR="00667FE0" w:rsidRPr="00931876">
              <w:rPr>
                <w:sz w:val="22"/>
                <w:szCs w:val="22"/>
              </w:rPr>
              <w:t xml:space="preserve">. </w:t>
            </w:r>
            <w:r w:rsidRPr="00931876">
              <w:rPr>
                <w:sz w:val="22"/>
                <w:szCs w:val="22"/>
              </w:rPr>
              <w:t xml:space="preserve">Производственная функция. Изокванты и изокосты. Равновесие производителя. </w:t>
            </w:r>
          </w:p>
          <w:p w14:paraId="656698A5" w14:textId="77777777" w:rsidR="00333537" w:rsidRPr="00931876" w:rsidRDefault="00333537" w:rsidP="0080218D">
            <w:pPr>
              <w:ind w:left="313" w:hanging="283"/>
              <w:contextualSpacing/>
              <w:rPr>
                <w:sz w:val="22"/>
                <w:szCs w:val="22"/>
              </w:rPr>
            </w:pPr>
            <w:r w:rsidRPr="00931876">
              <w:rPr>
                <w:sz w:val="22"/>
                <w:szCs w:val="22"/>
              </w:rPr>
              <w:t xml:space="preserve">Издержки фирмы: трансакционные и трансформационные; внешние и внутренние; бухгалтерские и альтернативные; безвозвратные. </w:t>
            </w:r>
          </w:p>
          <w:p w14:paraId="2BFAE81B" w14:textId="129348D1" w:rsidR="00333537" w:rsidRPr="00931876" w:rsidRDefault="00333537" w:rsidP="0080218D">
            <w:pPr>
              <w:ind w:left="313" w:hanging="283"/>
              <w:contextualSpacing/>
              <w:rPr>
                <w:sz w:val="22"/>
                <w:szCs w:val="22"/>
              </w:rPr>
            </w:pPr>
            <w:r w:rsidRPr="00931876">
              <w:rPr>
                <w:sz w:val="22"/>
                <w:szCs w:val="22"/>
              </w:rPr>
              <w:t>П</w:t>
            </w:r>
            <w:r w:rsidR="00667FE0" w:rsidRPr="00931876">
              <w:rPr>
                <w:sz w:val="22"/>
                <w:szCs w:val="22"/>
              </w:rPr>
              <w:t>онятие п</w:t>
            </w:r>
            <w:r w:rsidRPr="00931876">
              <w:rPr>
                <w:sz w:val="22"/>
                <w:szCs w:val="22"/>
              </w:rPr>
              <w:t>рибыл</w:t>
            </w:r>
            <w:r w:rsidR="00667FE0" w:rsidRPr="00931876">
              <w:rPr>
                <w:sz w:val="22"/>
                <w:szCs w:val="22"/>
              </w:rPr>
              <w:t>и.</w:t>
            </w:r>
            <w:r w:rsidRPr="00931876">
              <w:rPr>
                <w:sz w:val="22"/>
                <w:szCs w:val="22"/>
              </w:rPr>
              <w:t xml:space="preserve"> Экономическая и бухгалтерская прибыль</w:t>
            </w:r>
            <w:r w:rsidR="00667FE0" w:rsidRPr="00931876">
              <w:rPr>
                <w:sz w:val="22"/>
                <w:szCs w:val="22"/>
              </w:rPr>
              <w:t>, н</w:t>
            </w:r>
            <w:r w:rsidRPr="00931876">
              <w:rPr>
                <w:sz w:val="22"/>
                <w:szCs w:val="22"/>
              </w:rPr>
              <w:t>ормальная прибыль.</w:t>
            </w:r>
          </w:p>
          <w:p w14:paraId="53A71871" w14:textId="292C33E2" w:rsidR="00333537" w:rsidRPr="00931876" w:rsidRDefault="00333537" w:rsidP="0080218D">
            <w:pPr>
              <w:ind w:left="313" w:hanging="283"/>
              <w:contextualSpacing/>
              <w:rPr>
                <w:sz w:val="22"/>
                <w:szCs w:val="22"/>
              </w:rPr>
            </w:pPr>
            <w:r w:rsidRPr="00931876">
              <w:rPr>
                <w:sz w:val="22"/>
                <w:szCs w:val="22"/>
              </w:rPr>
              <w:t xml:space="preserve">Закон убывающей отдачи, </w:t>
            </w:r>
            <w:r w:rsidR="00667FE0" w:rsidRPr="00931876">
              <w:rPr>
                <w:sz w:val="22"/>
                <w:szCs w:val="22"/>
              </w:rPr>
              <w:t>п</w:t>
            </w:r>
            <w:r w:rsidRPr="00931876">
              <w:rPr>
                <w:sz w:val="22"/>
                <w:szCs w:val="22"/>
              </w:rPr>
              <w:t xml:space="preserve">роизводительность фактора </w:t>
            </w:r>
            <w:r w:rsidR="00667FE0" w:rsidRPr="00931876">
              <w:rPr>
                <w:sz w:val="22"/>
                <w:szCs w:val="22"/>
              </w:rPr>
              <w:t>производства.</w:t>
            </w:r>
          </w:p>
          <w:p w14:paraId="4C618F93" w14:textId="6A17691F" w:rsidR="00333537" w:rsidRPr="00931876" w:rsidRDefault="00667FE0" w:rsidP="0080218D">
            <w:pPr>
              <w:ind w:left="313" w:hanging="283"/>
              <w:contextualSpacing/>
              <w:rPr>
                <w:sz w:val="22"/>
                <w:szCs w:val="22"/>
              </w:rPr>
            </w:pPr>
            <w:r w:rsidRPr="00931876">
              <w:rPr>
                <w:sz w:val="22"/>
                <w:szCs w:val="22"/>
              </w:rPr>
              <w:t xml:space="preserve">Элемент времени в экономике, его роль </w:t>
            </w:r>
            <w:r w:rsidR="00333537" w:rsidRPr="00931876">
              <w:rPr>
                <w:sz w:val="22"/>
                <w:szCs w:val="22"/>
              </w:rPr>
              <w:t>в определении структуры издержек фирмы</w:t>
            </w:r>
            <w:r w:rsidRPr="00931876">
              <w:rPr>
                <w:sz w:val="22"/>
                <w:szCs w:val="22"/>
              </w:rPr>
              <w:t>.</w:t>
            </w:r>
          </w:p>
          <w:p w14:paraId="55CDE327" w14:textId="791A5DDA" w:rsidR="00333537" w:rsidRPr="00931876" w:rsidRDefault="00333537" w:rsidP="0080218D">
            <w:pPr>
              <w:ind w:left="313" w:hanging="283"/>
              <w:contextualSpacing/>
              <w:rPr>
                <w:sz w:val="22"/>
                <w:szCs w:val="22"/>
              </w:rPr>
            </w:pPr>
            <w:r w:rsidRPr="00931876">
              <w:rPr>
                <w:sz w:val="22"/>
                <w:szCs w:val="22"/>
              </w:rPr>
              <w:t xml:space="preserve">Издержки в краткосрочном периоде: их компоненты и графики. </w:t>
            </w:r>
          </w:p>
          <w:p w14:paraId="56902675" w14:textId="61DA67BB" w:rsidR="00333537" w:rsidRPr="00931876" w:rsidRDefault="00667FE0" w:rsidP="0080218D">
            <w:pPr>
              <w:ind w:left="313" w:hanging="283"/>
              <w:contextualSpacing/>
              <w:rPr>
                <w:sz w:val="22"/>
                <w:szCs w:val="22"/>
              </w:rPr>
            </w:pPr>
            <w:r w:rsidRPr="00931876">
              <w:rPr>
                <w:sz w:val="22"/>
                <w:szCs w:val="22"/>
              </w:rPr>
              <w:t>Средние издержки</w:t>
            </w:r>
            <w:r w:rsidR="00931876" w:rsidRPr="00931876">
              <w:rPr>
                <w:sz w:val="22"/>
                <w:szCs w:val="22"/>
              </w:rPr>
              <w:t xml:space="preserve">. </w:t>
            </w:r>
          </w:p>
          <w:p w14:paraId="732047CB" w14:textId="6F574475" w:rsidR="00333537" w:rsidRPr="00931876" w:rsidRDefault="00931876" w:rsidP="0080218D">
            <w:pPr>
              <w:ind w:left="313" w:hanging="283"/>
              <w:contextualSpacing/>
              <w:rPr>
                <w:sz w:val="22"/>
                <w:szCs w:val="22"/>
              </w:rPr>
            </w:pPr>
            <w:r w:rsidRPr="00931876">
              <w:rPr>
                <w:sz w:val="22"/>
                <w:szCs w:val="22"/>
              </w:rPr>
              <w:t>Износ и его виды:</w:t>
            </w:r>
            <w:r w:rsidR="00333537" w:rsidRPr="00931876">
              <w:rPr>
                <w:sz w:val="22"/>
                <w:szCs w:val="22"/>
              </w:rPr>
              <w:t xml:space="preserve"> физический и моральный. </w:t>
            </w:r>
            <w:r w:rsidR="00333537" w:rsidRPr="00931876">
              <w:rPr>
                <w:color w:val="000000"/>
                <w:sz w:val="22"/>
                <w:szCs w:val="22"/>
              </w:rPr>
              <w:t xml:space="preserve">Амортизационная политика фирмы. </w:t>
            </w:r>
            <w:r w:rsidR="00333537" w:rsidRPr="00931876">
              <w:rPr>
                <w:sz w:val="22"/>
                <w:szCs w:val="22"/>
              </w:rPr>
              <w:t>Проблема обновления основного капитала в России.</w:t>
            </w:r>
          </w:p>
          <w:p w14:paraId="386F292A" w14:textId="01EA2A21" w:rsidR="00333537" w:rsidRPr="00931876" w:rsidRDefault="00333537" w:rsidP="0080218D">
            <w:pPr>
              <w:ind w:left="313" w:hanging="283"/>
              <w:contextualSpacing/>
              <w:rPr>
                <w:sz w:val="22"/>
                <w:szCs w:val="22"/>
              </w:rPr>
            </w:pPr>
            <w:r w:rsidRPr="00931876">
              <w:rPr>
                <w:sz w:val="22"/>
                <w:szCs w:val="22"/>
              </w:rPr>
              <w:t>Издержки в долгосрочном периоде. Минимальный эффективный (оптимальный) размер предприятия. Кривая средних долгосрочных издержек и структура отраслевых рынков.</w:t>
            </w:r>
          </w:p>
          <w:p w14:paraId="1B8AF1D3" w14:textId="0F5EDD94" w:rsidR="00333537" w:rsidRPr="00931876" w:rsidRDefault="00333537" w:rsidP="0080218D">
            <w:pPr>
              <w:ind w:left="313" w:hanging="283"/>
              <w:contextualSpacing/>
              <w:rPr>
                <w:color w:val="000000"/>
                <w:sz w:val="22"/>
                <w:szCs w:val="22"/>
              </w:rPr>
            </w:pPr>
            <w:r w:rsidRPr="00931876">
              <w:rPr>
                <w:sz w:val="22"/>
                <w:szCs w:val="22"/>
              </w:rPr>
              <w:t xml:space="preserve">Основные проблемы практического управления издержками. </w:t>
            </w:r>
            <w:r w:rsidRPr="00931876">
              <w:rPr>
                <w:color w:val="000000"/>
                <w:sz w:val="22"/>
                <w:szCs w:val="22"/>
              </w:rPr>
              <w:t>Механизмы снижения издержек предприятий в Российской Федерации.</w:t>
            </w:r>
          </w:p>
          <w:p w14:paraId="2F0F8765" w14:textId="2BD14A85" w:rsidR="00642FB6" w:rsidRPr="00504F7A" w:rsidRDefault="00642FB6" w:rsidP="00642FB6">
            <w:pPr>
              <w:tabs>
                <w:tab w:val="left" w:pos="851"/>
              </w:tabs>
              <w:contextualSpacing/>
              <w:rPr>
                <w:sz w:val="22"/>
                <w:szCs w:val="22"/>
              </w:rPr>
            </w:pPr>
            <w:r w:rsidRPr="001B4EA5">
              <w:rPr>
                <w:i/>
                <w:color w:val="000000"/>
                <w:sz w:val="22"/>
                <w:szCs w:val="22"/>
              </w:rPr>
              <w:t>Рекомендуемые источники (</w:t>
            </w:r>
            <w:r w:rsidR="0057100B">
              <w:rPr>
                <w:i/>
                <w:color w:val="000000"/>
                <w:sz w:val="22"/>
                <w:szCs w:val="22"/>
              </w:rPr>
              <w:t>2, 3, 4, 5, 6</w:t>
            </w:r>
            <w:r w:rsidRPr="001B4EA5">
              <w:rPr>
                <w:i/>
                <w:color w:val="000000"/>
                <w:sz w:val="22"/>
                <w:szCs w:val="22"/>
              </w:rPr>
              <w:t>)</w:t>
            </w:r>
          </w:p>
        </w:tc>
        <w:tc>
          <w:tcPr>
            <w:tcW w:w="1842" w:type="dxa"/>
            <w:tcBorders>
              <w:bottom w:val="single" w:sz="4" w:space="0" w:color="auto"/>
            </w:tcBorders>
          </w:tcPr>
          <w:p w14:paraId="01C9F0E8" w14:textId="20B5A1BF" w:rsidR="00642FB6" w:rsidRPr="00504F7A" w:rsidRDefault="00642FB6" w:rsidP="00642FB6">
            <w:pPr>
              <w:widowControl w:val="0"/>
              <w:outlineLvl w:val="0"/>
              <w:rPr>
                <w:kern w:val="32"/>
                <w:sz w:val="22"/>
                <w:szCs w:val="22"/>
              </w:rPr>
            </w:pPr>
            <w:r w:rsidRPr="00504F7A">
              <w:rPr>
                <w:kern w:val="32"/>
                <w:sz w:val="22"/>
                <w:szCs w:val="22"/>
              </w:rPr>
              <w:t xml:space="preserve">Разбор ситуационных </w:t>
            </w:r>
            <w:r w:rsidR="00931876" w:rsidRPr="00504F7A">
              <w:rPr>
                <w:kern w:val="32"/>
                <w:sz w:val="22"/>
                <w:szCs w:val="22"/>
              </w:rPr>
              <w:t>задач, обсуждение</w:t>
            </w:r>
            <w:r w:rsidRPr="00504F7A">
              <w:rPr>
                <w:kern w:val="32"/>
                <w:sz w:val="22"/>
                <w:szCs w:val="22"/>
              </w:rPr>
              <w:t xml:space="preserve"> научного доклада, групповая дискуссия, анализ графических моделей, тестирование</w:t>
            </w:r>
          </w:p>
        </w:tc>
      </w:tr>
      <w:tr w:rsidR="00642FB6" w:rsidRPr="00504F7A" w14:paraId="0A5DC422" w14:textId="77777777" w:rsidTr="00742BD7">
        <w:trPr>
          <w:trHeight w:val="2398"/>
        </w:trPr>
        <w:tc>
          <w:tcPr>
            <w:tcW w:w="2553" w:type="dxa"/>
          </w:tcPr>
          <w:p w14:paraId="146AF3AE" w14:textId="238B0E7C" w:rsidR="00642FB6" w:rsidRPr="00504F7A" w:rsidRDefault="00642FB6" w:rsidP="00642FB6">
            <w:pPr>
              <w:rPr>
                <w:sz w:val="22"/>
                <w:szCs w:val="22"/>
              </w:rPr>
            </w:pPr>
            <w:r w:rsidRPr="00504F7A">
              <w:rPr>
                <w:bCs/>
                <w:sz w:val="22"/>
                <w:szCs w:val="22"/>
              </w:rPr>
              <w:lastRenderedPageBreak/>
              <w:t>Тема 10. Конкуренция и типы рыночных структур. Модель совершенной конкуренции</w:t>
            </w:r>
          </w:p>
        </w:tc>
        <w:tc>
          <w:tcPr>
            <w:tcW w:w="5103" w:type="dxa"/>
          </w:tcPr>
          <w:p w14:paraId="268BCF93" w14:textId="27D9A289" w:rsidR="00931876" w:rsidRPr="00931876" w:rsidRDefault="00333537" w:rsidP="0080218D">
            <w:pPr>
              <w:ind w:left="313" w:hanging="284"/>
              <w:contextualSpacing/>
              <w:rPr>
                <w:sz w:val="22"/>
                <w:szCs w:val="22"/>
              </w:rPr>
            </w:pPr>
            <w:r w:rsidRPr="00931876">
              <w:rPr>
                <w:sz w:val="22"/>
                <w:szCs w:val="22"/>
              </w:rPr>
              <w:t>Конкуренция как экономическая категория</w:t>
            </w:r>
            <w:r w:rsidR="00931876" w:rsidRPr="00931876">
              <w:rPr>
                <w:sz w:val="22"/>
                <w:szCs w:val="22"/>
              </w:rPr>
              <w:t>,</w:t>
            </w:r>
            <w:r w:rsidR="002B3A08">
              <w:rPr>
                <w:sz w:val="22"/>
                <w:szCs w:val="22"/>
              </w:rPr>
              <w:t xml:space="preserve"> её </w:t>
            </w:r>
            <w:r w:rsidR="00931876" w:rsidRPr="00931876">
              <w:rPr>
                <w:sz w:val="22"/>
                <w:szCs w:val="22"/>
              </w:rPr>
              <w:t>ф</w:t>
            </w:r>
            <w:r w:rsidRPr="00931876">
              <w:rPr>
                <w:sz w:val="22"/>
                <w:szCs w:val="22"/>
              </w:rPr>
              <w:t>ункции</w:t>
            </w:r>
            <w:r w:rsidR="00931876" w:rsidRPr="00931876">
              <w:rPr>
                <w:sz w:val="22"/>
                <w:szCs w:val="22"/>
              </w:rPr>
              <w:t>.</w:t>
            </w:r>
            <w:r w:rsidRPr="00931876">
              <w:rPr>
                <w:sz w:val="22"/>
                <w:szCs w:val="22"/>
              </w:rPr>
              <w:t xml:space="preserve"> </w:t>
            </w:r>
          </w:p>
          <w:p w14:paraId="50EBB7D8" w14:textId="5465DFC4" w:rsidR="00333537" w:rsidRPr="00931876" w:rsidRDefault="00333537" w:rsidP="0080218D">
            <w:pPr>
              <w:ind w:left="313" w:hanging="284"/>
              <w:contextualSpacing/>
              <w:rPr>
                <w:sz w:val="22"/>
                <w:szCs w:val="22"/>
              </w:rPr>
            </w:pPr>
            <w:r w:rsidRPr="00931876">
              <w:rPr>
                <w:sz w:val="22"/>
                <w:szCs w:val="22"/>
              </w:rPr>
              <w:t>Формы конкуренции: ценовая и неценовая. Типы рыночных структур и их черты</w:t>
            </w:r>
            <w:r w:rsidR="00F965AC">
              <w:rPr>
                <w:sz w:val="22"/>
                <w:szCs w:val="22"/>
              </w:rPr>
              <w:t>.</w:t>
            </w:r>
          </w:p>
          <w:p w14:paraId="7DF8CC2E" w14:textId="0B739D3E" w:rsidR="00333537" w:rsidRPr="00931876" w:rsidRDefault="00333537" w:rsidP="0080218D">
            <w:pPr>
              <w:ind w:left="313" w:hanging="284"/>
              <w:contextualSpacing/>
              <w:rPr>
                <w:sz w:val="22"/>
                <w:szCs w:val="22"/>
              </w:rPr>
            </w:pPr>
            <w:r w:rsidRPr="00931876">
              <w:rPr>
                <w:sz w:val="22"/>
                <w:szCs w:val="22"/>
              </w:rPr>
              <w:t xml:space="preserve">Модель совершенной конкуренции и её условия. </w:t>
            </w:r>
          </w:p>
          <w:p w14:paraId="4CBE046F" w14:textId="77777777" w:rsidR="00333537" w:rsidRPr="00931876" w:rsidRDefault="00333537" w:rsidP="0080218D">
            <w:pPr>
              <w:ind w:left="313" w:hanging="284"/>
              <w:contextualSpacing/>
              <w:rPr>
                <w:sz w:val="22"/>
                <w:szCs w:val="22"/>
              </w:rPr>
            </w:pPr>
            <w:r w:rsidRPr="00931876">
              <w:rPr>
                <w:sz w:val="22"/>
                <w:szCs w:val="22"/>
              </w:rPr>
              <w:t>Теоретическо-прикладное значение модели совершенной конкуренции. Достоинства и недостатки модели совершенной конкуренции.</w:t>
            </w:r>
          </w:p>
          <w:p w14:paraId="06009398" w14:textId="71E051E3" w:rsidR="00642FB6" w:rsidRPr="00504F7A" w:rsidRDefault="00642FB6" w:rsidP="00642FB6">
            <w:pPr>
              <w:tabs>
                <w:tab w:val="left" w:pos="851"/>
              </w:tabs>
              <w:contextualSpacing/>
              <w:rPr>
                <w:sz w:val="22"/>
                <w:szCs w:val="22"/>
              </w:rPr>
            </w:pPr>
            <w:r w:rsidRPr="00D12C3F">
              <w:rPr>
                <w:i/>
                <w:color w:val="000000"/>
                <w:sz w:val="22"/>
                <w:szCs w:val="22"/>
              </w:rPr>
              <w:t>Рекомендуемые источники (</w:t>
            </w:r>
            <w:r w:rsidR="0057100B">
              <w:rPr>
                <w:i/>
                <w:color w:val="000000"/>
                <w:sz w:val="22"/>
                <w:szCs w:val="22"/>
              </w:rPr>
              <w:t>2, 3, 4, 5, 6</w:t>
            </w:r>
            <w:r w:rsidRPr="00D12C3F">
              <w:rPr>
                <w:i/>
                <w:color w:val="000000"/>
                <w:sz w:val="22"/>
                <w:szCs w:val="22"/>
              </w:rPr>
              <w:t>)</w:t>
            </w:r>
          </w:p>
        </w:tc>
        <w:tc>
          <w:tcPr>
            <w:tcW w:w="1842" w:type="dxa"/>
          </w:tcPr>
          <w:p w14:paraId="5F2ADC99" w14:textId="7DA055F2" w:rsidR="00642FB6" w:rsidRPr="00504F7A" w:rsidRDefault="00931876" w:rsidP="00642FB6">
            <w:pPr>
              <w:widowControl w:val="0"/>
              <w:outlineLvl w:val="0"/>
              <w:rPr>
                <w:color w:val="FF0000"/>
                <w:kern w:val="32"/>
                <w:sz w:val="22"/>
                <w:szCs w:val="22"/>
              </w:rPr>
            </w:pPr>
            <w:r w:rsidRPr="00504F7A">
              <w:rPr>
                <w:kern w:val="32"/>
                <w:sz w:val="22"/>
                <w:szCs w:val="22"/>
              </w:rPr>
              <w:t xml:space="preserve">Разбор ситуационных задач, обсуждение научного доклада, групповая дискуссия, анализ графических моделей, тестирование </w:t>
            </w:r>
          </w:p>
        </w:tc>
      </w:tr>
      <w:tr w:rsidR="00642FB6" w:rsidRPr="00504F7A" w14:paraId="365AA820" w14:textId="77777777" w:rsidTr="00742BD7">
        <w:trPr>
          <w:trHeight w:val="4171"/>
        </w:trPr>
        <w:tc>
          <w:tcPr>
            <w:tcW w:w="2553" w:type="dxa"/>
          </w:tcPr>
          <w:p w14:paraId="4A3A0B11" w14:textId="1E83E2EA" w:rsidR="00642FB6" w:rsidRPr="00504F7A" w:rsidRDefault="00642FB6" w:rsidP="00642FB6">
            <w:pPr>
              <w:rPr>
                <w:sz w:val="22"/>
                <w:szCs w:val="22"/>
              </w:rPr>
            </w:pPr>
            <w:r w:rsidRPr="00504F7A">
              <w:rPr>
                <w:sz w:val="22"/>
                <w:szCs w:val="22"/>
              </w:rPr>
              <w:t>Тема 11. Процесс максимизации прибыли на рынке совершенной конкуренции</w:t>
            </w:r>
          </w:p>
        </w:tc>
        <w:tc>
          <w:tcPr>
            <w:tcW w:w="5103" w:type="dxa"/>
          </w:tcPr>
          <w:p w14:paraId="50B07AA0" w14:textId="3C13B126" w:rsidR="00333537" w:rsidRPr="00931876" w:rsidRDefault="00333537" w:rsidP="0080218D">
            <w:pPr>
              <w:ind w:left="313" w:hanging="283"/>
              <w:contextualSpacing/>
              <w:rPr>
                <w:sz w:val="22"/>
                <w:szCs w:val="22"/>
              </w:rPr>
            </w:pPr>
            <w:r w:rsidRPr="00931876">
              <w:rPr>
                <w:sz w:val="22"/>
                <w:szCs w:val="22"/>
              </w:rPr>
              <w:t xml:space="preserve">Максимизация прибыли как цель деятельности фирмы. </w:t>
            </w:r>
          </w:p>
          <w:p w14:paraId="1D5D1C00" w14:textId="315FEE33" w:rsidR="00333537" w:rsidRPr="00931876" w:rsidRDefault="00931876" w:rsidP="0080218D">
            <w:pPr>
              <w:ind w:left="313" w:hanging="283"/>
              <w:contextualSpacing/>
              <w:rPr>
                <w:sz w:val="22"/>
                <w:szCs w:val="22"/>
              </w:rPr>
            </w:pPr>
            <w:r w:rsidRPr="00931876">
              <w:rPr>
                <w:sz w:val="22"/>
                <w:szCs w:val="22"/>
              </w:rPr>
              <w:t>Варианты</w:t>
            </w:r>
            <w:r w:rsidR="00333537" w:rsidRPr="00931876">
              <w:rPr>
                <w:sz w:val="22"/>
                <w:szCs w:val="22"/>
              </w:rPr>
              <w:t xml:space="preserve"> поведения фирмы в краткосрочном периоде</w:t>
            </w:r>
            <w:r w:rsidRPr="00931876">
              <w:rPr>
                <w:sz w:val="22"/>
                <w:szCs w:val="22"/>
              </w:rPr>
              <w:t>.</w:t>
            </w:r>
          </w:p>
          <w:p w14:paraId="1807F79B" w14:textId="79B03031" w:rsidR="00333537" w:rsidRPr="00931876" w:rsidRDefault="00333537" w:rsidP="0080218D">
            <w:pPr>
              <w:ind w:left="313" w:hanging="283"/>
              <w:contextualSpacing/>
              <w:rPr>
                <w:sz w:val="22"/>
                <w:szCs w:val="22"/>
              </w:rPr>
            </w:pPr>
            <w:r w:rsidRPr="00931876">
              <w:rPr>
                <w:sz w:val="22"/>
                <w:szCs w:val="22"/>
              </w:rPr>
              <w:t>Сравнение предельных издержек и предельных доходов как способ установления максимума прибыли</w:t>
            </w:r>
            <w:r w:rsidR="00931876" w:rsidRPr="00931876">
              <w:rPr>
                <w:sz w:val="22"/>
                <w:szCs w:val="22"/>
              </w:rPr>
              <w:t>.</w:t>
            </w:r>
          </w:p>
          <w:p w14:paraId="04B2B35A" w14:textId="7735C0BB" w:rsidR="00333537" w:rsidRPr="00931876" w:rsidRDefault="00333537" w:rsidP="0080218D">
            <w:pPr>
              <w:ind w:left="313" w:hanging="283"/>
              <w:contextualSpacing/>
              <w:rPr>
                <w:sz w:val="22"/>
                <w:szCs w:val="22"/>
              </w:rPr>
            </w:pPr>
            <w:r w:rsidRPr="00931876">
              <w:rPr>
                <w:sz w:val="22"/>
                <w:szCs w:val="22"/>
              </w:rPr>
              <w:t>Кривая предельных издержек как кривая предложения фирмы. Рыночное равновесие и причины его устойчивости в условиях совершенной конкуренции.</w:t>
            </w:r>
          </w:p>
          <w:p w14:paraId="56974675" w14:textId="642FCCBA" w:rsidR="00333537" w:rsidRPr="00931876" w:rsidRDefault="00333537" w:rsidP="0080218D">
            <w:pPr>
              <w:ind w:left="313" w:hanging="283"/>
              <w:contextualSpacing/>
              <w:rPr>
                <w:color w:val="000000"/>
                <w:sz w:val="22"/>
                <w:szCs w:val="22"/>
              </w:rPr>
            </w:pPr>
            <w:r w:rsidRPr="00931876">
              <w:rPr>
                <w:sz w:val="22"/>
                <w:szCs w:val="22"/>
              </w:rPr>
              <w:t xml:space="preserve">Равновесие фирмы – совершенного конкурента в долгосрочном периоде. </w:t>
            </w:r>
            <w:r w:rsidRPr="00931876">
              <w:rPr>
                <w:color w:val="000000"/>
                <w:sz w:val="22"/>
                <w:szCs w:val="22"/>
              </w:rPr>
              <w:t>Ликвидация и банкротство неприбыльных предприятий. Проблема банкротств в современной России.</w:t>
            </w:r>
          </w:p>
          <w:p w14:paraId="0FABF9EE" w14:textId="65C30CB4" w:rsidR="00642FB6" w:rsidRPr="00504F7A" w:rsidRDefault="00642FB6" w:rsidP="00642FB6">
            <w:pPr>
              <w:tabs>
                <w:tab w:val="left" w:pos="851"/>
              </w:tabs>
              <w:contextualSpacing/>
              <w:rPr>
                <w:sz w:val="22"/>
                <w:szCs w:val="22"/>
              </w:rPr>
            </w:pPr>
            <w:r w:rsidRPr="00D12C3F">
              <w:rPr>
                <w:i/>
                <w:color w:val="000000"/>
                <w:sz w:val="22"/>
                <w:szCs w:val="22"/>
              </w:rPr>
              <w:t>Рекомендуемые источники (</w:t>
            </w:r>
            <w:r w:rsidR="0057100B">
              <w:rPr>
                <w:i/>
                <w:color w:val="000000"/>
                <w:sz w:val="22"/>
                <w:szCs w:val="22"/>
              </w:rPr>
              <w:t>2, 3, 4, 5, 6</w:t>
            </w:r>
            <w:r w:rsidRPr="00D12C3F">
              <w:rPr>
                <w:i/>
                <w:color w:val="000000"/>
                <w:sz w:val="22"/>
                <w:szCs w:val="22"/>
              </w:rPr>
              <w:t>)</w:t>
            </w:r>
          </w:p>
        </w:tc>
        <w:tc>
          <w:tcPr>
            <w:tcW w:w="1842" w:type="dxa"/>
          </w:tcPr>
          <w:p w14:paraId="539FD928" w14:textId="2FA7311B" w:rsidR="00642FB6" w:rsidRPr="00504F7A" w:rsidRDefault="00642FB6" w:rsidP="00642FB6">
            <w:pPr>
              <w:widowControl w:val="0"/>
              <w:outlineLvl w:val="0"/>
              <w:rPr>
                <w:kern w:val="32"/>
                <w:sz w:val="22"/>
                <w:szCs w:val="22"/>
              </w:rPr>
            </w:pPr>
            <w:r w:rsidRPr="00504F7A">
              <w:rPr>
                <w:kern w:val="32"/>
                <w:sz w:val="22"/>
                <w:szCs w:val="22"/>
              </w:rPr>
              <w:t xml:space="preserve">Разбор ситуационных </w:t>
            </w:r>
            <w:r w:rsidR="00931876" w:rsidRPr="00504F7A">
              <w:rPr>
                <w:kern w:val="32"/>
                <w:sz w:val="22"/>
                <w:szCs w:val="22"/>
              </w:rPr>
              <w:t>задач, обсуждение</w:t>
            </w:r>
            <w:r w:rsidRPr="00504F7A">
              <w:rPr>
                <w:kern w:val="32"/>
                <w:sz w:val="22"/>
                <w:szCs w:val="22"/>
              </w:rPr>
              <w:t xml:space="preserve"> научного доклада, групповая дискуссия, анализ графических моделей, тестирование</w:t>
            </w:r>
          </w:p>
        </w:tc>
      </w:tr>
      <w:tr w:rsidR="00642FB6" w:rsidRPr="00504F7A" w14:paraId="49AC1415" w14:textId="77777777" w:rsidTr="00742BD7">
        <w:trPr>
          <w:trHeight w:val="4027"/>
        </w:trPr>
        <w:tc>
          <w:tcPr>
            <w:tcW w:w="2553" w:type="dxa"/>
          </w:tcPr>
          <w:p w14:paraId="4EF0B03C" w14:textId="04CFA306" w:rsidR="00642FB6" w:rsidRPr="00504F7A" w:rsidRDefault="00642FB6" w:rsidP="00642FB6">
            <w:pPr>
              <w:rPr>
                <w:sz w:val="22"/>
                <w:szCs w:val="22"/>
              </w:rPr>
            </w:pPr>
            <w:r w:rsidRPr="00504F7A">
              <w:rPr>
                <w:sz w:val="22"/>
                <w:szCs w:val="22"/>
              </w:rPr>
              <w:t>Тема 12. Характеристика рынков несовершенной конкуренции. Монополистическая конкуренция</w:t>
            </w:r>
          </w:p>
        </w:tc>
        <w:tc>
          <w:tcPr>
            <w:tcW w:w="5103" w:type="dxa"/>
          </w:tcPr>
          <w:p w14:paraId="6FA69C5F" w14:textId="3B75CBC3" w:rsidR="001B069F" w:rsidRPr="001B069F" w:rsidRDefault="001B069F" w:rsidP="0080218D">
            <w:pPr>
              <w:ind w:left="313" w:hanging="313"/>
              <w:contextualSpacing/>
              <w:rPr>
                <w:sz w:val="22"/>
                <w:szCs w:val="22"/>
              </w:rPr>
            </w:pPr>
            <w:r w:rsidRPr="001B069F">
              <w:rPr>
                <w:sz w:val="22"/>
                <w:szCs w:val="22"/>
              </w:rPr>
              <w:t>Несовершенная конкуренция,</w:t>
            </w:r>
            <w:r w:rsidR="002B3A08">
              <w:rPr>
                <w:sz w:val="22"/>
                <w:szCs w:val="22"/>
              </w:rPr>
              <w:t xml:space="preserve"> её </w:t>
            </w:r>
            <w:r w:rsidRPr="001B069F">
              <w:rPr>
                <w:sz w:val="22"/>
                <w:szCs w:val="22"/>
              </w:rPr>
              <w:t>предпосылки и последствия.</w:t>
            </w:r>
          </w:p>
          <w:p w14:paraId="604C885E" w14:textId="1396039D" w:rsidR="00333537" w:rsidRPr="001B069F" w:rsidRDefault="00333537" w:rsidP="0080218D">
            <w:pPr>
              <w:ind w:left="313" w:hanging="313"/>
              <w:contextualSpacing/>
              <w:rPr>
                <w:sz w:val="22"/>
                <w:szCs w:val="22"/>
              </w:rPr>
            </w:pPr>
            <w:r w:rsidRPr="001B069F">
              <w:rPr>
                <w:sz w:val="22"/>
                <w:szCs w:val="22"/>
              </w:rPr>
              <w:t>Трудности и границы практического применения маржинального анализа. Инкрементальный анализ.</w:t>
            </w:r>
          </w:p>
          <w:p w14:paraId="73185C41" w14:textId="54BE8324" w:rsidR="00333537" w:rsidRPr="001B069F" w:rsidRDefault="001B069F" w:rsidP="0080218D">
            <w:pPr>
              <w:ind w:left="313" w:hanging="313"/>
              <w:contextualSpacing/>
              <w:rPr>
                <w:sz w:val="22"/>
                <w:szCs w:val="22"/>
              </w:rPr>
            </w:pPr>
            <w:r w:rsidRPr="001B069F">
              <w:rPr>
                <w:sz w:val="22"/>
                <w:szCs w:val="22"/>
              </w:rPr>
              <w:t>Монополистическая конкуренция и</w:t>
            </w:r>
            <w:r w:rsidR="002B3A08">
              <w:rPr>
                <w:sz w:val="22"/>
                <w:szCs w:val="22"/>
              </w:rPr>
              <w:t xml:space="preserve"> её </w:t>
            </w:r>
            <w:r w:rsidRPr="001B069F">
              <w:rPr>
                <w:sz w:val="22"/>
                <w:szCs w:val="22"/>
              </w:rPr>
              <w:t>особенности.</w:t>
            </w:r>
            <w:r w:rsidR="00333537" w:rsidRPr="001B069F">
              <w:rPr>
                <w:sz w:val="22"/>
                <w:szCs w:val="22"/>
              </w:rPr>
              <w:t xml:space="preserve"> </w:t>
            </w:r>
          </w:p>
          <w:p w14:paraId="08982F37" w14:textId="258526DF" w:rsidR="00333537" w:rsidRPr="001B069F" w:rsidRDefault="00333537" w:rsidP="0080218D">
            <w:pPr>
              <w:ind w:left="313" w:hanging="313"/>
              <w:contextualSpacing/>
              <w:rPr>
                <w:sz w:val="22"/>
                <w:szCs w:val="22"/>
              </w:rPr>
            </w:pPr>
            <w:r w:rsidRPr="001B069F">
              <w:rPr>
                <w:sz w:val="22"/>
                <w:szCs w:val="22"/>
              </w:rPr>
              <w:t xml:space="preserve">Выбор оптимального </w:t>
            </w:r>
            <w:r w:rsidR="008E717B">
              <w:rPr>
                <w:sz w:val="22"/>
                <w:szCs w:val="22"/>
              </w:rPr>
              <w:t>объём</w:t>
            </w:r>
            <w:r w:rsidRPr="001B069F">
              <w:rPr>
                <w:sz w:val="22"/>
                <w:szCs w:val="22"/>
              </w:rPr>
              <w:t xml:space="preserve">а производства в условиях монополистической конкуренции в краткосрочном и долгосрочном периодах. </w:t>
            </w:r>
          </w:p>
          <w:p w14:paraId="5157FF5C" w14:textId="77777777" w:rsidR="00333537" w:rsidRPr="001B069F" w:rsidRDefault="00333537" w:rsidP="0080218D">
            <w:pPr>
              <w:ind w:left="313" w:hanging="313"/>
              <w:contextualSpacing/>
              <w:rPr>
                <w:sz w:val="22"/>
                <w:szCs w:val="22"/>
              </w:rPr>
            </w:pPr>
            <w:r w:rsidRPr="001B069F">
              <w:rPr>
                <w:sz w:val="22"/>
                <w:szCs w:val="22"/>
              </w:rPr>
              <w:t>Получения прибыли фирмой в краткосрочном и долгосрочном периодах: статика и динамика. Теорема «избыточной мощности». Цикл жизни продукта.</w:t>
            </w:r>
          </w:p>
          <w:p w14:paraId="6F822E6D" w14:textId="3C94D3F5" w:rsidR="00642FB6" w:rsidRPr="00504F7A" w:rsidRDefault="00642FB6" w:rsidP="00642FB6">
            <w:pPr>
              <w:tabs>
                <w:tab w:val="left" w:pos="851"/>
              </w:tabs>
              <w:contextualSpacing/>
              <w:rPr>
                <w:sz w:val="22"/>
                <w:szCs w:val="22"/>
              </w:rPr>
            </w:pPr>
            <w:r w:rsidRPr="00D12C3F">
              <w:rPr>
                <w:i/>
                <w:color w:val="000000"/>
                <w:sz w:val="22"/>
                <w:szCs w:val="22"/>
              </w:rPr>
              <w:t>Рекомендуемые источники (</w:t>
            </w:r>
            <w:r w:rsidR="0057100B">
              <w:rPr>
                <w:i/>
                <w:color w:val="000000"/>
                <w:sz w:val="22"/>
                <w:szCs w:val="22"/>
              </w:rPr>
              <w:t>2, 3, 4, 5, 6</w:t>
            </w:r>
            <w:r w:rsidRPr="00D12C3F">
              <w:rPr>
                <w:i/>
                <w:color w:val="000000"/>
                <w:sz w:val="22"/>
                <w:szCs w:val="22"/>
              </w:rPr>
              <w:t>)</w:t>
            </w:r>
          </w:p>
        </w:tc>
        <w:tc>
          <w:tcPr>
            <w:tcW w:w="1842" w:type="dxa"/>
          </w:tcPr>
          <w:p w14:paraId="703C0581" w14:textId="40290586" w:rsidR="00642FB6" w:rsidRPr="00504F7A" w:rsidRDefault="001B069F" w:rsidP="00642FB6">
            <w:pPr>
              <w:widowControl w:val="0"/>
              <w:outlineLvl w:val="0"/>
              <w:rPr>
                <w:kern w:val="32"/>
                <w:sz w:val="22"/>
                <w:szCs w:val="22"/>
              </w:rPr>
            </w:pPr>
            <w:r w:rsidRPr="00504F7A">
              <w:rPr>
                <w:kern w:val="32"/>
                <w:sz w:val="22"/>
                <w:szCs w:val="22"/>
              </w:rPr>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анализ графических моделей, тестирование</w:t>
            </w:r>
          </w:p>
        </w:tc>
      </w:tr>
      <w:tr w:rsidR="00642FB6" w:rsidRPr="00504F7A" w14:paraId="54FFCC91" w14:textId="77777777" w:rsidTr="00742BD7">
        <w:trPr>
          <w:trHeight w:val="3674"/>
        </w:trPr>
        <w:tc>
          <w:tcPr>
            <w:tcW w:w="2553" w:type="dxa"/>
          </w:tcPr>
          <w:p w14:paraId="698B4AF5" w14:textId="22C5F33B" w:rsidR="00642FB6" w:rsidRPr="00504F7A" w:rsidRDefault="00642FB6" w:rsidP="00642FB6">
            <w:pPr>
              <w:rPr>
                <w:sz w:val="22"/>
                <w:szCs w:val="22"/>
              </w:rPr>
            </w:pPr>
            <w:r w:rsidRPr="00504F7A">
              <w:rPr>
                <w:bCs/>
                <w:sz w:val="22"/>
                <w:szCs w:val="22"/>
              </w:rPr>
              <w:lastRenderedPageBreak/>
              <w:t>Тема 13. Развитие капитализма и олигополизация рынков</w:t>
            </w:r>
          </w:p>
        </w:tc>
        <w:tc>
          <w:tcPr>
            <w:tcW w:w="5103" w:type="dxa"/>
          </w:tcPr>
          <w:p w14:paraId="43F94693" w14:textId="11D4FB1E" w:rsidR="00333537" w:rsidRPr="0022594F" w:rsidRDefault="00333537" w:rsidP="0080218D">
            <w:pPr>
              <w:ind w:left="313" w:hanging="313"/>
              <w:contextualSpacing/>
              <w:rPr>
                <w:sz w:val="22"/>
                <w:szCs w:val="22"/>
              </w:rPr>
            </w:pPr>
            <w:r w:rsidRPr="0022594F">
              <w:rPr>
                <w:sz w:val="22"/>
                <w:szCs w:val="22"/>
              </w:rPr>
              <w:t>Олигополия</w:t>
            </w:r>
            <w:r w:rsidR="001B069F" w:rsidRPr="0022594F">
              <w:rPr>
                <w:sz w:val="22"/>
                <w:szCs w:val="22"/>
              </w:rPr>
              <w:t>:</w:t>
            </w:r>
            <w:r w:rsidR="002B3A08">
              <w:rPr>
                <w:sz w:val="22"/>
                <w:szCs w:val="22"/>
              </w:rPr>
              <w:t xml:space="preserve"> её </w:t>
            </w:r>
            <w:r w:rsidR="001B069F" w:rsidRPr="0022594F">
              <w:rPr>
                <w:sz w:val="22"/>
                <w:szCs w:val="22"/>
              </w:rPr>
              <w:t>условия и черты.</w:t>
            </w:r>
            <w:r w:rsidRPr="0022594F">
              <w:rPr>
                <w:sz w:val="22"/>
                <w:szCs w:val="22"/>
              </w:rPr>
              <w:t xml:space="preserve"> </w:t>
            </w:r>
          </w:p>
          <w:p w14:paraId="4D154D71" w14:textId="4DFD8D5C" w:rsidR="00333537" w:rsidRPr="0022594F" w:rsidRDefault="00333537" w:rsidP="0080218D">
            <w:pPr>
              <w:ind w:left="313" w:hanging="313"/>
              <w:contextualSpacing/>
              <w:rPr>
                <w:sz w:val="22"/>
                <w:szCs w:val="22"/>
              </w:rPr>
            </w:pPr>
            <w:r w:rsidRPr="0022594F">
              <w:rPr>
                <w:sz w:val="22"/>
                <w:szCs w:val="22"/>
              </w:rPr>
              <w:t xml:space="preserve">Дифференцированные и недифференцированные олигополии. Теория игр и упрощённые (дуополистические) модели олигополии. Модель </w:t>
            </w:r>
            <w:r w:rsidR="001B069F" w:rsidRPr="0022594F">
              <w:rPr>
                <w:sz w:val="22"/>
                <w:szCs w:val="22"/>
              </w:rPr>
              <w:t xml:space="preserve">и равновесие </w:t>
            </w:r>
            <w:r w:rsidRPr="0022594F">
              <w:rPr>
                <w:sz w:val="22"/>
                <w:szCs w:val="22"/>
              </w:rPr>
              <w:t xml:space="preserve">Курно. </w:t>
            </w:r>
          </w:p>
          <w:p w14:paraId="4548D24D" w14:textId="73643AD7" w:rsidR="00333537" w:rsidRPr="0022594F" w:rsidRDefault="001B069F" w:rsidP="0080218D">
            <w:pPr>
              <w:ind w:left="313" w:hanging="313"/>
              <w:contextualSpacing/>
              <w:rPr>
                <w:sz w:val="22"/>
                <w:szCs w:val="22"/>
              </w:rPr>
            </w:pPr>
            <w:r w:rsidRPr="0022594F">
              <w:rPr>
                <w:sz w:val="22"/>
                <w:szCs w:val="22"/>
              </w:rPr>
              <w:t>Основные</w:t>
            </w:r>
            <w:r w:rsidR="00333537" w:rsidRPr="0022594F">
              <w:rPr>
                <w:sz w:val="22"/>
                <w:szCs w:val="22"/>
              </w:rPr>
              <w:t xml:space="preserve"> разновидности олигополии. Нескоординированная олигополия</w:t>
            </w:r>
            <w:r w:rsidRPr="0022594F">
              <w:rPr>
                <w:sz w:val="22"/>
                <w:szCs w:val="22"/>
              </w:rPr>
              <w:t>.</w:t>
            </w:r>
          </w:p>
          <w:p w14:paraId="15B89D2E" w14:textId="3A0FF5D1" w:rsidR="00333537" w:rsidRPr="0022594F" w:rsidRDefault="00333537" w:rsidP="0080218D">
            <w:pPr>
              <w:ind w:left="313" w:hanging="313"/>
              <w:contextualSpacing/>
              <w:rPr>
                <w:sz w:val="22"/>
                <w:szCs w:val="22"/>
              </w:rPr>
            </w:pPr>
            <w:r w:rsidRPr="0022594F">
              <w:rPr>
                <w:sz w:val="22"/>
                <w:szCs w:val="22"/>
              </w:rPr>
              <w:t xml:space="preserve">Картели. Негативные последствия картелизации. </w:t>
            </w:r>
          </w:p>
          <w:p w14:paraId="6672B2F1" w14:textId="356C60D0" w:rsidR="00333537" w:rsidRPr="0022594F" w:rsidRDefault="00333537" w:rsidP="0080218D">
            <w:pPr>
              <w:ind w:left="313" w:hanging="313"/>
              <w:contextualSpacing/>
              <w:rPr>
                <w:sz w:val="22"/>
                <w:szCs w:val="22"/>
              </w:rPr>
            </w:pPr>
            <w:r w:rsidRPr="0022594F">
              <w:rPr>
                <w:sz w:val="22"/>
                <w:szCs w:val="22"/>
              </w:rPr>
              <w:t>Картелеподобная структура рынка</w:t>
            </w:r>
            <w:r w:rsidR="001B069F" w:rsidRPr="0022594F">
              <w:rPr>
                <w:sz w:val="22"/>
                <w:szCs w:val="22"/>
              </w:rPr>
              <w:t xml:space="preserve">. </w:t>
            </w:r>
            <w:r w:rsidRPr="0022594F">
              <w:rPr>
                <w:sz w:val="22"/>
                <w:szCs w:val="22"/>
              </w:rPr>
              <w:t xml:space="preserve">Схема </w:t>
            </w:r>
            <w:r w:rsidR="00D12C3F">
              <w:rPr>
                <w:sz w:val="22"/>
                <w:szCs w:val="22"/>
              </w:rPr>
              <w:t>«</w:t>
            </w:r>
            <w:r w:rsidRPr="0022594F">
              <w:rPr>
                <w:sz w:val="22"/>
                <w:szCs w:val="22"/>
              </w:rPr>
              <w:t>издержки плюс</w:t>
            </w:r>
            <w:r w:rsidR="00D12C3F">
              <w:rPr>
                <w:sz w:val="22"/>
                <w:szCs w:val="22"/>
              </w:rPr>
              <w:t>»</w:t>
            </w:r>
            <w:r w:rsidRPr="0022594F">
              <w:rPr>
                <w:sz w:val="22"/>
                <w:szCs w:val="22"/>
              </w:rPr>
              <w:t xml:space="preserve"> в СССР и России.</w:t>
            </w:r>
          </w:p>
          <w:p w14:paraId="5947C175" w14:textId="21FC7695" w:rsidR="00333537" w:rsidRPr="0022594F" w:rsidRDefault="00333537" w:rsidP="0080218D">
            <w:pPr>
              <w:ind w:left="313" w:hanging="313"/>
              <w:contextualSpacing/>
              <w:rPr>
                <w:sz w:val="22"/>
                <w:szCs w:val="22"/>
              </w:rPr>
            </w:pPr>
            <w:r w:rsidRPr="0022594F">
              <w:rPr>
                <w:sz w:val="22"/>
                <w:szCs w:val="22"/>
              </w:rPr>
              <w:t xml:space="preserve">Неизбежность олигополизации в условиях крупного производства. Олигополия как преобладающий тип рынка в современной России. </w:t>
            </w:r>
          </w:p>
          <w:p w14:paraId="47057B29" w14:textId="12D5B287" w:rsidR="00642FB6" w:rsidRPr="00504F7A" w:rsidRDefault="00642FB6" w:rsidP="00642FB6">
            <w:pPr>
              <w:tabs>
                <w:tab w:val="left" w:pos="851"/>
              </w:tabs>
              <w:contextualSpacing/>
              <w:rPr>
                <w:sz w:val="22"/>
                <w:szCs w:val="22"/>
              </w:rPr>
            </w:pPr>
            <w:r w:rsidRPr="00D12C3F">
              <w:rPr>
                <w:i/>
                <w:color w:val="000000"/>
                <w:sz w:val="22"/>
                <w:szCs w:val="22"/>
              </w:rPr>
              <w:t>Рекомендуемые источники (</w:t>
            </w:r>
            <w:r w:rsidR="00214AA8">
              <w:rPr>
                <w:i/>
                <w:color w:val="000000"/>
                <w:sz w:val="22"/>
                <w:szCs w:val="22"/>
              </w:rPr>
              <w:t>2, 3, 4, 5, 6</w:t>
            </w:r>
            <w:r w:rsidRPr="00D12C3F">
              <w:rPr>
                <w:i/>
                <w:color w:val="000000"/>
                <w:sz w:val="22"/>
                <w:szCs w:val="22"/>
              </w:rPr>
              <w:t>)</w:t>
            </w:r>
          </w:p>
        </w:tc>
        <w:tc>
          <w:tcPr>
            <w:tcW w:w="1842" w:type="dxa"/>
          </w:tcPr>
          <w:p w14:paraId="3852A139" w14:textId="4EC90F98" w:rsidR="00642FB6" w:rsidRPr="00504F7A" w:rsidRDefault="001B069F" w:rsidP="00642FB6">
            <w:pPr>
              <w:widowControl w:val="0"/>
              <w:outlineLvl w:val="0"/>
              <w:rPr>
                <w:kern w:val="32"/>
                <w:sz w:val="22"/>
                <w:szCs w:val="22"/>
              </w:rPr>
            </w:pPr>
            <w:r w:rsidRPr="00504F7A">
              <w:rPr>
                <w:kern w:val="32"/>
                <w:sz w:val="22"/>
                <w:szCs w:val="22"/>
              </w:rPr>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анализ графических моделей, тестирование</w:t>
            </w:r>
          </w:p>
        </w:tc>
      </w:tr>
      <w:tr w:rsidR="00642FB6" w:rsidRPr="00504F7A" w14:paraId="0F77CFB4" w14:textId="77777777" w:rsidTr="00742BD7">
        <w:trPr>
          <w:trHeight w:val="4666"/>
        </w:trPr>
        <w:tc>
          <w:tcPr>
            <w:tcW w:w="2553" w:type="dxa"/>
          </w:tcPr>
          <w:p w14:paraId="7457ADBD" w14:textId="679E97C8" w:rsidR="00642FB6" w:rsidRPr="00504F7A" w:rsidRDefault="00642FB6" w:rsidP="00642FB6">
            <w:pPr>
              <w:rPr>
                <w:sz w:val="22"/>
                <w:szCs w:val="22"/>
              </w:rPr>
            </w:pPr>
            <w:r w:rsidRPr="00504F7A">
              <w:rPr>
                <w:bCs/>
                <w:sz w:val="22"/>
                <w:szCs w:val="22"/>
              </w:rPr>
              <w:t>Тема 14. Монополия, последствия монополизации и антимонопольная политика</w:t>
            </w:r>
          </w:p>
        </w:tc>
        <w:tc>
          <w:tcPr>
            <w:tcW w:w="5103" w:type="dxa"/>
          </w:tcPr>
          <w:p w14:paraId="29E7BEAA" w14:textId="7CAED617" w:rsidR="0022594F" w:rsidRPr="003D3C46" w:rsidRDefault="003D3C46" w:rsidP="0080218D">
            <w:pPr>
              <w:ind w:left="313" w:hanging="313"/>
              <w:contextualSpacing/>
              <w:rPr>
                <w:sz w:val="22"/>
                <w:szCs w:val="22"/>
              </w:rPr>
            </w:pPr>
            <w:r w:rsidRPr="003D3C46">
              <w:rPr>
                <w:sz w:val="22"/>
                <w:szCs w:val="22"/>
              </w:rPr>
              <w:t>Монополия</w:t>
            </w:r>
            <w:r w:rsidR="00333537" w:rsidRPr="003D3C46">
              <w:rPr>
                <w:sz w:val="22"/>
                <w:szCs w:val="22"/>
              </w:rPr>
              <w:t>. Рыночное равновесие в условиях монополии. Последствия монополизации</w:t>
            </w:r>
            <w:r w:rsidR="0022594F" w:rsidRPr="003D3C46">
              <w:rPr>
                <w:sz w:val="22"/>
                <w:szCs w:val="22"/>
              </w:rPr>
              <w:t>, «</w:t>
            </w:r>
            <w:r w:rsidR="00333537" w:rsidRPr="003D3C46">
              <w:rPr>
                <w:sz w:val="22"/>
                <w:szCs w:val="22"/>
              </w:rPr>
              <w:t>мёртвый груз</w:t>
            </w:r>
            <w:r w:rsidR="0022594F" w:rsidRPr="003D3C46">
              <w:rPr>
                <w:sz w:val="22"/>
                <w:szCs w:val="22"/>
              </w:rPr>
              <w:t>»</w:t>
            </w:r>
            <w:r w:rsidR="00333537" w:rsidRPr="003D3C46">
              <w:rPr>
                <w:sz w:val="22"/>
                <w:szCs w:val="22"/>
              </w:rPr>
              <w:t xml:space="preserve"> монополии и х-неэффективность. </w:t>
            </w:r>
          </w:p>
          <w:p w14:paraId="7A54280E" w14:textId="571FBC32" w:rsidR="00333537" w:rsidRPr="003D3C46" w:rsidRDefault="00333537" w:rsidP="0080218D">
            <w:pPr>
              <w:ind w:left="313" w:hanging="313"/>
              <w:contextualSpacing/>
              <w:rPr>
                <w:sz w:val="22"/>
                <w:szCs w:val="22"/>
              </w:rPr>
            </w:pPr>
            <w:r w:rsidRPr="003D3C46">
              <w:rPr>
                <w:sz w:val="22"/>
                <w:szCs w:val="22"/>
              </w:rPr>
              <w:t>Предпосылки ценовой дискриминации и её разновидности. Сегментация рынка. Ценовая дискриминация в России. Виды монополии</w:t>
            </w:r>
            <w:r w:rsidR="003D3C46" w:rsidRPr="003D3C46">
              <w:rPr>
                <w:sz w:val="22"/>
                <w:szCs w:val="22"/>
              </w:rPr>
              <w:t>.</w:t>
            </w:r>
          </w:p>
          <w:p w14:paraId="0991941B" w14:textId="7783B370" w:rsidR="00333537" w:rsidRPr="003D3C46" w:rsidRDefault="00333537" w:rsidP="0080218D">
            <w:pPr>
              <w:ind w:left="313" w:hanging="313"/>
              <w:contextualSpacing/>
              <w:rPr>
                <w:sz w:val="22"/>
                <w:szCs w:val="22"/>
              </w:rPr>
            </w:pPr>
            <w:r w:rsidRPr="003D3C46">
              <w:rPr>
                <w:sz w:val="22"/>
                <w:szCs w:val="22"/>
              </w:rPr>
              <w:t xml:space="preserve">Естественные монополии: характерные черты и роль в экономике. </w:t>
            </w:r>
          </w:p>
          <w:p w14:paraId="30EB7C64" w14:textId="37DC6AD3" w:rsidR="00333537" w:rsidRPr="003D3C46" w:rsidRDefault="003D3C46" w:rsidP="0080218D">
            <w:pPr>
              <w:ind w:left="313" w:hanging="313"/>
              <w:contextualSpacing/>
              <w:rPr>
                <w:sz w:val="22"/>
                <w:szCs w:val="22"/>
              </w:rPr>
            </w:pPr>
            <w:r w:rsidRPr="003D3C46">
              <w:rPr>
                <w:sz w:val="22"/>
                <w:szCs w:val="22"/>
              </w:rPr>
              <w:t>Искусственная монополия.</w:t>
            </w:r>
            <w:r w:rsidR="00333537" w:rsidRPr="003D3C46">
              <w:rPr>
                <w:sz w:val="22"/>
                <w:szCs w:val="22"/>
              </w:rPr>
              <w:t xml:space="preserve"> Степень концентрации </w:t>
            </w:r>
            <w:r w:rsidRPr="003D3C46">
              <w:rPr>
                <w:sz w:val="22"/>
                <w:szCs w:val="22"/>
              </w:rPr>
              <w:t xml:space="preserve">рынка </w:t>
            </w:r>
            <w:r w:rsidR="00333537" w:rsidRPr="003D3C46">
              <w:rPr>
                <w:sz w:val="22"/>
                <w:szCs w:val="22"/>
              </w:rPr>
              <w:t>и её измерение</w:t>
            </w:r>
            <w:r w:rsidRPr="003D3C46">
              <w:rPr>
                <w:sz w:val="22"/>
                <w:szCs w:val="22"/>
              </w:rPr>
              <w:t xml:space="preserve">. </w:t>
            </w:r>
            <w:r w:rsidR="00333537" w:rsidRPr="003D3C46">
              <w:rPr>
                <w:sz w:val="22"/>
                <w:szCs w:val="22"/>
              </w:rPr>
              <w:t>Степень концентрации российской промышленности. Формы переплетения с конкурентами. Два подхода к регулированию: поведенческий и структурный критерий применения санкций</w:t>
            </w:r>
            <w:r w:rsidRPr="003D3C46">
              <w:rPr>
                <w:sz w:val="22"/>
                <w:szCs w:val="22"/>
              </w:rPr>
              <w:t xml:space="preserve">. </w:t>
            </w:r>
            <w:r w:rsidR="00333537" w:rsidRPr="003D3C46">
              <w:rPr>
                <w:sz w:val="22"/>
                <w:szCs w:val="22"/>
              </w:rPr>
              <w:t xml:space="preserve">Антикартельные меры. Противоречия политики демонополизации. </w:t>
            </w:r>
          </w:p>
          <w:p w14:paraId="550FE517" w14:textId="3DF021E6" w:rsidR="00333537" w:rsidRPr="003D3C46" w:rsidRDefault="00333537" w:rsidP="0080218D">
            <w:pPr>
              <w:ind w:left="313" w:hanging="313"/>
              <w:contextualSpacing/>
              <w:rPr>
                <w:sz w:val="22"/>
                <w:szCs w:val="22"/>
              </w:rPr>
            </w:pPr>
            <w:r w:rsidRPr="003D3C46">
              <w:rPr>
                <w:sz w:val="22"/>
                <w:szCs w:val="22"/>
              </w:rPr>
              <w:t xml:space="preserve">Два вида антимонопольной политики: в отношении естественной и искусственной монополии. </w:t>
            </w:r>
          </w:p>
          <w:p w14:paraId="424E4AA3" w14:textId="38C5B3A6" w:rsidR="00642FB6" w:rsidRPr="003767D9" w:rsidRDefault="00E252AB" w:rsidP="00642FB6">
            <w:pPr>
              <w:tabs>
                <w:tab w:val="left" w:pos="851"/>
              </w:tabs>
              <w:contextualSpacing/>
              <w:rPr>
                <w:i/>
                <w:color w:val="000000"/>
                <w:sz w:val="22"/>
                <w:szCs w:val="22"/>
              </w:rPr>
            </w:pPr>
            <w:r w:rsidRPr="0058359A">
              <w:rPr>
                <w:i/>
                <w:color w:val="000000"/>
                <w:sz w:val="22"/>
                <w:szCs w:val="22"/>
              </w:rPr>
              <w:t>Рекомендуемые источники (</w:t>
            </w:r>
            <w:r w:rsidR="00214AA8">
              <w:rPr>
                <w:i/>
                <w:color w:val="000000"/>
                <w:sz w:val="22"/>
                <w:szCs w:val="22"/>
              </w:rPr>
              <w:t>2, 3, 4, 5, 6</w:t>
            </w:r>
            <w:r w:rsidRPr="0058359A">
              <w:rPr>
                <w:i/>
                <w:color w:val="000000"/>
                <w:sz w:val="22"/>
                <w:szCs w:val="22"/>
              </w:rPr>
              <w:t>)</w:t>
            </w:r>
          </w:p>
        </w:tc>
        <w:tc>
          <w:tcPr>
            <w:tcW w:w="1842" w:type="dxa"/>
          </w:tcPr>
          <w:p w14:paraId="5092168C" w14:textId="08C580C2" w:rsidR="00642FB6" w:rsidRPr="00504F7A" w:rsidRDefault="0022594F" w:rsidP="00642FB6">
            <w:pPr>
              <w:widowControl w:val="0"/>
              <w:outlineLvl w:val="0"/>
              <w:rPr>
                <w:kern w:val="32"/>
                <w:sz w:val="22"/>
                <w:szCs w:val="22"/>
              </w:rPr>
            </w:pPr>
            <w:r w:rsidRPr="00504F7A">
              <w:rPr>
                <w:kern w:val="32"/>
                <w:sz w:val="22"/>
                <w:szCs w:val="22"/>
              </w:rPr>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анализ графических моделей, тестирование</w:t>
            </w:r>
          </w:p>
        </w:tc>
      </w:tr>
      <w:tr w:rsidR="00642FB6" w:rsidRPr="00504F7A" w14:paraId="7FD90709" w14:textId="77777777" w:rsidTr="00742BD7">
        <w:tc>
          <w:tcPr>
            <w:tcW w:w="2553" w:type="dxa"/>
          </w:tcPr>
          <w:p w14:paraId="3F6036FB" w14:textId="4A31CDF0" w:rsidR="00642FB6" w:rsidRPr="00504F7A" w:rsidRDefault="00642FB6" w:rsidP="00642FB6">
            <w:pPr>
              <w:rPr>
                <w:sz w:val="22"/>
                <w:szCs w:val="22"/>
              </w:rPr>
            </w:pPr>
            <w:r w:rsidRPr="00504F7A">
              <w:rPr>
                <w:bCs/>
                <w:sz w:val="22"/>
                <w:szCs w:val="22"/>
              </w:rPr>
              <w:t>Тема 15. Классические факторы производства: труд, земля, капитал</w:t>
            </w:r>
          </w:p>
        </w:tc>
        <w:tc>
          <w:tcPr>
            <w:tcW w:w="5103" w:type="dxa"/>
          </w:tcPr>
          <w:p w14:paraId="49B88D4B" w14:textId="1BFAFB89" w:rsidR="00333537" w:rsidRPr="00364B19" w:rsidRDefault="00364B19" w:rsidP="0080218D">
            <w:pPr>
              <w:ind w:left="313" w:hanging="313"/>
              <w:contextualSpacing/>
              <w:rPr>
                <w:sz w:val="22"/>
                <w:szCs w:val="22"/>
              </w:rPr>
            </w:pPr>
            <w:r w:rsidRPr="00364B19">
              <w:rPr>
                <w:sz w:val="22"/>
                <w:szCs w:val="22"/>
              </w:rPr>
              <w:t xml:space="preserve">Особенности спроса на ресурсы. </w:t>
            </w:r>
          </w:p>
          <w:p w14:paraId="40E46E84" w14:textId="77777777" w:rsidR="00364B19" w:rsidRPr="00364B19" w:rsidRDefault="00333537" w:rsidP="0080218D">
            <w:pPr>
              <w:ind w:left="313" w:hanging="313"/>
              <w:contextualSpacing/>
              <w:rPr>
                <w:sz w:val="22"/>
                <w:szCs w:val="22"/>
              </w:rPr>
            </w:pPr>
            <w:r w:rsidRPr="00364B19">
              <w:rPr>
                <w:sz w:val="22"/>
                <w:szCs w:val="22"/>
              </w:rPr>
              <w:t xml:space="preserve">Фактор труд. Заработная плата как факторный доход. Номинальная и реальная заработная плата. </w:t>
            </w:r>
          </w:p>
          <w:p w14:paraId="48116524" w14:textId="768DAEA9" w:rsidR="00333537" w:rsidRPr="00364B19" w:rsidRDefault="00333537" w:rsidP="0080218D">
            <w:pPr>
              <w:ind w:left="313" w:hanging="313"/>
              <w:contextualSpacing/>
              <w:rPr>
                <w:sz w:val="22"/>
                <w:szCs w:val="22"/>
              </w:rPr>
            </w:pPr>
            <w:r w:rsidRPr="00364B19">
              <w:rPr>
                <w:sz w:val="22"/>
                <w:szCs w:val="22"/>
              </w:rPr>
              <w:t xml:space="preserve">Формы и системы заработной платы. Современные системы заработной платы. </w:t>
            </w:r>
          </w:p>
          <w:p w14:paraId="5E61E952" w14:textId="34727511" w:rsidR="00333537" w:rsidRPr="00364B19" w:rsidRDefault="00333537" w:rsidP="0080218D">
            <w:pPr>
              <w:ind w:left="313" w:hanging="313"/>
              <w:contextualSpacing/>
              <w:rPr>
                <w:sz w:val="22"/>
                <w:szCs w:val="22"/>
              </w:rPr>
            </w:pPr>
            <w:r w:rsidRPr="00364B19">
              <w:rPr>
                <w:sz w:val="22"/>
                <w:szCs w:val="22"/>
              </w:rPr>
              <w:t xml:space="preserve">Рыночное равновесие на рынке труда в условиях совершенной конкуренции. Монопсония. </w:t>
            </w:r>
          </w:p>
          <w:p w14:paraId="6D40E76C" w14:textId="4F7C60C6" w:rsidR="00333537" w:rsidRPr="00364B19" w:rsidRDefault="00364B19" w:rsidP="0080218D">
            <w:pPr>
              <w:ind w:left="313" w:hanging="313"/>
              <w:contextualSpacing/>
              <w:rPr>
                <w:sz w:val="22"/>
                <w:szCs w:val="22"/>
              </w:rPr>
            </w:pPr>
            <w:r w:rsidRPr="00364B19">
              <w:rPr>
                <w:sz w:val="22"/>
                <w:szCs w:val="22"/>
              </w:rPr>
              <w:t>Роль</w:t>
            </w:r>
            <w:r w:rsidR="00333537" w:rsidRPr="00364B19">
              <w:rPr>
                <w:sz w:val="22"/>
                <w:szCs w:val="22"/>
              </w:rPr>
              <w:t xml:space="preserve"> профсоюзов на рынке труда. </w:t>
            </w:r>
          </w:p>
          <w:p w14:paraId="6DFB0501" w14:textId="302D6812" w:rsidR="00333537" w:rsidRPr="00364B19" w:rsidRDefault="00333537" w:rsidP="0080218D">
            <w:pPr>
              <w:ind w:left="313" w:hanging="313"/>
              <w:contextualSpacing/>
              <w:rPr>
                <w:sz w:val="22"/>
                <w:szCs w:val="22"/>
              </w:rPr>
            </w:pPr>
            <w:r w:rsidRPr="00364B19">
              <w:rPr>
                <w:sz w:val="22"/>
                <w:szCs w:val="22"/>
              </w:rPr>
              <w:t>Капитал как фактор производства и капитал предприятия. Рынок оборотного капитала</w:t>
            </w:r>
            <w:r w:rsidR="00364B19" w:rsidRPr="00364B19">
              <w:rPr>
                <w:sz w:val="22"/>
                <w:szCs w:val="22"/>
              </w:rPr>
              <w:t>.</w:t>
            </w:r>
          </w:p>
          <w:p w14:paraId="51FBF16C" w14:textId="2CA22552" w:rsidR="00333537" w:rsidRPr="00364B19" w:rsidRDefault="00333537" w:rsidP="0080218D">
            <w:pPr>
              <w:ind w:left="313" w:hanging="313"/>
              <w:contextualSpacing/>
              <w:rPr>
                <w:sz w:val="22"/>
                <w:szCs w:val="22"/>
              </w:rPr>
            </w:pPr>
            <w:r w:rsidRPr="00364B19">
              <w:rPr>
                <w:sz w:val="22"/>
                <w:szCs w:val="22"/>
              </w:rPr>
              <w:t>Понятие инвестиций. Инвестиционный проект в широком и узком толковании, его стадии. Метод дисконтирования денежных потоков. Применение теории дисконтирования к производственным проектам, управлению собственностью, финансовым инвестициям.</w:t>
            </w:r>
          </w:p>
          <w:p w14:paraId="49699207" w14:textId="77777777" w:rsidR="00333537" w:rsidRPr="00364B19" w:rsidRDefault="00333537" w:rsidP="0080218D">
            <w:pPr>
              <w:ind w:left="313" w:hanging="313"/>
              <w:contextualSpacing/>
              <w:rPr>
                <w:sz w:val="22"/>
                <w:szCs w:val="22"/>
              </w:rPr>
            </w:pPr>
            <w:r w:rsidRPr="00364B19">
              <w:rPr>
                <w:sz w:val="22"/>
                <w:szCs w:val="22"/>
              </w:rPr>
              <w:t>Равновесие на рынке основного капитала. Источники инвестиционных ресурсов фирмы. Стоимость привлечения капитала.</w:t>
            </w:r>
          </w:p>
          <w:p w14:paraId="7213EF8E" w14:textId="637E9081" w:rsidR="00333537" w:rsidRPr="00364B19" w:rsidRDefault="00333537" w:rsidP="0080218D">
            <w:pPr>
              <w:ind w:left="313" w:hanging="313"/>
              <w:contextualSpacing/>
              <w:rPr>
                <w:sz w:val="22"/>
                <w:szCs w:val="22"/>
              </w:rPr>
            </w:pPr>
            <w:r w:rsidRPr="00364B19">
              <w:rPr>
                <w:sz w:val="22"/>
                <w:szCs w:val="22"/>
              </w:rPr>
              <w:lastRenderedPageBreak/>
              <w:t xml:space="preserve">Фактор земля в широком и узком понимании. Природные условия. Природные ресурсы, их классификация. Фактор риска. Долгосрочное равновесие на рынке невозобновляемых ресурсов. </w:t>
            </w:r>
          </w:p>
          <w:p w14:paraId="01DA12B3" w14:textId="097A9D47" w:rsidR="00333537" w:rsidRPr="00364B19" w:rsidRDefault="00333537" w:rsidP="0080218D">
            <w:pPr>
              <w:ind w:left="313" w:hanging="313"/>
              <w:contextualSpacing/>
              <w:rPr>
                <w:sz w:val="22"/>
                <w:szCs w:val="22"/>
              </w:rPr>
            </w:pPr>
            <w:r w:rsidRPr="00364B19">
              <w:rPr>
                <w:sz w:val="22"/>
                <w:szCs w:val="22"/>
              </w:rPr>
              <w:t xml:space="preserve">Роль невозобновляемых ресурсов в современной российской экономике. </w:t>
            </w:r>
          </w:p>
          <w:p w14:paraId="260C1719" w14:textId="3FF05C4C" w:rsidR="00333537" w:rsidRPr="00364B19" w:rsidRDefault="00333537" w:rsidP="0080218D">
            <w:pPr>
              <w:ind w:left="313" w:hanging="313"/>
              <w:contextualSpacing/>
              <w:rPr>
                <w:sz w:val="22"/>
                <w:szCs w:val="22"/>
              </w:rPr>
            </w:pPr>
            <w:r w:rsidRPr="00364B19">
              <w:rPr>
                <w:sz w:val="22"/>
                <w:szCs w:val="22"/>
              </w:rPr>
              <w:t>Аграрный сектор экономики, его историческое и современное значение, особенности. Субъекты аграрного рынка: землевладелец и арендатор.</w:t>
            </w:r>
          </w:p>
          <w:p w14:paraId="47276A34" w14:textId="77777777" w:rsidR="00364B19" w:rsidRPr="00364B19" w:rsidRDefault="00333537" w:rsidP="0080218D">
            <w:pPr>
              <w:ind w:left="313" w:hanging="313"/>
              <w:contextualSpacing/>
              <w:rPr>
                <w:sz w:val="22"/>
                <w:szCs w:val="22"/>
              </w:rPr>
            </w:pPr>
            <w:r w:rsidRPr="00364B19">
              <w:rPr>
                <w:sz w:val="22"/>
                <w:szCs w:val="22"/>
              </w:rPr>
              <w:t xml:space="preserve">Земельная рента как разновидность экономической ренты. Равновесие на рынках аренды и продажи земли. </w:t>
            </w:r>
          </w:p>
          <w:p w14:paraId="6022BF64" w14:textId="77777777" w:rsidR="00364B19" w:rsidRPr="00364B19" w:rsidRDefault="00333537" w:rsidP="0080218D">
            <w:pPr>
              <w:ind w:left="313" w:hanging="313"/>
              <w:contextualSpacing/>
              <w:rPr>
                <w:sz w:val="22"/>
                <w:szCs w:val="22"/>
              </w:rPr>
            </w:pPr>
            <w:r w:rsidRPr="00364B19">
              <w:rPr>
                <w:sz w:val="22"/>
                <w:szCs w:val="22"/>
              </w:rPr>
              <w:t xml:space="preserve">Дифференциальная рента I. Дифференциальная рента II. Чистая (абсолютная) рента. </w:t>
            </w:r>
          </w:p>
          <w:p w14:paraId="38DEEB28" w14:textId="7B82B33A" w:rsidR="00333537" w:rsidRPr="00364B19" w:rsidRDefault="00333537" w:rsidP="0080218D">
            <w:pPr>
              <w:ind w:left="313" w:hanging="313"/>
              <w:contextualSpacing/>
              <w:rPr>
                <w:sz w:val="22"/>
                <w:szCs w:val="22"/>
              </w:rPr>
            </w:pPr>
            <w:r w:rsidRPr="00364B19">
              <w:rPr>
                <w:sz w:val="22"/>
                <w:szCs w:val="22"/>
              </w:rPr>
              <w:t>Рента и арендная плата. Цена земли.</w:t>
            </w:r>
          </w:p>
          <w:p w14:paraId="5AF03C8A" w14:textId="77777777" w:rsidR="00333537" w:rsidRPr="00364B19" w:rsidRDefault="00333537" w:rsidP="0080218D">
            <w:pPr>
              <w:ind w:left="313" w:hanging="313"/>
              <w:contextualSpacing/>
              <w:rPr>
                <w:sz w:val="22"/>
                <w:szCs w:val="22"/>
              </w:rPr>
            </w:pPr>
            <w:r w:rsidRPr="00364B19">
              <w:rPr>
                <w:sz w:val="22"/>
                <w:szCs w:val="22"/>
              </w:rPr>
              <w:t>Проблемы развития сельского хозяйства в России.</w:t>
            </w:r>
          </w:p>
          <w:p w14:paraId="692A1A31" w14:textId="772644D7" w:rsidR="00642FB6" w:rsidRPr="003767D9" w:rsidRDefault="005206A9" w:rsidP="00642FB6">
            <w:pPr>
              <w:tabs>
                <w:tab w:val="left" w:pos="851"/>
              </w:tabs>
              <w:contextualSpacing/>
              <w:rPr>
                <w:i/>
                <w:color w:val="000000"/>
                <w:sz w:val="22"/>
                <w:szCs w:val="22"/>
              </w:rPr>
            </w:pPr>
            <w:r w:rsidRPr="0058359A">
              <w:rPr>
                <w:i/>
                <w:color w:val="000000"/>
                <w:sz w:val="22"/>
                <w:szCs w:val="22"/>
              </w:rPr>
              <w:t>Рекомендуемые источники (</w:t>
            </w:r>
            <w:r w:rsidR="00214AA8">
              <w:rPr>
                <w:i/>
                <w:color w:val="000000"/>
                <w:sz w:val="22"/>
                <w:szCs w:val="22"/>
              </w:rPr>
              <w:t>2, 3, 4, 5, 6</w:t>
            </w:r>
            <w:r w:rsidRPr="0058359A">
              <w:rPr>
                <w:i/>
                <w:color w:val="000000"/>
                <w:sz w:val="22"/>
                <w:szCs w:val="22"/>
              </w:rPr>
              <w:t>)</w:t>
            </w:r>
          </w:p>
        </w:tc>
        <w:tc>
          <w:tcPr>
            <w:tcW w:w="1842" w:type="dxa"/>
          </w:tcPr>
          <w:p w14:paraId="0F3BAFEE" w14:textId="297C1D8B" w:rsidR="00642FB6" w:rsidRPr="00504F7A" w:rsidRDefault="009675E9" w:rsidP="00642FB6">
            <w:pPr>
              <w:widowControl w:val="0"/>
              <w:outlineLvl w:val="0"/>
              <w:rPr>
                <w:kern w:val="32"/>
                <w:sz w:val="22"/>
                <w:szCs w:val="22"/>
              </w:rPr>
            </w:pPr>
            <w:r w:rsidRPr="00504F7A">
              <w:rPr>
                <w:kern w:val="32"/>
                <w:sz w:val="22"/>
                <w:szCs w:val="22"/>
              </w:rPr>
              <w:lastRenderedPageBreak/>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анализ графических моделей, тестирование</w:t>
            </w:r>
          </w:p>
        </w:tc>
      </w:tr>
      <w:tr w:rsidR="00642FB6" w:rsidRPr="00504F7A" w14:paraId="66D5D213" w14:textId="77777777" w:rsidTr="00742BD7">
        <w:tc>
          <w:tcPr>
            <w:tcW w:w="2553" w:type="dxa"/>
          </w:tcPr>
          <w:p w14:paraId="71002A61" w14:textId="73B65ACF" w:rsidR="00642FB6" w:rsidRPr="00504F7A" w:rsidRDefault="00642FB6" w:rsidP="00642FB6">
            <w:pPr>
              <w:rPr>
                <w:sz w:val="22"/>
                <w:szCs w:val="22"/>
              </w:rPr>
            </w:pPr>
            <w:r w:rsidRPr="00504F7A">
              <w:rPr>
                <w:bCs/>
                <w:sz w:val="22"/>
                <w:szCs w:val="22"/>
              </w:rPr>
              <w:t>Тема 16. Информация как фактор производства. Знание. Трансакционные издержки фирмы</w:t>
            </w:r>
          </w:p>
        </w:tc>
        <w:tc>
          <w:tcPr>
            <w:tcW w:w="5103" w:type="dxa"/>
          </w:tcPr>
          <w:p w14:paraId="0ADB75F0" w14:textId="02EB78B5" w:rsidR="00333537" w:rsidRPr="009675E9" w:rsidRDefault="00333537" w:rsidP="0080218D">
            <w:pPr>
              <w:ind w:left="313" w:hanging="313"/>
              <w:contextualSpacing/>
              <w:rPr>
                <w:sz w:val="22"/>
                <w:szCs w:val="22"/>
              </w:rPr>
            </w:pPr>
            <w:r w:rsidRPr="009675E9">
              <w:rPr>
                <w:sz w:val="22"/>
                <w:szCs w:val="22"/>
              </w:rPr>
              <w:t xml:space="preserve">Фактор информация и факторный доход. Неполнота информации. Информационная асимметрия и рынок «лимонов». </w:t>
            </w:r>
          </w:p>
          <w:p w14:paraId="204837A7" w14:textId="0DD9B6C8" w:rsidR="00333537" w:rsidRPr="009675E9" w:rsidRDefault="00333537" w:rsidP="0080218D">
            <w:pPr>
              <w:ind w:left="313" w:hanging="313"/>
              <w:contextualSpacing/>
              <w:rPr>
                <w:sz w:val="22"/>
                <w:szCs w:val="22"/>
              </w:rPr>
            </w:pPr>
            <w:r w:rsidRPr="009675E9">
              <w:rPr>
                <w:sz w:val="22"/>
                <w:szCs w:val="22"/>
              </w:rPr>
              <w:t>Риск и неопределённость. Виды рисков. Методы снижения и управления рисками. Проблемы экономического риска и неопределённости в современной России.</w:t>
            </w:r>
          </w:p>
          <w:p w14:paraId="0D8BD5BE" w14:textId="15381EF7" w:rsidR="00333537" w:rsidRPr="009675E9" w:rsidRDefault="00333537" w:rsidP="0080218D">
            <w:pPr>
              <w:ind w:left="313" w:hanging="313"/>
              <w:contextualSpacing/>
              <w:rPr>
                <w:sz w:val="22"/>
                <w:szCs w:val="22"/>
              </w:rPr>
            </w:pPr>
            <w:r w:rsidRPr="009675E9">
              <w:rPr>
                <w:sz w:val="22"/>
                <w:szCs w:val="22"/>
              </w:rPr>
              <w:t xml:space="preserve">Понятие и виды трансакций. </w:t>
            </w:r>
            <w:r w:rsidR="009675E9" w:rsidRPr="009675E9">
              <w:rPr>
                <w:sz w:val="22"/>
                <w:szCs w:val="22"/>
              </w:rPr>
              <w:t>Классификация</w:t>
            </w:r>
            <w:r w:rsidRPr="009675E9">
              <w:rPr>
                <w:sz w:val="22"/>
                <w:szCs w:val="22"/>
              </w:rPr>
              <w:t xml:space="preserve"> трансакционных издержек. </w:t>
            </w:r>
          </w:p>
          <w:p w14:paraId="489385DB" w14:textId="2508AC45" w:rsidR="00333537" w:rsidRPr="009675E9" w:rsidRDefault="00333537" w:rsidP="0080218D">
            <w:pPr>
              <w:ind w:left="313" w:hanging="313"/>
              <w:contextualSpacing/>
              <w:rPr>
                <w:sz w:val="22"/>
                <w:szCs w:val="22"/>
              </w:rPr>
            </w:pPr>
            <w:r w:rsidRPr="009675E9">
              <w:rPr>
                <w:sz w:val="22"/>
                <w:szCs w:val="22"/>
              </w:rPr>
              <w:t xml:space="preserve">Способы устранения информационной асимметрии. </w:t>
            </w:r>
          </w:p>
          <w:p w14:paraId="5E83065D" w14:textId="58C591EE" w:rsidR="00333537" w:rsidRPr="00305732" w:rsidRDefault="00333537" w:rsidP="0080218D">
            <w:pPr>
              <w:ind w:left="313" w:hanging="313"/>
              <w:contextualSpacing/>
              <w:rPr>
                <w:sz w:val="28"/>
                <w:szCs w:val="28"/>
              </w:rPr>
            </w:pPr>
            <w:r w:rsidRPr="009675E9">
              <w:rPr>
                <w:sz w:val="22"/>
                <w:szCs w:val="22"/>
              </w:rPr>
              <w:t>Количественные масштабы трансакционных издержек.</w:t>
            </w:r>
            <w:r w:rsidRPr="00305732">
              <w:rPr>
                <w:sz w:val="28"/>
                <w:szCs w:val="28"/>
              </w:rPr>
              <w:t xml:space="preserve"> </w:t>
            </w:r>
          </w:p>
          <w:p w14:paraId="238ACA24" w14:textId="39888ADC" w:rsidR="005206A9" w:rsidRDefault="005206A9" w:rsidP="005206A9">
            <w:pPr>
              <w:tabs>
                <w:tab w:val="left" w:pos="851"/>
              </w:tabs>
              <w:contextualSpacing/>
              <w:rPr>
                <w:i/>
                <w:color w:val="000000"/>
                <w:sz w:val="22"/>
                <w:szCs w:val="22"/>
              </w:rPr>
            </w:pPr>
            <w:r w:rsidRPr="0058359A">
              <w:rPr>
                <w:i/>
                <w:color w:val="000000"/>
                <w:sz w:val="22"/>
                <w:szCs w:val="22"/>
              </w:rPr>
              <w:t>Рекомендуемые источники (</w:t>
            </w:r>
            <w:r w:rsidR="00214AA8">
              <w:rPr>
                <w:i/>
                <w:color w:val="000000"/>
                <w:sz w:val="22"/>
                <w:szCs w:val="22"/>
              </w:rPr>
              <w:t>2, 3, 4, 5, 6</w:t>
            </w:r>
            <w:r w:rsidRPr="0058359A">
              <w:rPr>
                <w:i/>
                <w:color w:val="000000"/>
                <w:sz w:val="22"/>
                <w:szCs w:val="22"/>
              </w:rPr>
              <w:t>)</w:t>
            </w:r>
          </w:p>
          <w:p w14:paraId="2E66ACDF" w14:textId="77777777" w:rsidR="00642FB6" w:rsidRPr="00504F7A" w:rsidRDefault="00642FB6" w:rsidP="005206A9">
            <w:pPr>
              <w:contextualSpacing/>
              <w:jc w:val="both"/>
              <w:rPr>
                <w:color w:val="000000"/>
                <w:sz w:val="22"/>
                <w:szCs w:val="22"/>
              </w:rPr>
            </w:pPr>
          </w:p>
        </w:tc>
        <w:tc>
          <w:tcPr>
            <w:tcW w:w="1842" w:type="dxa"/>
          </w:tcPr>
          <w:p w14:paraId="3402B490" w14:textId="5274ABD9" w:rsidR="00642FB6" w:rsidRPr="00504F7A" w:rsidRDefault="009675E9" w:rsidP="00642FB6">
            <w:pPr>
              <w:widowControl w:val="0"/>
              <w:outlineLvl w:val="0"/>
              <w:rPr>
                <w:kern w:val="32"/>
                <w:sz w:val="22"/>
                <w:szCs w:val="22"/>
              </w:rPr>
            </w:pPr>
            <w:r w:rsidRPr="00504F7A">
              <w:rPr>
                <w:kern w:val="32"/>
                <w:sz w:val="22"/>
                <w:szCs w:val="22"/>
              </w:rPr>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анализ графических моделей, тестирование</w:t>
            </w:r>
          </w:p>
        </w:tc>
      </w:tr>
      <w:tr w:rsidR="00504F7A" w:rsidRPr="00504F7A" w14:paraId="29519A77" w14:textId="77777777" w:rsidTr="00742BD7">
        <w:trPr>
          <w:trHeight w:val="963"/>
        </w:trPr>
        <w:tc>
          <w:tcPr>
            <w:tcW w:w="9498" w:type="dxa"/>
            <w:gridSpan w:val="3"/>
            <w:vAlign w:val="center"/>
          </w:tcPr>
          <w:p w14:paraId="09553DB0" w14:textId="77777777" w:rsidR="00504F7A" w:rsidRPr="00504F7A" w:rsidRDefault="00504F7A" w:rsidP="009D12E2">
            <w:pPr>
              <w:jc w:val="center"/>
              <w:rPr>
                <w:b/>
                <w:sz w:val="22"/>
                <w:szCs w:val="22"/>
              </w:rPr>
            </w:pPr>
            <w:r w:rsidRPr="00504F7A">
              <w:rPr>
                <w:b/>
                <w:sz w:val="22"/>
                <w:szCs w:val="22"/>
              </w:rPr>
              <w:t>РАЗДЕЛ III. МАКРОЭКОНОМИКА (национальная экономика</w:t>
            </w:r>
          </w:p>
          <w:p w14:paraId="38A83DA4" w14:textId="262C391E" w:rsidR="00504F7A" w:rsidRPr="00504F7A" w:rsidRDefault="00504F7A" w:rsidP="009D12E2">
            <w:pPr>
              <w:widowControl w:val="0"/>
              <w:jc w:val="center"/>
              <w:outlineLvl w:val="0"/>
              <w:rPr>
                <w:kern w:val="32"/>
                <w:sz w:val="22"/>
                <w:szCs w:val="22"/>
              </w:rPr>
            </w:pPr>
            <w:r w:rsidRPr="00504F7A">
              <w:rPr>
                <w:b/>
                <w:sz w:val="22"/>
                <w:szCs w:val="22"/>
              </w:rPr>
              <w:t>и закономерности её воспроизводства)</w:t>
            </w:r>
          </w:p>
        </w:tc>
      </w:tr>
      <w:tr w:rsidR="00504F7A" w:rsidRPr="00504F7A" w14:paraId="18DB0309" w14:textId="77777777" w:rsidTr="00742BD7">
        <w:trPr>
          <w:trHeight w:val="392"/>
        </w:trPr>
        <w:tc>
          <w:tcPr>
            <w:tcW w:w="9498" w:type="dxa"/>
            <w:gridSpan w:val="3"/>
            <w:vAlign w:val="center"/>
          </w:tcPr>
          <w:p w14:paraId="5EF93109" w14:textId="57E52C04" w:rsidR="00504F7A" w:rsidRPr="00504F7A" w:rsidRDefault="00504F7A" w:rsidP="00642FB6">
            <w:pPr>
              <w:widowControl w:val="0"/>
              <w:outlineLvl w:val="0"/>
              <w:rPr>
                <w:kern w:val="32"/>
                <w:sz w:val="22"/>
                <w:szCs w:val="22"/>
              </w:rPr>
            </w:pPr>
            <w:r w:rsidRPr="00504F7A">
              <w:rPr>
                <w:b/>
                <w:i/>
                <w:iCs/>
                <w:sz w:val="22"/>
                <w:szCs w:val="22"/>
              </w:rPr>
              <w:t>3 семестр</w:t>
            </w:r>
          </w:p>
        </w:tc>
      </w:tr>
      <w:tr w:rsidR="00642FB6" w:rsidRPr="00504F7A" w14:paraId="759F7BFA" w14:textId="77777777" w:rsidTr="00742BD7">
        <w:trPr>
          <w:cantSplit/>
          <w:trHeight w:val="1372"/>
        </w:trPr>
        <w:tc>
          <w:tcPr>
            <w:tcW w:w="2553" w:type="dxa"/>
          </w:tcPr>
          <w:p w14:paraId="3C2B7906" w14:textId="051A6FAB" w:rsidR="00642FB6" w:rsidRPr="00504F7A" w:rsidRDefault="00642FB6" w:rsidP="00642FB6">
            <w:pPr>
              <w:rPr>
                <w:sz w:val="22"/>
                <w:szCs w:val="22"/>
              </w:rPr>
            </w:pPr>
            <w:r w:rsidRPr="00504F7A">
              <w:rPr>
                <w:bCs/>
                <w:sz w:val="22"/>
                <w:szCs w:val="22"/>
              </w:rPr>
              <w:t>Тема 17. Введение в макроэкономику: предмет и метод. Национальное хозяйство как объект макроэкономического анализа</w:t>
            </w:r>
          </w:p>
        </w:tc>
        <w:tc>
          <w:tcPr>
            <w:tcW w:w="5103" w:type="dxa"/>
          </w:tcPr>
          <w:p w14:paraId="0BAAE28B" w14:textId="77777777" w:rsidR="00424A9B" w:rsidRPr="00424A9B" w:rsidRDefault="00424A9B" w:rsidP="0080218D">
            <w:pPr>
              <w:widowControl w:val="0"/>
              <w:ind w:left="313" w:hanging="313"/>
              <w:contextualSpacing/>
              <w:rPr>
                <w:sz w:val="22"/>
                <w:szCs w:val="22"/>
              </w:rPr>
            </w:pPr>
            <w:r w:rsidRPr="00424A9B">
              <w:rPr>
                <w:sz w:val="22"/>
                <w:szCs w:val="22"/>
              </w:rPr>
              <w:t xml:space="preserve">Становление и развитие макроэкономики. Основные макроэкономические понятия. </w:t>
            </w:r>
          </w:p>
          <w:p w14:paraId="35C193D0" w14:textId="77777777" w:rsidR="00424A9B" w:rsidRPr="00424A9B" w:rsidRDefault="00424A9B" w:rsidP="0080218D">
            <w:pPr>
              <w:widowControl w:val="0"/>
              <w:ind w:left="313" w:hanging="313"/>
              <w:contextualSpacing/>
              <w:rPr>
                <w:sz w:val="22"/>
                <w:szCs w:val="22"/>
              </w:rPr>
            </w:pPr>
            <w:r w:rsidRPr="00424A9B">
              <w:rPr>
                <w:sz w:val="22"/>
                <w:szCs w:val="22"/>
              </w:rPr>
              <w:t xml:space="preserve">Агрегирование экономических субъектов и экономических показателей. Моделирование. </w:t>
            </w:r>
          </w:p>
          <w:p w14:paraId="5E505792" w14:textId="77777777" w:rsidR="00424A9B" w:rsidRPr="00424A9B" w:rsidRDefault="00424A9B" w:rsidP="0080218D">
            <w:pPr>
              <w:pStyle w:val="33"/>
              <w:spacing w:after="0"/>
              <w:ind w:left="313" w:hanging="313"/>
              <w:contextualSpacing/>
              <w:rPr>
                <w:sz w:val="22"/>
                <w:szCs w:val="22"/>
                <w:lang w:val="ru-RU"/>
              </w:rPr>
            </w:pPr>
            <w:r w:rsidRPr="00424A9B">
              <w:rPr>
                <w:sz w:val="22"/>
                <w:szCs w:val="22"/>
                <w:lang w:val="ru-RU"/>
              </w:rPr>
              <w:t>Экономические субъекты: мотивация поведения.</w:t>
            </w:r>
          </w:p>
          <w:p w14:paraId="4B3C610B" w14:textId="77777777" w:rsidR="00424A9B" w:rsidRPr="00424A9B" w:rsidRDefault="00424A9B" w:rsidP="0080218D">
            <w:pPr>
              <w:widowControl w:val="0"/>
              <w:ind w:left="313" w:hanging="313"/>
              <w:contextualSpacing/>
              <w:rPr>
                <w:sz w:val="22"/>
                <w:szCs w:val="22"/>
              </w:rPr>
            </w:pPr>
            <w:r w:rsidRPr="00424A9B">
              <w:rPr>
                <w:sz w:val="22"/>
                <w:szCs w:val="22"/>
              </w:rPr>
              <w:t xml:space="preserve">Кругооборот расходов и доходов как отражение взаимосвязей между макроэкономическими агентами и макроэкономическими рынками. </w:t>
            </w:r>
          </w:p>
          <w:p w14:paraId="6663B723" w14:textId="77777777" w:rsidR="00424A9B" w:rsidRPr="00424A9B" w:rsidRDefault="00424A9B" w:rsidP="0080218D">
            <w:pPr>
              <w:widowControl w:val="0"/>
              <w:ind w:left="313" w:hanging="313"/>
              <w:contextualSpacing/>
              <w:rPr>
                <w:i/>
                <w:color w:val="000000"/>
                <w:sz w:val="22"/>
                <w:szCs w:val="22"/>
              </w:rPr>
            </w:pPr>
            <w:r w:rsidRPr="00424A9B">
              <w:rPr>
                <w:sz w:val="22"/>
                <w:szCs w:val="22"/>
              </w:rPr>
              <w:t>Макроэкономическая политика. Актуальные проблемы современной макроэкономики.</w:t>
            </w:r>
            <w:r w:rsidRPr="00424A9B">
              <w:rPr>
                <w:i/>
                <w:color w:val="000000"/>
                <w:sz w:val="22"/>
                <w:szCs w:val="22"/>
              </w:rPr>
              <w:t xml:space="preserve"> </w:t>
            </w:r>
          </w:p>
          <w:p w14:paraId="2CB574F0" w14:textId="0D224A27" w:rsidR="00642FB6" w:rsidRDefault="005206A9" w:rsidP="003767D9">
            <w:pPr>
              <w:tabs>
                <w:tab w:val="left" w:pos="851"/>
              </w:tabs>
              <w:contextualSpacing/>
              <w:rPr>
                <w:i/>
                <w:color w:val="000000"/>
                <w:sz w:val="22"/>
                <w:szCs w:val="22"/>
              </w:rPr>
            </w:pPr>
            <w:r w:rsidRPr="0058359A">
              <w:rPr>
                <w:i/>
                <w:color w:val="000000"/>
                <w:sz w:val="22"/>
                <w:szCs w:val="22"/>
              </w:rPr>
              <w:t>Рекомендуемые источники (</w:t>
            </w:r>
            <w:r w:rsidR="00214AA8">
              <w:rPr>
                <w:i/>
                <w:color w:val="000000"/>
                <w:sz w:val="22"/>
                <w:szCs w:val="22"/>
              </w:rPr>
              <w:t>1, 4, 5, 7, 8, 9, 10</w:t>
            </w:r>
            <w:r w:rsidRPr="0058359A">
              <w:rPr>
                <w:i/>
                <w:color w:val="000000"/>
                <w:sz w:val="22"/>
                <w:szCs w:val="22"/>
              </w:rPr>
              <w:t>)</w:t>
            </w:r>
          </w:p>
          <w:p w14:paraId="6ACEB025" w14:textId="47308D9C" w:rsidR="00742BD7" w:rsidRPr="003767D9" w:rsidRDefault="00742BD7" w:rsidP="003767D9">
            <w:pPr>
              <w:tabs>
                <w:tab w:val="left" w:pos="851"/>
              </w:tabs>
              <w:contextualSpacing/>
              <w:rPr>
                <w:i/>
                <w:color w:val="000000"/>
                <w:sz w:val="22"/>
                <w:szCs w:val="22"/>
              </w:rPr>
            </w:pPr>
          </w:p>
        </w:tc>
        <w:tc>
          <w:tcPr>
            <w:tcW w:w="1842" w:type="dxa"/>
          </w:tcPr>
          <w:p w14:paraId="16487AE6" w14:textId="734147AA" w:rsidR="00642FB6" w:rsidRPr="00504F7A" w:rsidRDefault="002074EA" w:rsidP="00642FB6">
            <w:pPr>
              <w:widowControl w:val="0"/>
              <w:outlineLvl w:val="0"/>
              <w:rPr>
                <w:kern w:val="32"/>
                <w:sz w:val="22"/>
                <w:szCs w:val="22"/>
              </w:rPr>
            </w:pPr>
            <w:r w:rsidRPr="00504F7A">
              <w:rPr>
                <w:kern w:val="32"/>
                <w:sz w:val="22"/>
                <w:szCs w:val="22"/>
              </w:rPr>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анализ графических моделей, тестирование</w:t>
            </w:r>
          </w:p>
        </w:tc>
      </w:tr>
      <w:tr w:rsidR="00642FB6" w:rsidRPr="00504F7A" w14:paraId="5D43A089" w14:textId="77777777" w:rsidTr="00742BD7">
        <w:trPr>
          <w:cantSplit/>
          <w:trHeight w:val="8919"/>
        </w:trPr>
        <w:tc>
          <w:tcPr>
            <w:tcW w:w="2553" w:type="dxa"/>
          </w:tcPr>
          <w:p w14:paraId="5B0BEA11" w14:textId="623A9968" w:rsidR="00642FB6" w:rsidRPr="00504F7A" w:rsidRDefault="00642FB6" w:rsidP="00642FB6">
            <w:pPr>
              <w:rPr>
                <w:sz w:val="22"/>
                <w:szCs w:val="22"/>
              </w:rPr>
            </w:pPr>
            <w:r w:rsidRPr="00504F7A">
              <w:rPr>
                <w:bCs/>
                <w:sz w:val="22"/>
                <w:szCs w:val="22"/>
              </w:rPr>
              <w:lastRenderedPageBreak/>
              <w:t>Тема 18. Система национального счетоводства. Компоненты макроэкономической статистики. Основные показатели результатов процесса воспроизводства на национальном уровне</w:t>
            </w:r>
          </w:p>
        </w:tc>
        <w:tc>
          <w:tcPr>
            <w:tcW w:w="5103" w:type="dxa"/>
          </w:tcPr>
          <w:p w14:paraId="264421A9" w14:textId="1CDC8C55" w:rsidR="0098642A" w:rsidRPr="00C925A4" w:rsidRDefault="00C925A4" w:rsidP="0080218D">
            <w:pPr>
              <w:ind w:left="313" w:hanging="313"/>
              <w:contextualSpacing/>
              <w:rPr>
                <w:sz w:val="22"/>
                <w:szCs w:val="22"/>
              </w:rPr>
            </w:pPr>
            <w:r w:rsidRPr="00C925A4">
              <w:rPr>
                <w:sz w:val="22"/>
                <w:szCs w:val="22"/>
              </w:rPr>
              <w:t>Измерение результатов экономической деятельности. С</w:t>
            </w:r>
            <w:r w:rsidR="0098642A" w:rsidRPr="00C925A4">
              <w:rPr>
                <w:sz w:val="22"/>
                <w:szCs w:val="22"/>
              </w:rPr>
              <w:t>истем</w:t>
            </w:r>
            <w:r w:rsidRPr="00C925A4">
              <w:rPr>
                <w:sz w:val="22"/>
                <w:szCs w:val="22"/>
              </w:rPr>
              <w:t>а</w:t>
            </w:r>
            <w:r w:rsidR="0098642A" w:rsidRPr="00C925A4">
              <w:rPr>
                <w:sz w:val="22"/>
                <w:szCs w:val="22"/>
              </w:rPr>
              <w:t xml:space="preserve"> национальных счетов (СНС) и её эволюция. Система национальных счетов (СНС) и баланс народного хозяйства (БНХ): достоинства и недостатки двух подходов к исчислению макроэкономических показателей.</w:t>
            </w:r>
          </w:p>
          <w:p w14:paraId="1ECC1E2C" w14:textId="51A3F517" w:rsidR="0098642A" w:rsidRPr="00C925A4" w:rsidRDefault="0098642A" w:rsidP="0080218D">
            <w:pPr>
              <w:ind w:left="313" w:hanging="313"/>
              <w:contextualSpacing/>
              <w:rPr>
                <w:sz w:val="22"/>
                <w:szCs w:val="22"/>
              </w:rPr>
            </w:pPr>
            <w:r w:rsidRPr="00C925A4">
              <w:rPr>
                <w:sz w:val="22"/>
                <w:szCs w:val="22"/>
              </w:rPr>
              <w:t>Принципы построения СНС</w:t>
            </w:r>
            <w:r w:rsidR="00C925A4" w:rsidRPr="00C925A4">
              <w:rPr>
                <w:sz w:val="22"/>
                <w:szCs w:val="22"/>
              </w:rPr>
              <w:t xml:space="preserve">. </w:t>
            </w:r>
            <w:r w:rsidRPr="00C925A4">
              <w:rPr>
                <w:sz w:val="22"/>
                <w:szCs w:val="22"/>
              </w:rPr>
              <w:t>Показатели макроэкономической деятельности в СНС. Валовой внутренний продукт (ВВП). Основные методологические принципы и методика расчёта ВВП</w:t>
            </w:r>
            <w:r w:rsidR="00C925A4" w:rsidRPr="00C925A4">
              <w:rPr>
                <w:sz w:val="22"/>
                <w:szCs w:val="22"/>
              </w:rPr>
              <w:t xml:space="preserve">. </w:t>
            </w:r>
            <w:r w:rsidRPr="00C925A4">
              <w:rPr>
                <w:sz w:val="22"/>
                <w:szCs w:val="22"/>
              </w:rPr>
              <w:t xml:space="preserve">Валовой национальный доход (ВНД). </w:t>
            </w:r>
          </w:p>
          <w:p w14:paraId="17AE464B" w14:textId="77777777" w:rsidR="0098642A" w:rsidRPr="00C925A4" w:rsidRDefault="0098642A" w:rsidP="0080218D">
            <w:pPr>
              <w:ind w:left="313" w:hanging="313"/>
              <w:contextualSpacing/>
              <w:rPr>
                <w:sz w:val="22"/>
                <w:szCs w:val="22"/>
              </w:rPr>
            </w:pPr>
            <w:r w:rsidRPr="00C925A4">
              <w:rPr>
                <w:sz w:val="22"/>
                <w:szCs w:val="22"/>
              </w:rPr>
              <w:t>Макроэкономические показатели СНС, производные от ВВП, и их взаимосвязь: чистый внутренний продукт (ЧВП), чистый национальный доход (ЧНД), национальный доход (НД), личный доход (ЛД), личный располагаемый доход (ЛРД).</w:t>
            </w:r>
          </w:p>
          <w:p w14:paraId="13CB6997" w14:textId="233C6CE6" w:rsidR="0098642A" w:rsidRPr="00C925A4" w:rsidRDefault="0098642A" w:rsidP="0080218D">
            <w:pPr>
              <w:ind w:left="313" w:hanging="313"/>
              <w:contextualSpacing/>
              <w:rPr>
                <w:sz w:val="22"/>
                <w:szCs w:val="22"/>
              </w:rPr>
            </w:pPr>
            <w:r w:rsidRPr="00C925A4">
              <w:rPr>
                <w:sz w:val="22"/>
                <w:szCs w:val="22"/>
              </w:rPr>
              <w:t>Фактический и потенциальный ВВП. Номинальный и реальный ВВП. Индексирование. Виды ценовых индексов</w:t>
            </w:r>
            <w:r w:rsidR="00C925A4" w:rsidRPr="00C925A4">
              <w:rPr>
                <w:sz w:val="22"/>
                <w:szCs w:val="22"/>
              </w:rPr>
              <w:t>.</w:t>
            </w:r>
          </w:p>
          <w:p w14:paraId="7D9E7E20" w14:textId="602A7963" w:rsidR="0098642A" w:rsidRPr="00C925A4" w:rsidRDefault="0098642A" w:rsidP="0080218D">
            <w:pPr>
              <w:ind w:left="313" w:hanging="313"/>
              <w:contextualSpacing/>
              <w:rPr>
                <w:sz w:val="22"/>
                <w:szCs w:val="22"/>
              </w:rPr>
            </w:pPr>
            <w:r w:rsidRPr="00C925A4">
              <w:rPr>
                <w:sz w:val="22"/>
                <w:szCs w:val="22"/>
              </w:rPr>
              <w:t>Экономическая эффективность. Диалектическое единство экономической и социальной эффективности.</w:t>
            </w:r>
          </w:p>
          <w:p w14:paraId="44597B46" w14:textId="0EB9E829" w:rsidR="0098642A" w:rsidRPr="00C925A4" w:rsidRDefault="00C925A4" w:rsidP="0080218D">
            <w:pPr>
              <w:ind w:left="313" w:hanging="313"/>
              <w:contextualSpacing/>
              <w:rPr>
                <w:sz w:val="22"/>
                <w:szCs w:val="22"/>
              </w:rPr>
            </w:pPr>
            <w:r w:rsidRPr="00C925A4">
              <w:rPr>
                <w:sz w:val="22"/>
                <w:szCs w:val="22"/>
              </w:rPr>
              <w:t xml:space="preserve">Макроэкономические показатели </w:t>
            </w:r>
            <w:r w:rsidR="0098642A" w:rsidRPr="00C925A4">
              <w:rPr>
                <w:sz w:val="22"/>
                <w:szCs w:val="22"/>
              </w:rPr>
              <w:t xml:space="preserve">экономической эффективности национального хозяйства. </w:t>
            </w:r>
          </w:p>
          <w:p w14:paraId="6354421F" w14:textId="77777777" w:rsidR="00E252AB" w:rsidRDefault="0098642A" w:rsidP="0080218D">
            <w:pPr>
              <w:tabs>
                <w:tab w:val="num" w:pos="360"/>
              </w:tabs>
              <w:ind w:left="313" w:hanging="313"/>
              <w:contextualSpacing/>
              <w:rPr>
                <w:sz w:val="22"/>
                <w:szCs w:val="22"/>
              </w:rPr>
            </w:pPr>
            <w:r w:rsidRPr="00C925A4">
              <w:rPr>
                <w:sz w:val="22"/>
                <w:szCs w:val="22"/>
              </w:rPr>
              <w:t>Понятие отраслевой структуры национальной экономики: реальный сектор экономики и социальная сфера. Необходимость структурной перестройки современной российской экономики.</w:t>
            </w:r>
          </w:p>
          <w:p w14:paraId="79F982AC" w14:textId="77777777" w:rsidR="00E252AB" w:rsidRPr="00E252AB" w:rsidRDefault="0098642A" w:rsidP="0080218D">
            <w:pPr>
              <w:tabs>
                <w:tab w:val="num" w:pos="360"/>
              </w:tabs>
              <w:ind w:left="313" w:hanging="313"/>
              <w:contextualSpacing/>
              <w:rPr>
                <w:sz w:val="22"/>
                <w:szCs w:val="22"/>
              </w:rPr>
            </w:pPr>
            <w:r w:rsidRPr="00E252AB">
              <w:rPr>
                <w:sz w:val="22"/>
                <w:szCs w:val="22"/>
              </w:rPr>
              <w:t>Национальное богатство страны: содержание, структура и источники его увеличения.</w:t>
            </w:r>
            <w:r w:rsidRPr="00E252AB">
              <w:rPr>
                <w:sz w:val="28"/>
                <w:szCs w:val="28"/>
              </w:rPr>
              <w:t xml:space="preserve"> </w:t>
            </w:r>
          </w:p>
          <w:p w14:paraId="731F6504" w14:textId="2D264F58" w:rsidR="00642FB6" w:rsidRPr="003767D9" w:rsidRDefault="0058359A" w:rsidP="003767D9">
            <w:pPr>
              <w:tabs>
                <w:tab w:val="left" w:pos="851"/>
              </w:tabs>
              <w:contextualSpacing/>
              <w:rPr>
                <w:i/>
                <w:color w:val="000000"/>
                <w:sz w:val="22"/>
                <w:szCs w:val="22"/>
              </w:rPr>
            </w:pPr>
            <w:r w:rsidRPr="0058359A">
              <w:rPr>
                <w:i/>
                <w:color w:val="000000"/>
                <w:sz w:val="22"/>
                <w:szCs w:val="22"/>
              </w:rPr>
              <w:t>Рекомендуемые источники (</w:t>
            </w:r>
            <w:r w:rsidR="00214AA8">
              <w:rPr>
                <w:i/>
                <w:color w:val="000000"/>
                <w:sz w:val="22"/>
                <w:szCs w:val="22"/>
              </w:rPr>
              <w:t>1, 4, 7, 8</w:t>
            </w:r>
            <w:r w:rsidRPr="0058359A">
              <w:rPr>
                <w:i/>
                <w:color w:val="000000"/>
                <w:sz w:val="22"/>
                <w:szCs w:val="22"/>
              </w:rPr>
              <w:t>)</w:t>
            </w:r>
          </w:p>
        </w:tc>
        <w:tc>
          <w:tcPr>
            <w:tcW w:w="1842" w:type="dxa"/>
          </w:tcPr>
          <w:p w14:paraId="1673384D" w14:textId="782BCB79" w:rsidR="00642FB6" w:rsidRPr="00504F7A" w:rsidRDefault="002074EA" w:rsidP="00642FB6">
            <w:pPr>
              <w:widowControl w:val="0"/>
              <w:outlineLvl w:val="0"/>
              <w:rPr>
                <w:kern w:val="32"/>
                <w:sz w:val="22"/>
                <w:szCs w:val="22"/>
              </w:rPr>
            </w:pPr>
            <w:r w:rsidRPr="00504F7A">
              <w:rPr>
                <w:kern w:val="32"/>
                <w:sz w:val="22"/>
                <w:szCs w:val="22"/>
              </w:rPr>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тестирование</w:t>
            </w:r>
          </w:p>
        </w:tc>
      </w:tr>
      <w:tr w:rsidR="00642FB6" w:rsidRPr="00504F7A" w14:paraId="53732F4B" w14:textId="77777777" w:rsidTr="00742BD7">
        <w:trPr>
          <w:trHeight w:val="1406"/>
        </w:trPr>
        <w:tc>
          <w:tcPr>
            <w:tcW w:w="2553" w:type="dxa"/>
          </w:tcPr>
          <w:p w14:paraId="7A7F1931" w14:textId="7D1C2403" w:rsidR="00642FB6" w:rsidRPr="00504F7A" w:rsidRDefault="00642FB6" w:rsidP="00642FB6">
            <w:pPr>
              <w:rPr>
                <w:sz w:val="22"/>
                <w:szCs w:val="22"/>
              </w:rPr>
            </w:pPr>
            <w:r w:rsidRPr="00504F7A">
              <w:rPr>
                <w:bCs/>
                <w:sz w:val="22"/>
                <w:szCs w:val="22"/>
              </w:rPr>
              <w:t>Тема 19. Общее макроэкономическое равновесие (ОМР). Модель AD-AS</w:t>
            </w:r>
          </w:p>
        </w:tc>
        <w:tc>
          <w:tcPr>
            <w:tcW w:w="5103" w:type="dxa"/>
          </w:tcPr>
          <w:p w14:paraId="691EDD92" w14:textId="55AEA866" w:rsidR="0098642A" w:rsidRPr="00E252AB" w:rsidRDefault="00E252AB" w:rsidP="0080218D">
            <w:pPr>
              <w:ind w:left="313" w:hanging="313"/>
              <w:contextualSpacing/>
              <w:rPr>
                <w:sz w:val="22"/>
                <w:szCs w:val="22"/>
              </w:rPr>
            </w:pPr>
            <w:r w:rsidRPr="00E252AB">
              <w:rPr>
                <w:sz w:val="22"/>
                <w:szCs w:val="22"/>
              </w:rPr>
              <w:t xml:space="preserve">Частичное и общее экономическое равновесие. Сущность общего равновесия: история вопроса (Ф. Кенэ, Ж.-Б. Сэй, К. Маркс, Л. Вальрас). Проблема стабильности равновесия. </w:t>
            </w:r>
          </w:p>
          <w:p w14:paraId="60270D2B" w14:textId="15992A20" w:rsidR="0098642A" w:rsidRPr="00E252AB" w:rsidRDefault="0098642A" w:rsidP="0080218D">
            <w:pPr>
              <w:ind w:left="313" w:hanging="313"/>
              <w:contextualSpacing/>
              <w:rPr>
                <w:sz w:val="22"/>
                <w:szCs w:val="22"/>
              </w:rPr>
            </w:pPr>
            <w:r w:rsidRPr="00E252AB">
              <w:rPr>
                <w:i/>
                <w:sz w:val="22"/>
                <w:szCs w:val="22"/>
              </w:rPr>
              <w:t>Неоклассическая</w:t>
            </w:r>
            <w:r w:rsidRPr="00E252AB">
              <w:rPr>
                <w:sz w:val="22"/>
                <w:szCs w:val="22"/>
              </w:rPr>
              <w:t xml:space="preserve"> краткосрочная модель общего макроэкономического равновесия (ОМР)</w:t>
            </w:r>
            <w:r w:rsidR="00E252AB" w:rsidRPr="00E252AB">
              <w:rPr>
                <w:sz w:val="22"/>
                <w:szCs w:val="22"/>
              </w:rPr>
              <w:t xml:space="preserve">. </w:t>
            </w:r>
            <w:r w:rsidRPr="00E252AB">
              <w:rPr>
                <w:sz w:val="22"/>
                <w:szCs w:val="22"/>
              </w:rPr>
              <w:t>Место и роль государства в экономической системе с позиций неоклассиков.</w:t>
            </w:r>
          </w:p>
          <w:p w14:paraId="5531105F" w14:textId="77777777" w:rsidR="0098642A" w:rsidRPr="00E252AB" w:rsidRDefault="0098642A" w:rsidP="0080218D">
            <w:pPr>
              <w:pStyle w:val="33"/>
              <w:spacing w:after="0"/>
              <w:ind w:left="313" w:hanging="313"/>
              <w:contextualSpacing/>
              <w:rPr>
                <w:sz w:val="22"/>
                <w:szCs w:val="22"/>
              </w:rPr>
            </w:pPr>
            <w:r w:rsidRPr="00E252AB">
              <w:rPr>
                <w:sz w:val="22"/>
                <w:szCs w:val="22"/>
              </w:rPr>
              <w:t>Совокупный спрос (AD) и совокупное предложение (AS).</w:t>
            </w:r>
          </w:p>
          <w:p w14:paraId="564DFFFA" w14:textId="77777777" w:rsidR="0098642A" w:rsidRPr="00E252AB" w:rsidRDefault="0098642A" w:rsidP="0080218D">
            <w:pPr>
              <w:ind w:left="313" w:hanging="313"/>
              <w:contextualSpacing/>
              <w:rPr>
                <w:sz w:val="22"/>
                <w:szCs w:val="22"/>
              </w:rPr>
            </w:pPr>
            <w:r w:rsidRPr="00E252AB">
              <w:rPr>
                <w:sz w:val="22"/>
                <w:szCs w:val="22"/>
              </w:rPr>
              <w:t xml:space="preserve">Равновесие совокупного спроса и совокупного предложения в модели AD — AS. Шоки спроса и предложения. Эвристические возможности модели </w:t>
            </w:r>
            <w:r w:rsidRPr="00E252AB">
              <w:rPr>
                <w:sz w:val="22"/>
                <w:szCs w:val="22"/>
                <w:lang w:val="en-US"/>
              </w:rPr>
              <w:t>AD</w:t>
            </w:r>
            <w:r w:rsidRPr="00E252AB">
              <w:rPr>
                <w:sz w:val="22"/>
                <w:szCs w:val="22"/>
              </w:rPr>
              <w:t>—</w:t>
            </w:r>
            <w:r w:rsidRPr="00E252AB">
              <w:rPr>
                <w:sz w:val="22"/>
                <w:szCs w:val="22"/>
                <w:lang w:val="en-US"/>
              </w:rPr>
              <w:t>AS</w:t>
            </w:r>
            <w:r w:rsidRPr="00E252AB">
              <w:rPr>
                <w:sz w:val="22"/>
                <w:szCs w:val="22"/>
              </w:rPr>
              <w:t>.</w:t>
            </w:r>
          </w:p>
          <w:p w14:paraId="0961F024" w14:textId="77777777" w:rsidR="0098642A" w:rsidRPr="00E252AB" w:rsidRDefault="0098642A" w:rsidP="0080218D">
            <w:pPr>
              <w:ind w:left="313" w:hanging="313"/>
              <w:contextualSpacing/>
              <w:rPr>
                <w:sz w:val="22"/>
                <w:szCs w:val="22"/>
              </w:rPr>
            </w:pPr>
            <w:r w:rsidRPr="00E252AB">
              <w:rPr>
                <w:sz w:val="22"/>
                <w:szCs w:val="22"/>
              </w:rPr>
              <w:t>Нарушение равновесия между совокупным спросом и совокупным предложением в экономике России.</w:t>
            </w:r>
          </w:p>
          <w:p w14:paraId="78F672B2" w14:textId="41E03E60" w:rsidR="00642FB6" w:rsidRPr="003767D9" w:rsidRDefault="0058359A" w:rsidP="003767D9">
            <w:pPr>
              <w:tabs>
                <w:tab w:val="left" w:pos="851"/>
              </w:tabs>
              <w:contextualSpacing/>
              <w:rPr>
                <w:i/>
                <w:color w:val="000000"/>
                <w:sz w:val="22"/>
                <w:szCs w:val="22"/>
              </w:rPr>
            </w:pPr>
            <w:r w:rsidRPr="0058359A">
              <w:rPr>
                <w:i/>
                <w:color w:val="000000"/>
                <w:sz w:val="22"/>
                <w:szCs w:val="22"/>
              </w:rPr>
              <w:t>Рекомендуемые источники (</w:t>
            </w:r>
            <w:r w:rsidR="00214AA8">
              <w:rPr>
                <w:i/>
                <w:color w:val="000000"/>
                <w:sz w:val="22"/>
                <w:szCs w:val="22"/>
              </w:rPr>
              <w:t>1, 4, 7, 8</w:t>
            </w:r>
            <w:r w:rsidRPr="0058359A">
              <w:rPr>
                <w:i/>
                <w:color w:val="000000"/>
                <w:sz w:val="22"/>
                <w:szCs w:val="22"/>
              </w:rPr>
              <w:t>)</w:t>
            </w:r>
          </w:p>
        </w:tc>
        <w:tc>
          <w:tcPr>
            <w:tcW w:w="1842" w:type="dxa"/>
          </w:tcPr>
          <w:p w14:paraId="219B0749" w14:textId="4AD155D5" w:rsidR="00642FB6" w:rsidRPr="00504F7A" w:rsidRDefault="002074EA" w:rsidP="00642FB6">
            <w:pPr>
              <w:widowControl w:val="0"/>
              <w:outlineLvl w:val="0"/>
              <w:rPr>
                <w:kern w:val="32"/>
                <w:sz w:val="22"/>
                <w:szCs w:val="22"/>
              </w:rPr>
            </w:pPr>
            <w:r w:rsidRPr="00504F7A">
              <w:rPr>
                <w:kern w:val="32"/>
                <w:sz w:val="22"/>
                <w:szCs w:val="22"/>
              </w:rPr>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анализ графических моделей, тестирование</w:t>
            </w:r>
          </w:p>
        </w:tc>
      </w:tr>
      <w:tr w:rsidR="00642FB6" w:rsidRPr="00504F7A" w14:paraId="40A82CC2" w14:textId="77777777" w:rsidTr="00742BD7">
        <w:trPr>
          <w:trHeight w:val="3249"/>
        </w:trPr>
        <w:tc>
          <w:tcPr>
            <w:tcW w:w="2553" w:type="dxa"/>
          </w:tcPr>
          <w:p w14:paraId="7B29A35B" w14:textId="3B9E833F" w:rsidR="00642FB6" w:rsidRPr="00504F7A" w:rsidRDefault="00642FB6" w:rsidP="00642FB6">
            <w:pPr>
              <w:rPr>
                <w:sz w:val="22"/>
                <w:szCs w:val="22"/>
              </w:rPr>
            </w:pPr>
            <w:r w:rsidRPr="00504F7A">
              <w:rPr>
                <w:bCs/>
                <w:sz w:val="22"/>
                <w:szCs w:val="22"/>
              </w:rPr>
              <w:lastRenderedPageBreak/>
              <w:t>Тема 20. Кейнсианская модель макроэкономического равновесия</w:t>
            </w:r>
          </w:p>
        </w:tc>
        <w:tc>
          <w:tcPr>
            <w:tcW w:w="5103" w:type="dxa"/>
          </w:tcPr>
          <w:p w14:paraId="338A7778" w14:textId="4D8AB99A" w:rsidR="0098642A" w:rsidRPr="00290E33" w:rsidRDefault="005206A9" w:rsidP="0080218D">
            <w:pPr>
              <w:ind w:left="313" w:hanging="313"/>
              <w:contextualSpacing/>
              <w:rPr>
                <w:sz w:val="22"/>
                <w:szCs w:val="22"/>
              </w:rPr>
            </w:pPr>
            <w:r w:rsidRPr="00290E33">
              <w:rPr>
                <w:sz w:val="22"/>
                <w:szCs w:val="22"/>
              </w:rPr>
              <w:t>Н</w:t>
            </w:r>
            <w:r w:rsidR="0098642A" w:rsidRPr="00290E33">
              <w:rPr>
                <w:sz w:val="22"/>
                <w:szCs w:val="22"/>
              </w:rPr>
              <w:t>еоклассическ</w:t>
            </w:r>
            <w:r w:rsidRPr="00290E33">
              <w:rPr>
                <w:sz w:val="22"/>
                <w:szCs w:val="22"/>
              </w:rPr>
              <w:t>ий</w:t>
            </w:r>
            <w:r w:rsidR="0098642A" w:rsidRPr="00290E33">
              <w:rPr>
                <w:sz w:val="22"/>
                <w:szCs w:val="22"/>
              </w:rPr>
              <w:t xml:space="preserve"> и кейнсианск</w:t>
            </w:r>
            <w:r w:rsidRPr="00290E33">
              <w:rPr>
                <w:sz w:val="22"/>
                <w:szCs w:val="22"/>
              </w:rPr>
              <w:t>ий</w:t>
            </w:r>
            <w:r w:rsidR="0098642A" w:rsidRPr="00290E33">
              <w:rPr>
                <w:sz w:val="22"/>
                <w:szCs w:val="22"/>
              </w:rPr>
              <w:t xml:space="preserve"> подход</w:t>
            </w:r>
            <w:r w:rsidRPr="00290E33">
              <w:rPr>
                <w:sz w:val="22"/>
                <w:szCs w:val="22"/>
              </w:rPr>
              <w:t>ы</w:t>
            </w:r>
            <w:r w:rsidR="0098642A" w:rsidRPr="00290E33">
              <w:rPr>
                <w:sz w:val="22"/>
                <w:szCs w:val="22"/>
              </w:rPr>
              <w:t xml:space="preserve"> к механизму макроэкономического равновесия. </w:t>
            </w:r>
          </w:p>
          <w:p w14:paraId="101C8812" w14:textId="77777777" w:rsidR="00290E33" w:rsidRPr="00290E33" w:rsidRDefault="0098642A" w:rsidP="0080218D">
            <w:pPr>
              <w:ind w:left="313" w:hanging="313"/>
              <w:contextualSpacing/>
              <w:rPr>
                <w:b/>
                <w:i/>
                <w:sz w:val="22"/>
                <w:szCs w:val="22"/>
              </w:rPr>
            </w:pPr>
            <w:r w:rsidRPr="00290E33">
              <w:rPr>
                <w:i/>
                <w:sz w:val="22"/>
                <w:szCs w:val="22"/>
              </w:rPr>
              <w:t>Макроэкономическое равновесие в реальном секторе.</w:t>
            </w:r>
            <w:r w:rsidRPr="00290E33">
              <w:rPr>
                <w:b/>
                <w:i/>
                <w:sz w:val="22"/>
                <w:szCs w:val="22"/>
              </w:rPr>
              <w:t xml:space="preserve"> </w:t>
            </w:r>
          </w:p>
          <w:p w14:paraId="621618AC" w14:textId="6714480A" w:rsidR="005206A9" w:rsidRPr="00290E33" w:rsidRDefault="0098642A" w:rsidP="0080218D">
            <w:pPr>
              <w:ind w:left="313" w:hanging="313"/>
              <w:contextualSpacing/>
              <w:rPr>
                <w:sz w:val="22"/>
                <w:szCs w:val="22"/>
              </w:rPr>
            </w:pPr>
            <w:r w:rsidRPr="00290E33">
              <w:rPr>
                <w:sz w:val="22"/>
                <w:szCs w:val="22"/>
              </w:rPr>
              <w:t xml:space="preserve">Кейнсианский анализ потребления и сбережения. </w:t>
            </w:r>
          </w:p>
          <w:p w14:paraId="27B9BC13" w14:textId="2C2607A7" w:rsidR="0098642A" w:rsidRPr="00290E33" w:rsidRDefault="0098642A" w:rsidP="0080218D">
            <w:pPr>
              <w:ind w:left="313" w:hanging="313"/>
              <w:contextualSpacing/>
              <w:rPr>
                <w:sz w:val="22"/>
                <w:szCs w:val="22"/>
              </w:rPr>
            </w:pPr>
            <w:r w:rsidRPr="00290E33">
              <w:rPr>
                <w:sz w:val="22"/>
                <w:szCs w:val="22"/>
              </w:rPr>
              <w:t>Субъективный фактор — психологическая склонность к потреблению и сбережению. Средняя</w:t>
            </w:r>
            <w:r w:rsidR="005206A9" w:rsidRPr="00290E33">
              <w:rPr>
                <w:sz w:val="22"/>
                <w:szCs w:val="22"/>
              </w:rPr>
              <w:t xml:space="preserve"> и </w:t>
            </w:r>
            <w:r w:rsidR="00290E33" w:rsidRPr="00290E33">
              <w:rPr>
                <w:sz w:val="22"/>
                <w:szCs w:val="22"/>
              </w:rPr>
              <w:t>предельная склонность</w:t>
            </w:r>
            <w:r w:rsidRPr="00290E33">
              <w:rPr>
                <w:sz w:val="22"/>
                <w:szCs w:val="22"/>
              </w:rPr>
              <w:t xml:space="preserve"> к потреблению и сбережению</w:t>
            </w:r>
            <w:r w:rsidR="005206A9" w:rsidRPr="00290E33">
              <w:rPr>
                <w:sz w:val="22"/>
                <w:szCs w:val="22"/>
              </w:rPr>
              <w:t>.</w:t>
            </w:r>
            <w:r w:rsidR="00290E33" w:rsidRPr="00290E33">
              <w:rPr>
                <w:sz w:val="22"/>
                <w:szCs w:val="22"/>
              </w:rPr>
              <w:t xml:space="preserve"> </w:t>
            </w:r>
            <w:r w:rsidRPr="00290E33">
              <w:rPr>
                <w:spacing w:val="-2"/>
                <w:sz w:val="22"/>
                <w:szCs w:val="22"/>
              </w:rPr>
              <w:t>«Основной психологический закон»</w:t>
            </w:r>
            <w:r w:rsidR="00290E33" w:rsidRPr="00290E33">
              <w:rPr>
                <w:spacing w:val="-2"/>
                <w:sz w:val="22"/>
                <w:szCs w:val="22"/>
              </w:rPr>
              <w:t xml:space="preserve">. </w:t>
            </w:r>
            <w:r w:rsidRPr="00290E33">
              <w:rPr>
                <w:sz w:val="22"/>
                <w:szCs w:val="22"/>
              </w:rPr>
              <w:t xml:space="preserve">Функция сбережения: </w:t>
            </w:r>
            <w:r w:rsidR="00290E33" w:rsidRPr="00290E33">
              <w:rPr>
                <w:sz w:val="22"/>
                <w:szCs w:val="22"/>
              </w:rPr>
              <w:t>С</w:t>
            </w:r>
            <w:r w:rsidRPr="00290E33">
              <w:rPr>
                <w:sz w:val="22"/>
                <w:szCs w:val="22"/>
              </w:rPr>
              <w:t>одержание и графическая интерпретация</w:t>
            </w:r>
            <w:r w:rsidR="00290E33" w:rsidRPr="00290E33">
              <w:rPr>
                <w:sz w:val="22"/>
                <w:szCs w:val="22"/>
              </w:rPr>
              <w:t xml:space="preserve"> функции сбережения. </w:t>
            </w:r>
          </w:p>
          <w:p w14:paraId="4CBCCE5B" w14:textId="77777777" w:rsidR="00290E33" w:rsidRPr="00290E33" w:rsidRDefault="0098642A" w:rsidP="0080218D">
            <w:pPr>
              <w:tabs>
                <w:tab w:val="num" w:pos="1571"/>
              </w:tabs>
              <w:ind w:left="313" w:hanging="313"/>
              <w:contextualSpacing/>
              <w:rPr>
                <w:sz w:val="22"/>
                <w:szCs w:val="22"/>
              </w:rPr>
            </w:pPr>
            <w:r w:rsidRPr="00290E33">
              <w:rPr>
                <w:sz w:val="22"/>
                <w:szCs w:val="22"/>
              </w:rPr>
              <w:t xml:space="preserve">Накопление, его роль и функции в развитии социально-экономической системы. </w:t>
            </w:r>
          </w:p>
          <w:p w14:paraId="1B70ED10" w14:textId="21F118FD" w:rsidR="0098642A" w:rsidRPr="00290E33" w:rsidRDefault="0098642A" w:rsidP="0080218D">
            <w:pPr>
              <w:tabs>
                <w:tab w:val="num" w:pos="1571"/>
              </w:tabs>
              <w:ind w:left="313" w:hanging="313"/>
              <w:contextualSpacing/>
              <w:rPr>
                <w:sz w:val="22"/>
                <w:szCs w:val="22"/>
              </w:rPr>
            </w:pPr>
            <w:r w:rsidRPr="00290E33">
              <w:rPr>
                <w:sz w:val="22"/>
                <w:szCs w:val="22"/>
              </w:rPr>
              <w:t>Неоклассический и кейнсианский анализ инвестиций. Виды инвестиций</w:t>
            </w:r>
            <w:r w:rsidR="00290E33" w:rsidRPr="00290E33">
              <w:rPr>
                <w:sz w:val="22"/>
                <w:szCs w:val="22"/>
              </w:rPr>
              <w:t>.</w:t>
            </w:r>
          </w:p>
          <w:p w14:paraId="56432F37" w14:textId="4AB728C7" w:rsidR="0098642A" w:rsidRPr="00290E33" w:rsidRDefault="0098642A" w:rsidP="0080218D">
            <w:pPr>
              <w:ind w:left="313" w:hanging="313"/>
              <w:contextualSpacing/>
              <w:rPr>
                <w:sz w:val="22"/>
                <w:szCs w:val="22"/>
              </w:rPr>
            </w:pPr>
            <w:r w:rsidRPr="00290E33">
              <w:rPr>
                <w:sz w:val="22"/>
                <w:szCs w:val="22"/>
              </w:rPr>
              <w:t>Сбережения и инвестиции в кейнсианской модели: совместная графическая интерпретация. Построение равновесной кривой реального рынка «инвестиции – сбережения»: «</w:t>
            </w:r>
            <w:r w:rsidR="00290E33" w:rsidRPr="00290E33">
              <w:rPr>
                <w:sz w:val="22"/>
                <w:szCs w:val="22"/>
              </w:rPr>
              <w:t>м</w:t>
            </w:r>
            <w:r w:rsidRPr="00290E33">
              <w:rPr>
                <w:sz w:val="22"/>
                <w:szCs w:val="22"/>
              </w:rPr>
              <w:t xml:space="preserve">одель </w:t>
            </w:r>
            <w:r w:rsidRPr="00290E33">
              <w:rPr>
                <w:sz w:val="22"/>
                <w:szCs w:val="22"/>
                <w:lang w:val="en-US"/>
              </w:rPr>
              <w:t>IS</w:t>
            </w:r>
            <w:r w:rsidRPr="00290E33">
              <w:rPr>
                <w:sz w:val="22"/>
                <w:szCs w:val="22"/>
              </w:rPr>
              <w:t xml:space="preserve">». </w:t>
            </w:r>
          </w:p>
          <w:p w14:paraId="6A7737DB" w14:textId="77777777" w:rsidR="0098642A" w:rsidRPr="00290E33" w:rsidRDefault="0098642A" w:rsidP="0080218D">
            <w:pPr>
              <w:ind w:left="313" w:hanging="313"/>
              <w:contextualSpacing/>
              <w:rPr>
                <w:sz w:val="22"/>
                <w:szCs w:val="22"/>
              </w:rPr>
            </w:pPr>
            <w:r w:rsidRPr="00290E33">
              <w:rPr>
                <w:sz w:val="22"/>
                <w:szCs w:val="22"/>
              </w:rPr>
              <w:t>Равновесие на рынке благ в модели «кейнсианского креста». Инфляционный и дефляционный (рецессионный) разрыв. «Парадокс бережливости».</w:t>
            </w:r>
          </w:p>
          <w:p w14:paraId="7AA6B574" w14:textId="77777777" w:rsidR="0098642A" w:rsidRPr="00290E33" w:rsidRDefault="0098642A" w:rsidP="0080218D">
            <w:pPr>
              <w:ind w:left="313" w:hanging="313"/>
              <w:contextualSpacing/>
              <w:rPr>
                <w:sz w:val="22"/>
                <w:szCs w:val="22"/>
              </w:rPr>
            </w:pPr>
            <w:r w:rsidRPr="00290E33">
              <w:rPr>
                <w:sz w:val="22"/>
                <w:szCs w:val="22"/>
              </w:rPr>
              <w:t>Изменения национального дохода под влиянием изменений в потреблении, инвестициях и государственных расходах. Понятие мультипликатора и акселератора в экономике. Инвестиционный мультипликатор. Сопоставление мультипликативных эффектов, индуцированных различными макроэкономическими секторами.</w:t>
            </w:r>
          </w:p>
          <w:p w14:paraId="688C2EBB" w14:textId="77777777" w:rsidR="0098642A" w:rsidRPr="00290E33" w:rsidRDefault="0098642A" w:rsidP="0080218D">
            <w:pPr>
              <w:ind w:left="313" w:hanging="313"/>
              <w:contextualSpacing/>
              <w:rPr>
                <w:sz w:val="22"/>
                <w:szCs w:val="22"/>
              </w:rPr>
            </w:pPr>
            <w:r w:rsidRPr="00290E33">
              <w:rPr>
                <w:i/>
                <w:sz w:val="22"/>
                <w:szCs w:val="22"/>
              </w:rPr>
              <w:t>Макроэкономическое равновесие в денежном секторе.</w:t>
            </w:r>
            <w:r w:rsidRPr="00290E33">
              <w:rPr>
                <w:sz w:val="22"/>
                <w:szCs w:val="22"/>
              </w:rPr>
              <w:t xml:space="preserve"> Предложение денег и спрос на деньги в кейнсианской концепции. Различные мотивы спроса на деньги по Дж.М. Кейнсу. Равновесие на рынке денег. Равновесная линия денежного рынка «ликвидность – деньги» (</w:t>
            </w:r>
            <w:r w:rsidRPr="00290E33">
              <w:rPr>
                <w:sz w:val="22"/>
                <w:szCs w:val="22"/>
                <w:lang w:val="en-US"/>
              </w:rPr>
              <w:t>LM</w:t>
            </w:r>
            <w:r w:rsidRPr="00290E33">
              <w:rPr>
                <w:sz w:val="22"/>
                <w:szCs w:val="22"/>
              </w:rPr>
              <w:t xml:space="preserve">) как отражение взаимосвязей на денежном рынке. Факторы, определяющие конфигурацию и влияющие на направление сдвига линии </w:t>
            </w:r>
            <w:r w:rsidRPr="00290E33">
              <w:rPr>
                <w:sz w:val="22"/>
                <w:szCs w:val="22"/>
                <w:lang w:val="en-US"/>
              </w:rPr>
              <w:t>LM</w:t>
            </w:r>
            <w:r w:rsidRPr="00290E33">
              <w:rPr>
                <w:sz w:val="22"/>
                <w:szCs w:val="22"/>
              </w:rPr>
              <w:t xml:space="preserve">. </w:t>
            </w:r>
          </w:p>
          <w:p w14:paraId="64E9A50E" w14:textId="6FA435A1" w:rsidR="0098642A" w:rsidRPr="00290E33" w:rsidRDefault="0098642A" w:rsidP="0080218D">
            <w:pPr>
              <w:ind w:left="313" w:hanging="313"/>
              <w:contextualSpacing/>
              <w:rPr>
                <w:sz w:val="22"/>
                <w:szCs w:val="22"/>
              </w:rPr>
            </w:pPr>
            <w:r w:rsidRPr="00290E33">
              <w:rPr>
                <w:i/>
                <w:sz w:val="22"/>
                <w:szCs w:val="22"/>
              </w:rPr>
              <w:t>Совместное равновесие в реальном и денежном секторах экономики.</w:t>
            </w:r>
            <w:r w:rsidRPr="00290E33">
              <w:rPr>
                <w:sz w:val="22"/>
                <w:szCs w:val="22"/>
              </w:rPr>
              <w:t xml:space="preserve"> Условия совместного равновесия и понятие эффективного спроса. Процесс приспособления рынка благ и рынка денег: принципиальный механизм. Макроэкономическое равновесие и реальная процентная ставка: «Модель IS-LM». Ситуации «ликвидной ловушки» и «инвестиционной ловушки». </w:t>
            </w:r>
          </w:p>
          <w:p w14:paraId="726E0437" w14:textId="77777777" w:rsidR="0098642A" w:rsidRPr="00290E33" w:rsidRDefault="0098642A" w:rsidP="0080218D">
            <w:pPr>
              <w:ind w:left="313" w:hanging="313"/>
              <w:contextualSpacing/>
              <w:rPr>
                <w:sz w:val="22"/>
                <w:szCs w:val="22"/>
              </w:rPr>
            </w:pPr>
            <w:r w:rsidRPr="00290E33">
              <w:rPr>
                <w:i/>
                <w:sz w:val="22"/>
                <w:szCs w:val="22"/>
              </w:rPr>
              <w:t>Моделирование рынка труда в кейнсианской традиции.</w:t>
            </w:r>
            <w:r w:rsidRPr="00290E33">
              <w:rPr>
                <w:sz w:val="22"/>
                <w:szCs w:val="22"/>
              </w:rPr>
              <w:t xml:space="preserve"> </w:t>
            </w:r>
            <w:r w:rsidRPr="00290E33">
              <w:rPr>
                <w:bCs/>
                <w:sz w:val="22"/>
                <w:szCs w:val="22"/>
              </w:rPr>
              <w:t>Определение спроса на труд в кейнсианской концепции</w:t>
            </w:r>
            <w:r w:rsidRPr="00290E33">
              <w:rPr>
                <w:sz w:val="22"/>
                <w:szCs w:val="22"/>
              </w:rPr>
              <w:t>. Связь функции спроса на труд и величины эффективного спроса.</w:t>
            </w:r>
          </w:p>
          <w:p w14:paraId="076CC6B5" w14:textId="06FD6222" w:rsidR="00642FB6" w:rsidRPr="003767D9" w:rsidRDefault="0058359A" w:rsidP="003767D9">
            <w:pPr>
              <w:tabs>
                <w:tab w:val="left" w:pos="851"/>
              </w:tabs>
              <w:contextualSpacing/>
              <w:rPr>
                <w:i/>
                <w:color w:val="000000"/>
                <w:sz w:val="22"/>
                <w:szCs w:val="22"/>
              </w:rPr>
            </w:pPr>
            <w:r w:rsidRPr="0058359A">
              <w:rPr>
                <w:i/>
                <w:color w:val="000000"/>
                <w:sz w:val="22"/>
                <w:szCs w:val="22"/>
              </w:rPr>
              <w:t>Рекомендуемые источники (</w:t>
            </w:r>
            <w:r w:rsidR="00214AA8">
              <w:rPr>
                <w:i/>
                <w:color w:val="000000"/>
                <w:sz w:val="22"/>
                <w:szCs w:val="22"/>
              </w:rPr>
              <w:t>1, 4, 7, 8)</w:t>
            </w:r>
          </w:p>
        </w:tc>
        <w:tc>
          <w:tcPr>
            <w:tcW w:w="1842" w:type="dxa"/>
          </w:tcPr>
          <w:p w14:paraId="730FCFEA" w14:textId="727B243F" w:rsidR="00642FB6" w:rsidRPr="00504F7A" w:rsidRDefault="002074EA" w:rsidP="00642FB6">
            <w:pPr>
              <w:widowControl w:val="0"/>
              <w:outlineLvl w:val="0"/>
              <w:rPr>
                <w:kern w:val="32"/>
                <w:sz w:val="22"/>
                <w:szCs w:val="22"/>
              </w:rPr>
            </w:pPr>
            <w:r w:rsidRPr="00504F7A">
              <w:rPr>
                <w:kern w:val="32"/>
                <w:sz w:val="22"/>
                <w:szCs w:val="22"/>
              </w:rPr>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анализ графических моделей, тестирование</w:t>
            </w:r>
          </w:p>
        </w:tc>
      </w:tr>
      <w:tr w:rsidR="00642FB6" w:rsidRPr="00504F7A" w14:paraId="0915D36B" w14:textId="77777777" w:rsidTr="00742BD7">
        <w:tc>
          <w:tcPr>
            <w:tcW w:w="2553" w:type="dxa"/>
          </w:tcPr>
          <w:p w14:paraId="3AD706C5" w14:textId="4B1DE0FA" w:rsidR="00642FB6" w:rsidRPr="00504F7A" w:rsidRDefault="00642FB6" w:rsidP="00642FB6">
            <w:pPr>
              <w:rPr>
                <w:sz w:val="22"/>
                <w:szCs w:val="22"/>
              </w:rPr>
            </w:pPr>
            <w:r w:rsidRPr="00504F7A">
              <w:rPr>
                <w:bCs/>
                <w:sz w:val="22"/>
                <w:szCs w:val="22"/>
              </w:rPr>
              <w:lastRenderedPageBreak/>
              <w:t>Тема 21. Экономический рост и социально-экономическое развитие. Теории и модели экономического роста. Научно-технический прогресс (НТП) как фактор экономического роста и повышения эффективности общественного производства</w:t>
            </w:r>
          </w:p>
        </w:tc>
        <w:tc>
          <w:tcPr>
            <w:tcW w:w="5103" w:type="dxa"/>
          </w:tcPr>
          <w:p w14:paraId="7DBFE32D" w14:textId="77777777" w:rsidR="00047770" w:rsidRPr="00047770" w:rsidRDefault="00290E33" w:rsidP="0080218D">
            <w:pPr>
              <w:ind w:left="313" w:hanging="313"/>
              <w:contextualSpacing/>
              <w:rPr>
                <w:sz w:val="22"/>
                <w:szCs w:val="22"/>
              </w:rPr>
            </w:pPr>
            <w:r w:rsidRPr="00047770">
              <w:rPr>
                <w:sz w:val="22"/>
                <w:szCs w:val="22"/>
              </w:rPr>
              <w:t>Экономический рост</w:t>
            </w:r>
            <w:r w:rsidR="0098642A" w:rsidRPr="00047770">
              <w:rPr>
                <w:sz w:val="22"/>
                <w:szCs w:val="22"/>
              </w:rPr>
              <w:t xml:space="preserve"> и его основные типы. Факторы экономического роста</w:t>
            </w:r>
            <w:r w:rsidR="00047770" w:rsidRPr="00047770">
              <w:rPr>
                <w:sz w:val="22"/>
                <w:szCs w:val="22"/>
              </w:rPr>
              <w:t>.</w:t>
            </w:r>
          </w:p>
          <w:p w14:paraId="21F59D4D" w14:textId="457B2391" w:rsidR="0098642A" w:rsidRPr="00047770" w:rsidRDefault="0098642A" w:rsidP="0080218D">
            <w:pPr>
              <w:ind w:left="313" w:hanging="313"/>
              <w:contextualSpacing/>
              <w:rPr>
                <w:sz w:val="22"/>
                <w:szCs w:val="22"/>
              </w:rPr>
            </w:pPr>
            <w:r w:rsidRPr="00047770">
              <w:rPr>
                <w:sz w:val="22"/>
                <w:szCs w:val="22"/>
              </w:rPr>
              <w:t xml:space="preserve">Кривая производственных возможностей. </w:t>
            </w:r>
          </w:p>
          <w:p w14:paraId="2D4D4BB2" w14:textId="77777777" w:rsidR="00047770" w:rsidRPr="00047770" w:rsidRDefault="0098642A" w:rsidP="0080218D">
            <w:pPr>
              <w:ind w:left="313" w:hanging="313"/>
              <w:contextualSpacing/>
              <w:rPr>
                <w:sz w:val="22"/>
                <w:szCs w:val="22"/>
              </w:rPr>
            </w:pPr>
            <w:r w:rsidRPr="00047770">
              <w:rPr>
                <w:sz w:val="22"/>
                <w:szCs w:val="22"/>
              </w:rPr>
              <w:t xml:space="preserve">Теории и модели экономического роста. Производственная функция как общий инструмент количественного анализа в неоклассических моделях экономического роста Кобба-Дугласа и Р. Солоу. </w:t>
            </w:r>
          </w:p>
          <w:p w14:paraId="307BBBC4" w14:textId="2390F0DB" w:rsidR="0098642A" w:rsidRPr="00047770" w:rsidRDefault="0098642A" w:rsidP="0080218D">
            <w:pPr>
              <w:ind w:left="313" w:hanging="313"/>
              <w:contextualSpacing/>
              <w:rPr>
                <w:sz w:val="22"/>
                <w:szCs w:val="22"/>
              </w:rPr>
            </w:pPr>
            <w:r w:rsidRPr="00047770">
              <w:rPr>
                <w:sz w:val="22"/>
                <w:szCs w:val="22"/>
              </w:rPr>
              <w:t>Неокейнсианские модели Р. Харрода, Е. Домара, Н. Калдора, Э. Хансена. Современные модели «качества жизни»: «</w:t>
            </w:r>
            <w:r w:rsidR="00047770" w:rsidRPr="00047770">
              <w:rPr>
                <w:sz w:val="22"/>
                <w:szCs w:val="22"/>
              </w:rPr>
              <w:t>н</w:t>
            </w:r>
            <w:r w:rsidRPr="00047770">
              <w:rPr>
                <w:sz w:val="22"/>
                <w:szCs w:val="22"/>
              </w:rPr>
              <w:t>улевого роста» и «</w:t>
            </w:r>
            <w:r w:rsidR="00047770" w:rsidRPr="00047770">
              <w:rPr>
                <w:sz w:val="22"/>
                <w:szCs w:val="22"/>
              </w:rPr>
              <w:t>о</w:t>
            </w:r>
            <w:r w:rsidRPr="00047770">
              <w:rPr>
                <w:sz w:val="22"/>
                <w:szCs w:val="22"/>
              </w:rPr>
              <w:t>граниченного роста». Темпы экономического роста России и проблема выбора собственной модели.</w:t>
            </w:r>
          </w:p>
          <w:p w14:paraId="15DF1B62" w14:textId="2820D21B" w:rsidR="0098642A" w:rsidRPr="00047770" w:rsidRDefault="0098642A" w:rsidP="0080218D">
            <w:pPr>
              <w:ind w:left="313" w:hanging="313"/>
              <w:contextualSpacing/>
              <w:rPr>
                <w:sz w:val="22"/>
                <w:szCs w:val="22"/>
              </w:rPr>
            </w:pPr>
            <w:r w:rsidRPr="00047770">
              <w:rPr>
                <w:sz w:val="22"/>
                <w:szCs w:val="22"/>
              </w:rPr>
              <w:t xml:space="preserve">Экономическое содержание НТП </w:t>
            </w:r>
            <w:r w:rsidR="00047770" w:rsidRPr="00047770">
              <w:rPr>
                <w:sz w:val="22"/>
                <w:szCs w:val="22"/>
              </w:rPr>
              <w:t>и его функции</w:t>
            </w:r>
            <w:r w:rsidRPr="00047770">
              <w:rPr>
                <w:sz w:val="22"/>
                <w:szCs w:val="22"/>
              </w:rPr>
              <w:t>. Понятие научно-технического потенциала страны. Особенности современного этапа научно-технического прогресса (НТП) – научно-технической революции (НТР). Особенности реализации мировых достижений НТР в различных моделях хозяйствования.</w:t>
            </w:r>
          </w:p>
          <w:p w14:paraId="662B83E3" w14:textId="7D2D4511" w:rsidR="00642FB6" w:rsidRPr="0080218D" w:rsidRDefault="0058359A" w:rsidP="0080218D">
            <w:pPr>
              <w:tabs>
                <w:tab w:val="left" w:pos="851"/>
              </w:tabs>
              <w:contextualSpacing/>
              <w:rPr>
                <w:i/>
                <w:color w:val="000000"/>
                <w:sz w:val="22"/>
                <w:szCs w:val="22"/>
              </w:rPr>
            </w:pPr>
            <w:r w:rsidRPr="0058359A">
              <w:rPr>
                <w:i/>
                <w:color w:val="000000"/>
                <w:sz w:val="22"/>
                <w:szCs w:val="22"/>
              </w:rPr>
              <w:t>Рекомендуемые источники (</w:t>
            </w:r>
            <w:r w:rsidR="00214AA8">
              <w:rPr>
                <w:i/>
                <w:color w:val="000000"/>
                <w:sz w:val="22"/>
                <w:szCs w:val="22"/>
              </w:rPr>
              <w:t>1, 4, 7, 8</w:t>
            </w:r>
            <w:r w:rsidRPr="0058359A">
              <w:rPr>
                <w:i/>
                <w:color w:val="000000"/>
                <w:sz w:val="22"/>
                <w:szCs w:val="22"/>
              </w:rPr>
              <w:t>)</w:t>
            </w:r>
          </w:p>
        </w:tc>
        <w:tc>
          <w:tcPr>
            <w:tcW w:w="1842" w:type="dxa"/>
          </w:tcPr>
          <w:p w14:paraId="2E6F90E1" w14:textId="50B58A14" w:rsidR="00642FB6" w:rsidRPr="00504F7A" w:rsidRDefault="002074EA" w:rsidP="00642FB6">
            <w:pPr>
              <w:widowControl w:val="0"/>
              <w:outlineLvl w:val="0"/>
              <w:rPr>
                <w:kern w:val="32"/>
                <w:sz w:val="22"/>
                <w:szCs w:val="22"/>
              </w:rPr>
            </w:pPr>
            <w:r w:rsidRPr="00504F7A">
              <w:rPr>
                <w:kern w:val="32"/>
                <w:sz w:val="22"/>
                <w:szCs w:val="22"/>
              </w:rPr>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анализ графических моделей, тестирование</w:t>
            </w:r>
          </w:p>
        </w:tc>
      </w:tr>
      <w:tr w:rsidR="00504F7A" w:rsidRPr="00504F7A" w14:paraId="6CC5B014" w14:textId="77777777" w:rsidTr="00742BD7">
        <w:trPr>
          <w:trHeight w:val="519"/>
        </w:trPr>
        <w:tc>
          <w:tcPr>
            <w:tcW w:w="9498" w:type="dxa"/>
            <w:gridSpan w:val="3"/>
            <w:vAlign w:val="center"/>
          </w:tcPr>
          <w:p w14:paraId="19D07282" w14:textId="47E99BE7" w:rsidR="00504F7A" w:rsidRPr="00504F7A" w:rsidRDefault="00504F7A" w:rsidP="00642FB6">
            <w:pPr>
              <w:widowControl w:val="0"/>
              <w:outlineLvl w:val="0"/>
              <w:rPr>
                <w:kern w:val="32"/>
                <w:sz w:val="22"/>
                <w:szCs w:val="22"/>
              </w:rPr>
            </w:pPr>
            <w:r w:rsidRPr="00504F7A">
              <w:rPr>
                <w:b/>
                <w:i/>
                <w:iCs/>
                <w:sz w:val="22"/>
                <w:szCs w:val="22"/>
              </w:rPr>
              <w:t>4 семестр</w:t>
            </w:r>
          </w:p>
        </w:tc>
      </w:tr>
      <w:tr w:rsidR="00642FB6" w:rsidRPr="00504F7A" w14:paraId="0419AD91" w14:textId="77777777" w:rsidTr="00742BD7">
        <w:trPr>
          <w:trHeight w:val="839"/>
        </w:trPr>
        <w:tc>
          <w:tcPr>
            <w:tcW w:w="2553" w:type="dxa"/>
          </w:tcPr>
          <w:p w14:paraId="2F2C9482" w14:textId="1CF6F702" w:rsidR="00642FB6" w:rsidRPr="00504F7A" w:rsidRDefault="00642FB6" w:rsidP="00642FB6">
            <w:pPr>
              <w:rPr>
                <w:sz w:val="22"/>
                <w:szCs w:val="22"/>
              </w:rPr>
            </w:pPr>
            <w:r w:rsidRPr="00504F7A">
              <w:rPr>
                <w:bCs/>
                <w:sz w:val="22"/>
                <w:szCs w:val="22"/>
              </w:rPr>
              <w:t>Тема 22. Экономические циклы и кризисы</w:t>
            </w:r>
          </w:p>
        </w:tc>
        <w:tc>
          <w:tcPr>
            <w:tcW w:w="5103" w:type="dxa"/>
          </w:tcPr>
          <w:p w14:paraId="13B214BF" w14:textId="667045FC" w:rsidR="0098642A" w:rsidRPr="00047770" w:rsidRDefault="0098642A" w:rsidP="0080218D">
            <w:pPr>
              <w:ind w:left="313" w:hanging="313"/>
              <w:contextualSpacing/>
              <w:rPr>
                <w:sz w:val="22"/>
                <w:szCs w:val="22"/>
              </w:rPr>
            </w:pPr>
            <w:r w:rsidRPr="00047770">
              <w:rPr>
                <w:sz w:val="22"/>
                <w:szCs w:val="22"/>
              </w:rPr>
              <w:t>Цикличность как форма развития рыночной экономики. Эволюция взглядов на цикличность в экономической мысли</w:t>
            </w:r>
            <w:r w:rsidR="00047770" w:rsidRPr="00047770">
              <w:rPr>
                <w:sz w:val="22"/>
                <w:szCs w:val="22"/>
              </w:rPr>
              <w:t xml:space="preserve">. </w:t>
            </w:r>
            <w:r w:rsidRPr="00047770">
              <w:rPr>
                <w:sz w:val="22"/>
                <w:szCs w:val="22"/>
              </w:rPr>
              <w:t>Промышленные (классические) экономические циклы.</w:t>
            </w:r>
            <w:r w:rsidR="00047770" w:rsidRPr="00047770">
              <w:rPr>
                <w:sz w:val="22"/>
                <w:szCs w:val="22"/>
              </w:rPr>
              <w:t xml:space="preserve"> Теория К. Маркса о неизбежности экономических циклов воспроизводства.</w:t>
            </w:r>
          </w:p>
          <w:p w14:paraId="31D2AD0B" w14:textId="30AC6B74" w:rsidR="0098642A" w:rsidRPr="00047770" w:rsidRDefault="0098642A" w:rsidP="0080218D">
            <w:pPr>
              <w:ind w:left="313" w:hanging="313"/>
              <w:contextualSpacing/>
              <w:rPr>
                <w:sz w:val="22"/>
                <w:szCs w:val="22"/>
              </w:rPr>
            </w:pPr>
            <w:r w:rsidRPr="00047770">
              <w:rPr>
                <w:sz w:val="22"/>
                <w:szCs w:val="22"/>
              </w:rPr>
              <w:t xml:space="preserve">Причины экономических циклов и кризисов. Модели </w:t>
            </w:r>
            <w:r w:rsidR="00047770" w:rsidRPr="00047770">
              <w:rPr>
                <w:sz w:val="22"/>
                <w:szCs w:val="22"/>
              </w:rPr>
              <w:t xml:space="preserve">и фазы цикла. </w:t>
            </w:r>
          </w:p>
          <w:p w14:paraId="4EDB9907" w14:textId="61A31DE6" w:rsidR="0098642A" w:rsidRPr="00047770" w:rsidRDefault="0098642A" w:rsidP="0080218D">
            <w:pPr>
              <w:ind w:left="313" w:hanging="313"/>
              <w:contextualSpacing/>
              <w:rPr>
                <w:sz w:val="22"/>
                <w:szCs w:val="22"/>
              </w:rPr>
            </w:pPr>
            <w:r w:rsidRPr="00047770">
              <w:rPr>
                <w:sz w:val="22"/>
                <w:szCs w:val="22"/>
              </w:rPr>
              <w:t xml:space="preserve">Длинные волны в экономике. «Цикл Кузнеца». Концепция Н.Д. Кондратьева. Концепция технологического уклада как основное направление теории длинных волн в экономике (Ш. Перес, Д.С. Львов, С.Ю. Глазьев). Модификация экономических (промышленных) циклов. </w:t>
            </w:r>
          </w:p>
          <w:p w14:paraId="5C49F89F" w14:textId="6CF45032" w:rsidR="00642FB6" w:rsidRPr="003767D9" w:rsidRDefault="0058359A" w:rsidP="003767D9">
            <w:pPr>
              <w:tabs>
                <w:tab w:val="left" w:pos="851"/>
              </w:tabs>
              <w:contextualSpacing/>
              <w:rPr>
                <w:i/>
                <w:color w:val="000000"/>
                <w:sz w:val="22"/>
                <w:szCs w:val="22"/>
              </w:rPr>
            </w:pPr>
            <w:r w:rsidRPr="0058359A">
              <w:rPr>
                <w:i/>
                <w:color w:val="000000"/>
                <w:sz w:val="22"/>
                <w:szCs w:val="22"/>
              </w:rPr>
              <w:t>Рекомендуемые источники (</w:t>
            </w:r>
            <w:r w:rsidR="00214AA8">
              <w:rPr>
                <w:i/>
                <w:color w:val="000000"/>
                <w:sz w:val="22"/>
                <w:szCs w:val="22"/>
              </w:rPr>
              <w:t>1, 4, 7, 8</w:t>
            </w:r>
            <w:r w:rsidRPr="0058359A">
              <w:rPr>
                <w:i/>
                <w:color w:val="000000"/>
                <w:sz w:val="22"/>
                <w:szCs w:val="22"/>
              </w:rPr>
              <w:t>)</w:t>
            </w:r>
          </w:p>
        </w:tc>
        <w:tc>
          <w:tcPr>
            <w:tcW w:w="1842" w:type="dxa"/>
          </w:tcPr>
          <w:p w14:paraId="1CD3CAD9" w14:textId="05EE81A5" w:rsidR="00642FB6" w:rsidRPr="00504F7A" w:rsidRDefault="002074EA" w:rsidP="00642FB6">
            <w:pPr>
              <w:widowControl w:val="0"/>
              <w:outlineLvl w:val="0"/>
              <w:rPr>
                <w:kern w:val="32"/>
                <w:sz w:val="22"/>
                <w:szCs w:val="22"/>
              </w:rPr>
            </w:pPr>
            <w:r w:rsidRPr="00504F7A">
              <w:rPr>
                <w:kern w:val="32"/>
                <w:sz w:val="22"/>
                <w:szCs w:val="22"/>
              </w:rPr>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анализ графических моделей, тестирование</w:t>
            </w:r>
          </w:p>
        </w:tc>
      </w:tr>
      <w:tr w:rsidR="00642FB6" w:rsidRPr="00504F7A" w14:paraId="3FE4D020" w14:textId="77777777" w:rsidTr="00742BD7">
        <w:trPr>
          <w:trHeight w:val="8068"/>
        </w:trPr>
        <w:tc>
          <w:tcPr>
            <w:tcW w:w="2553" w:type="dxa"/>
          </w:tcPr>
          <w:p w14:paraId="47294807" w14:textId="496ED234" w:rsidR="00642FB6" w:rsidRPr="00504F7A" w:rsidRDefault="00642FB6" w:rsidP="00642FB6">
            <w:pPr>
              <w:rPr>
                <w:sz w:val="22"/>
                <w:szCs w:val="22"/>
              </w:rPr>
            </w:pPr>
            <w:r w:rsidRPr="00504F7A">
              <w:rPr>
                <w:bCs/>
                <w:sz w:val="22"/>
                <w:szCs w:val="22"/>
              </w:rPr>
              <w:lastRenderedPageBreak/>
              <w:t>Тема 23. Макроэкономическая нестабильность на рынке труда: население, занятость, безработица</w:t>
            </w:r>
          </w:p>
        </w:tc>
        <w:tc>
          <w:tcPr>
            <w:tcW w:w="5103" w:type="dxa"/>
          </w:tcPr>
          <w:p w14:paraId="0749A23C" w14:textId="51C95F9A" w:rsidR="0098642A" w:rsidRPr="00726D4B" w:rsidRDefault="0098642A" w:rsidP="0080218D">
            <w:pPr>
              <w:ind w:left="313" w:hanging="313"/>
              <w:contextualSpacing/>
              <w:rPr>
                <w:sz w:val="22"/>
                <w:szCs w:val="22"/>
              </w:rPr>
            </w:pPr>
            <w:r w:rsidRPr="00726D4B">
              <w:rPr>
                <w:sz w:val="22"/>
                <w:szCs w:val="22"/>
              </w:rPr>
              <w:t>Население как фактор и объект экономического и социального развития. Влияние роста населения на социально-экономическое развитие.</w:t>
            </w:r>
          </w:p>
          <w:p w14:paraId="2EE198C3" w14:textId="77777777" w:rsidR="0098642A" w:rsidRPr="00726D4B" w:rsidRDefault="0098642A" w:rsidP="0080218D">
            <w:pPr>
              <w:ind w:left="313" w:hanging="313"/>
              <w:contextualSpacing/>
              <w:rPr>
                <w:sz w:val="22"/>
                <w:szCs w:val="22"/>
              </w:rPr>
            </w:pPr>
            <w:r w:rsidRPr="00726D4B">
              <w:rPr>
                <w:sz w:val="22"/>
                <w:szCs w:val="22"/>
              </w:rPr>
              <w:t xml:space="preserve">Проблемы народонаселения, нищеты и общественных классов в работах английских мыслителей конца </w:t>
            </w:r>
            <w:r w:rsidRPr="00726D4B">
              <w:rPr>
                <w:sz w:val="22"/>
                <w:szCs w:val="22"/>
                <w:lang w:val="en-US"/>
              </w:rPr>
              <w:t>XVIII</w:t>
            </w:r>
            <w:r w:rsidRPr="00726D4B">
              <w:rPr>
                <w:sz w:val="22"/>
                <w:szCs w:val="22"/>
              </w:rPr>
              <w:t xml:space="preserve"> – начала </w:t>
            </w:r>
            <w:r w:rsidRPr="00726D4B">
              <w:rPr>
                <w:sz w:val="22"/>
                <w:szCs w:val="22"/>
                <w:lang w:val="en-US"/>
              </w:rPr>
              <w:t>XIX</w:t>
            </w:r>
            <w:r w:rsidRPr="00726D4B">
              <w:rPr>
                <w:sz w:val="22"/>
                <w:szCs w:val="22"/>
              </w:rPr>
              <w:t xml:space="preserve"> века: Дж. Таунсенд, У. Годвин, Т. Мальтус, Ч. Холл и др. Закон народонаселения К. Маркса.  Социальная поляризация и падение уровня жизни населения. Демографическая ситуация в России. </w:t>
            </w:r>
          </w:p>
          <w:p w14:paraId="1FAE36D3" w14:textId="3565841E" w:rsidR="0098642A" w:rsidRPr="00726D4B" w:rsidRDefault="0098642A" w:rsidP="0080218D">
            <w:pPr>
              <w:ind w:left="313" w:hanging="313"/>
              <w:contextualSpacing/>
              <w:rPr>
                <w:sz w:val="22"/>
                <w:szCs w:val="22"/>
              </w:rPr>
            </w:pPr>
            <w:r w:rsidRPr="00726D4B">
              <w:rPr>
                <w:sz w:val="22"/>
                <w:szCs w:val="22"/>
              </w:rPr>
              <w:t xml:space="preserve">Воспроизводство рабочей силы. Роль образования в воспроизводстве рабочей силы. </w:t>
            </w:r>
          </w:p>
          <w:p w14:paraId="797A0927" w14:textId="128A3F54" w:rsidR="0098642A" w:rsidRPr="00726D4B" w:rsidRDefault="0098642A" w:rsidP="0080218D">
            <w:pPr>
              <w:ind w:left="313" w:hanging="313"/>
              <w:contextualSpacing/>
              <w:rPr>
                <w:sz w:val="22"/>
                <w:szCs w:val="22"/>
              </w:rPr>
            </w:pPr>
            <w:r w:rsidRPr="00726D4B">
              <w:rPr>
                <w:sz w:val="22"/>
                <w:szCs w:val="22"/>
              </w:rPr>
              <w:t>Понятие занятости: трудоспособное и экономически активное население, занятые и безработные. Рынок труда как система социально-экономических отношений между его субъектами в процессе движения рабочей силы в её товарной форме. Специфические особенности рынка труда.</w:t>
            </w:r>
          </w:p>
          <w:p w14:paraId="59BE0877" w14:textId="73C668F2" w:rsidR="0098642A" w:rsidRPr="00726D4B" w:rsidRDefault="0098642A" w:rsidP="0080218D">
            <w:pPr>
              <w:ind w:left="313" w:hanging="313"/>
              <w:contextualSpacing/>
              <w:rPr>
                <w:sz w:val="22"/>
                <w:szCs w:val="22"/>
              </w:rPr>
            </w:pPr>
            <w:r w:rsidRPr="00726D4B">
              <w:rPr>
                <w:sz w:val="22"/>
                <w:szCs w:val="22"/>
              </w:rPr>
              <w:t>Содержание понятия «безработица». Уровень безработицы. Виды (формы) безработицы</w:t>
            </w:r>
            <w:r w:rsidR="00726D4B" w:rsidRPr="00726D4B">
              <w:rPr>
                <w:sz w:val="22"/>
                <w:szCs w:val="22"/>
              </w:rPr>
              <w:t>.</w:t>
            </w:r>
          </w:p>
          <w:p w14:paraId="6A579B43" w14:textId="3483C28C" w:rsidR="0098642A" w:rsidRPr="00726D4B" w:rsidRDefault="0098642A" w:rsidP="0080218D">
            <w:pPr>
              <w:ind w:left="313" w:hanging="313"/>
              <w:contextualSpacing/>
              <w:rPr>
                <w:sz w:val="22"/>
                <w:szCs w:val="22"/>
              </w:rPr>
            </w:pPr>
            <w:r w:rsidRPr="00726D4B">
              <w:rPr>
                <w:sz w:val="22"/>
                <w:szCs w:val="22"/>
              </w:rPr>
              <w:t xml:space="preserve">Гипотеза «естественного уровня безработицы» М. Фридмана. Понятие «полной занятости». Закон </w:t>
            </w:r>
            <w:r w:rsidR="00726D4B" w:rsidRPr="00726D4B">
              <w:rPr>
                <w:sz w:val="22"/>
                <w:szCs w:val="22"/>
              </w:rPr>
              <w:t xml:space="preserve">А. </w:t>
            </w:r>
            <w:r w:rsidRPr="00726D4B">
              <w:rPr>
                <w:sz w:val="22"/>
                <w:szCs w:val="22"/>
              </w:rPr>
              <w:t xml:space="preserve">Оукена. </w:t>
            </w:r>
          </w:p>
          <w:p w14:paraId="3DEC57F8" w14:textId="3DCB3B5E" w:rsidR="0098642A" w:rsidRPr="00726D4B" w:rsidRDefault="0098642A" w:rsidP="0080218D">
            <w:pPr>
              <w:ind w:left="313" w:hanging="313"/>
              <w:contextualSpacing/>
              <w:rPr>
                <w:sz w:val="22"/>
                <w:szCs w:val="22"/>
              </w:rPr>
            </w:pPr>
            <w:r w:rsidRPr="00726D4B">
              <w:rPr>
                <w:sz w:val="22"/>
                <w:szCs w:val="22"/>
              </w:rPr>
              <w:t xml:space="preserve">Издержки общества от наличия безработицы: проблема соизмерения. </w:t>
            </w:r>
          </w:p>
          <w:p w14:paraId="2EF79DE3" w14:textId="77777777" w:rsidR="0098642A" w:rsidRPr="00726D4B" w:rsidRDefault="0098642A" w:rsidP="0080218D">
            <w:pPr>
              <w:ind w:left="313" w:hanging="313"/>
              <w:contextualSpacing/>
              <w:rPr>
                <w:sz w:val="22"/>
                <w:szCs w:val="22"/>
              </w:rPr>
            </w:pPr>
            <w:r w:rsidRPr="00726D4B">
              <w:rPr>
                <w:sz w:val="22"/>
                <w:szCs w:val="22"/>
              </w:rPr>
              <w:t>Государственные методы борьбы по снижению безработицы и вызываемых ею потерь. Особенности безработицы в России.</w:t>
            </w:r>
          </w:p>
          <w:p w14:paraId="15BCFF19" w14:textId="600BA5A6" w:rsidR="00642FB6" w:rsidRPr="003767D9" w:rsidRDefault="0058359A" w:rsidP="003767D9">
            <w:pPr>
              <w:tabs>
                <w:tab w:val="left" w:pos="851"/>
              </w:tabs>
              <w:contextualSpacing/>
              <w:rPr>
                <w:i/>
                <w:color w:val="000000"/>
                <w:sz w:val="22"/>
                <w:szCs w:val="22"/>
              </w:rPr>
            </w:pPr>
            <w:r w:rsidRPr="0058359A">
              <w:rPr>
                <w:i/>
                <w:color w:val="000000"/>
                <w:sz w:val="22"/>
                <w:szCs w:val="22"/>
              </w:rPr>
              <w:t>Рекомендуемые источники (</w:t>
            </w:r>
            <w:r w:rsidR="00214AA8">
              <w:rPr>
                <w:i/>
                <w:color w:val="000000"/>
                <w:sz w:val="22"/>
                <w:szCs w:val="22"/>
              </w:rPr>
              <w:t>1, 4, 7, 8</w:t>
            </w:r>
            <w:r w:rsidRPr="0058359A">
              <w:rPr>
                <w:i/>
                <w:color w:val="000000"/>
                <w:sz w:val="22"/>
                <w:szCs w:val="22"/>
              </w:rPr>
              <w:t>)</w:t>
            </w:r>
          </w:p>
        </w:tc>
        <w:tc>
          <w:tcPr>
            <w:tcW w:w="1842" w:type="dxa"/>
          </w:tcPr>
          <w:p w14:paraId="0E9331A9" w14:textId="72E55447" w:rsidR="00642FB6" w:rsidRPr="00504F7A" w:rsidRDefault="002074EA" w:rsidP="00642FB6">
            <w:pPr>
              <w:widowControl w:val="0"/>
              <w:outlineLvl w:val="0"/>
              <w:rPr>
                <w:kern w:val="32"/>
                <w:sz w:val="22"/>
                <w:szCs w:val="22"/>
              </w:rPr>
            </w:pPr>
            <w:r w:rsidRPr="00504F7A">
              <w:rPr>
                <w:kern w:val="32"/>
                <w:sz w:val="22"/>
                <w:szCs w:val="22"/>
              </w:rPr>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анализ графических моделей, тестирование</w:t>
            </w:r>
          </w:p>
        </w:tc>
      </w:tr>
      <w:tr w:rsidR="00642FB6" w:rsidRPr="00504F7A" w14:paraId="3287998B" w14:textId="77777777" w:rsidTr="00742BD7">
        <w:tc>
          <w:tcPr>
            <w:tcW w:w="2553" w:type="dxa"/>
          </w:tcPr>
          <w:p w14:paraId="6359F04E" w14:textId="3B8303DC" w:rsidR="00642FB6" w:rsidRPr="00504F7A" w:rsidRDefault="00642FB6" w:rsidP="00642FB6">
            <w:pPr>
              <w:rPr>
                <w:sz w:val="22"/>
                <w:szCs w:val="22"/>
              </w:rPr>
            </w:pPr>
            <w:r w:rsidRPr="00504F7A">
              <w:rPr>
                <w:bCs/>
                <w:sz w:val="22"/>
                <w:szCs w:val="22"/>
              </w:rPr>
              <w:t>Тема 24. Макроэкономическая нестабильность в денежном секторе: теория инфляции. Взаимосвязь инфляции и безработицы</w:t>
            </w:r>
          </w:p>
        </w:tc>
        <w:tc>
          <w:tcPr>
            <w:tcW w:w="5103" w:type="dxa"/>
          </w:tcPr>
          <w:p w14:paraId="30FEFFE4" w14:textId="1995C520" w:rsidR="0098642A" w:rsidRPr="00726D4B" w:rsidRDefault="0098642A" w:rsidP="0080218D">
            <w:pPr>
              <w:ind w:left="313" w:hanging="313"/>
              <w:contextualSpacing/>
              <w:rPr>
                <w:sz w:val="22"/>
                <w:szCs w:val="22"/>
              </w:rPr>
            </w:pPr>
            <w:r w:rsidRPr="00726D4B">
              <w:rPr>
                <w:sz w:val="22"/>
                <w:szCs w:val="22"/>
              </w:rPr>
              <w:t>Инфляция: её сущность</w:t>
            </w:r>
            <w:r w:rsidR="00726D4B" w:rsidRPr="00726D4B">
              <w:rPr>
                <w:sz w:val="22"/>
                <w:szCs w:val="22"/>
              </w:rPr>
              <w:t>, причины</w:t>
            </w:r>
            <w:r w:rsidRPr="00726D4B">
              <w:rPr>
                <w:sz w:val="22"/>
                <w:szCs w:val="22"/>
              </w:rPr>
              <w:t xml:space="preserve"> и экономическое содержание. Основные экономические теории инфляции: монетарные и немонетарные концепции. Классификация типов инфляции: её формы и виды. Сеньораж и инфляционный налог.</w:t>
            </w:r>
          </w:p>
          <w:p w14:paraId="41ABA4E5" w14:textId="489CA372" w:rsidR="0098642A" w:rsidRPr="00726D4B" w:rsidRDefault="0098642A" w:rsidP="0080218D">
            <w:pPr>
              <w:ind w:left="313" w:hanging="313"/>
              <w:contextualSpacing/>
              <w:rPr>
                <w:sz w:val="22"/>
                <w:szCs w:val="22"/>
              </w:rPr>
            </w:pPr>
            <w:r w:rsidRPr="00726D4B">
              <w:rPr>
                <w:sz w:val="22"/>
                <w:szCs w:val="22"/>
              </w:rPr>
              <w:t>Экономическое поведение субъекта и варианты моделей его ожиданий</w:t>
            </w:r>
            <w:r w:rsidR="00726D4B" w:rsidRPr="00726D4B">
              <w:rPr>
                <w:sz w:val="22"/>
                <w:szCs w:val="22"/>
              </w:rPr>
              <w:t>.</w:t>
            </w:r>
          </w:p>
          <w:p w14:paraId="70E1C193" w14:textId="4561F716" w:rsidR="0098642A" w:rsidRPr="00726D4B" w:rsidRDefault="0098642A" w:rsidP="0080218D">
            <w:pPr>
              <w:ind w:left="313" w:hanging="313"/>
              <w:contextualSpacing/>
              <w:rPr>
                <w:sz w:val="22"/>
                <w:szCs w:val="22"/>
              </w:rPr>
            </w:pPr>
            <w:r w:rsidRPr="00726D4B">
              <w:rPr>
                <w:sz w:val="22"/>
                <w:szCs w:val="22"/>
              </w:rPr>
              <w:t>Взаимосвязь уровней заработной платы, цен и выпуска в экономической системе. Кривая Филлипса: исходные предпосылки и опытное подтверждение</w:t>
            </w:r>
            <w:r w:rsidR="00726D4B" w:rsidRPr="00726D4B">
              <w:rPr>
                <w:sz w:val="22"/>
                <w:szCs w:val="22"/>
              </w:rPr>
              <w:t xml:space="preserve"> и современная интерпретация.</w:t>
            </w:r>
          </w:p>
          <w:p w14:paraId="1FCC232F" w14:textId="4C9FED01" w:rsidR="0098642A" w:rsidRPr="00726D4B" w:rsidRDefault="0098642A" w:rsidP="0080218D">
            <w:pPr>
              <w:ind w:left="313" w:hanging="313"/>
              <w:contextualSpacing/>
              <w:rPr>
                <w:sz w:val="22"/>
                <w:szCs w:val="22"/>
              </w:rPr>
            </w:pPr>
            <w:r w:rsidRPr="00726D4B">
              <w:rPr>
                <w:sz w:val="22"/>
                <w:szCs w:val="22"/>
              </w:rPr>
              <w:t>Социально-экономические последствия инфляции</w:t>
            </w:r>
            <w:r w:rsidR="00726D4B" w:rsidRPr="00726D4B">
              <w:rPr>
                <w:sz w:val="22"/>
                <w:szCs w:val="22"/>
              </w:rPr>
              <w:t xml:space="preserve"> и а</w:t>
            </w:r>
            <w:r w:rsidRPr="00726D4B">
              <w:rPr>
                <w:sz w:val="22"/>
                <w:szCs w:val="22"/>
              </w:rPr>
              <w:t>нтиинфляционная политика государства.</w:t>
            </w:r>
          </w:p>
          <w:p w14:paraId="0C64CD23" w14:textId="3675D89C" w:rsidR="00642FB6" w:rsidRPr="003767D9" w:rsidRDefault="0058359A" w:rsidP="003767D9">
            <w:pPr>
              <w:tabs>
                <w:tab w:val="left" w:pos="851"/>
              </w:tabs>
              <w:contextualSpacing/>
              <w:rPr>
                <w:i/>
                <w:color w:val="000000"/>
                <w:sz w:val="22"/>
                <w:szCs w:val="22"/>
              </w:rPr>
            </w:pPr>
            <w:r w:rsidRPr="0058359A">
              <w:rPr>
                <w:i/>
                <w:color w:val="000000"/>
                <w:sz w:val="22"/>
                <w:szCs w:val="22"/>
              </w:rPr>
              <w:t>Рекомендуемые источники (</w:t>
            </w:r>
            <w:r w:rsidR="00214AA8">
              <w:rPr>
                <w:i/>
                <w:color w:val="000000"/>
                <w:sz w:val="22"/>
                <w:szCs w:val="22"/>
              </w:rPr>
              <w:t>1, 4, 7, 8</w:t>
            </w:r>
            <w:r w:rsidRPr="0058359A">
              <w:rPr>
                <w:i/>
                <w:color w:val="000000"/>
                <w:sz w:val="22"/>
                <w:szCs w:val="22"/>
              </w:rPr>
              <w:t>)</w:t>
            </w:r>
          </w:p>
        </w:tc>
        <w:tc>
          <w:tcPr>
            <w:tcW w:w="1842" w:type="dxa"/>
          </w:tcPr>
          <w:p w14:paraId="121E614E" w14:textId="5BC20B4D" w:rsidR="00642FB6" w:rsidRPr="00504F7A" w:rsidRDefault="002074EA" w:rsidP="00642FB6">
            <w:pPr>
              <w:widowControl w:val="0"/>
              <w:outlineLvl w:val="0"/>
              <w:rPr>
                <w:kern w:val="32"/>
                <w:sz w:val="22"/>
                <w:szCs w:val="22"/>
              </w:rPr>
            </w:pPr>
            <w:r w:rsidRPr="00504F7A">
              <w:rPr>
                <w:kern w:val="32"/>
                <w:sz w:val="22"/>
                <w:szCs w:val="22"/>
              </w:rPr>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анализ графических моделей, тестирование</w:t>
            </w:r>
          </w:p>
        </w:tc>
      </w:tr>
      <w:tr w:rsidR="00642FB6" w:rsidRPr="00504F7A" w14:paraId="20C2E8E0" w14:textId="77777777" w:rsidTr="00742BD7">
        <w:trPr>
          <w:trHeight w:val="10053"/>
        </w:trPr>
        <w:tc>
          <w:tcPr>
            <w:tcW w:w="2553" w:type="dxa"/>
          </w:tcPr>
          <w:p w14:paraId="71D0ADB7" w14:textId="2C37E923" w:rsidR="00642FB6" w:rsidRPr="00504F7A" w:rsidRDefault="00642FB6" w:rsidP="00642FB6">
            <w:pPr>
              <w:rPr>
                <w:sz w:val="22"/>
                <w:szCs w:val="22"/>
              </w:rPr>
            </w:pPr>
            <w:r w:rsidRPr="00504F7A">
              <w:rPr>
                <w:bCs/>
                <w:sz w:val="22"/>
                <w:szCs w:val="22"/>
              </w:rPr>
              <w:lastRenderedPageBreak/>
              <w:t>Тема 25. Государство и его роль в воспроизводственном процессе на национальном уровне. Государственное регулирование экономики</w:t>
            </w:r>
          </w:p>
        </w:tc>
        <w:tc>
          <w:tcPr>
            <w:tcW w:w="5103" w:type="dxa"/>
          </w:tcPr>
          <w:p w14:paraId="520D6E28" w14:textId="18EBC623" w:rsidR="0098642A" w:rsidRPr="000B3C5F" w:rsidRDefault="0098642A" w:rsidP="0080218D">
            <w:pPr>
              <w:ind w:left="317" w:hanging="317"/>
              <w:contextualSpacing/>
              <w:rPr>
                <w:sz w:val="22"/>
                <w:szCs w:val="22"/>
              </w:rPr>
            </w:pPr>
            <w:r w:rsidRPr="000B3C5F">
              <w:rPr>
                <w:sz w:val="22"/>
                <w:szCs w:val="22"/>
              </w:rPr>
              <w:t>Основные концепции роли государства в рыночной экономике</w:t>
            </w:r>
            <w:r w:rsidR="000B3C5F" w:rsidRPr="000B3C5F">
              <w:rPr>
                <w:sz w:val="22"/>
                <w:szCs w:val="22"/>
              </w:rPr>
              <w:t>.</w:t>
            </w:r>
          </w:p>
          <w:p w14:paraId="6847C680" w14:textId="42CF19D9" w:rsidR="0098642A" w:rsidRPr="000B3C5F" w:rsidRDefault="000B3C5F" w:rsidP="0080218D">
            <w:pPr>
              <w:ind w:left="317" w:hanging="317"/>
              <w:contextualSpacing/>
              <w:rPr>
                <w:sz w:val="22"/>
                <w:szCs w:val="22"/>
              </w:rPr>
            </w:pPr>
            <w:r w:rsidRPr="000B3C5F">
              <w:rPr>
                <w:sz w:val="22"/>
                <w:szCs w:val="22"/>
              </w:rPr>
              <w:t>«</w:t>
            </w:r>
            <w:r w:rsidR="0098642A" w:rsidRPr="000B3C5F">
              <w:rPr>
                <w:sz w:val="22"/>
                <w:szCs w:val="22"/>
              </w:rPr>
              <w:t>Фиаско рынка</w:t>
            </w:r>
            <w:r w:rsidRPr="000B3C5F">
              <w:rPr>
                <w:sz w:val="22"/>
                <w:szCs w:val="22"/>
              </w:rPr>
              <w:t>»</w:t>
            </w:r>
            <w:r w:rsidR="0098642A" w:rsidRPr="000B3C5F">
              <w:rPr>
                <w:sz w:val="22"/>
                <w:szCs w:val="22"/>
              </w:rPr>
              <w:t xml:space="preserve"> как предпосылка экономической роли государства</w:t>
            </w:r>
            <w:r w:rsidRPr="000B3C5F">
              <w:rPr>
                <w:sz w:val="22"/>
                <w:szCs w:val="22"/>
              </w:rPr>
              <w:t>.</w:t>
            </w:r>
          </w:p>
          <w:p w14:paraId="36D94857" w14:textId="405B986E" w:rsidR="000B3C5F" w:rsidRPr="000B3C5F" w:rsidRDefault="0098642A" w:rsidP="0080218D">
            <w:pPr>
              <w:ind w:left="317" w:hanging="317"/>
              <w:contextualSpacing/>
              <w:rPr>
                <w:sz w:val="22"/>
                <w:szCs w:val="22"/>
              </w:rPr>
            </w:pPr>
            <w:r w:rsidRPr="000B3C5F">
              <w:rPr>
                <w:sz w:val="22"/>
                <w:szCs w:val="22"/>
              </w:rPr>
              <w:t xml:space="preserve">Теория объективной необходимости государственного вмешательства в рыночную экономику Дж. Кейнса. </w:t>
            </w:r>
          </w:p>
          <w:p w14:paraId="249711C4" w14:textId="1E1F6E5B" w:rsidR="0098642A" w:rsidRPr="000B3C5F" w:rsidRDefault="0098642A" w:rsidP="0080218D">
            <w:pPr>
              <w:ind w:left="317" w:hanging="317"/>
              <w:contextualSpacing/>
              <w:rPr>
                <w:sz w:val="22"/>
                <w:szCs w:val="22"/>
              </w:rPr>
            </w:pPr>
            <w:r w:rsidRPr="000B3C5F">
              <w:rPr>
                <w:sz w:val="22"/>
                <w:szCs w:val="22"/>
              </w:rPr>
              <w:t>Качественно «новая» роль государства в теории неоклассического синтеза П. Самуэльсона и её реализация в условиях современного глобального экономического кризиса.</w:t>
            </w:r>
          </w:p>
          <w:p w14:paraId="529149F1" w14:textId="77777777" w:rsidR="0098642A" w:rsidRPr="000B3C5F" w:rsidRDefault="0098642A" w:rsidP="0080218D">
            <w:pPr>
              <w:ind w:left="317" w:hanging="317"/>
              <w:contextualSpacing/>
              <w:rPr>
                <w:sz w:val="22"/>
                <w:szCs w:val="22"/>
              </w:rPr>
            </w:pPr>
            <w:r w:rsidRPr="000B3C5F">
              <w:rPr>
                <w:sz w:val="22"/>
                <w:szCs w:val="22"/>
              </w:rPr>
              <w:t>Экономические теории «трансформации капитализма» А. Берли, Дж. Гэлбрейта, Л. Эрхарда. Проблемы бюрократизации и коррупции.</w:t>
            </w:r>
          </w:p>
          <w:p w14:paraId="2ACE962B" w14:textId="48B8FCAF" w:rsidR="0098642A" w:rsidRPr="000B3C5F" w:rsidRDefault="0098642A" w:rsidP="0080218D">
            <w:pPr>
              <w:ind w:left="317" w:hanging="317"/>
              <w:contextualSpacing/>
              <w:rPr>
                <w:sz w:val="22"/>
                <w:szCs w:val="22"/>
              </w:rPr>
            </w:pPr>
            <w:r w:rsidRPr="000B3C5F">
              <w:rPr>
                <w:sz w:val="22"/>
                <w:szCs w:val="22"/>
              </w:rPr>
              <w:t xml:space="preserve">Цели, инструменты и границы государственного регулирования национального экономики. Институционализация процесса государственного регулирования экономики. </w:t>
            </w:r>
          </w:p>
          <w:p w14:paraId="747036EB" w14:textId="77777777" w:rsidR="000B3C5F" w:rsidRPr="000B3C5F" w:rsidRDefault="0098642A" w:rsidP="0080218D">
            <w:pPr>
              <w:ind w:left="317" w:hanging="317"/>
              <w:contextualSpacing/>
              <w:rPr>
                <w:sz w:val="22"/>
                <w:szCs w:val="22"/>
              </w:rPr>
            </w:pPr>
            <w:r w:rsidRPr="000B3C5F">
              <w:rPr>
                <w:sz w:val="22"/>
                <w:szCs w:val="22"/>
              </w:rPr>
              <w:t xml:space="preserve">Социальная политика государства. Взаимосвязь социальной и экономической политики государства. Эффективная социальная политика и её воздействие на темпы и качество экономического роста. </w:t>
            </w:r>
          </w:p>
          <w:p w14:paraId="5263AD83" w14:textId="0FF7CCE3" w:rsidR="0098642A" w:rsidRPr="000B3C5F" w:rsidRDefault="0098642A" w:rsidP="0080218D">
            <w:pPr>
              <w:ind w:left="317" w:hanging="317"/>
              <w:contextualSpacing/>
              <w:rPr>
                <w:sz w:val="22"/>
                <w:szCs w:val="22"/>
              </w:rPr>
            </w:pPr>
            <w:r w:rsidRPr="000B3C5F">
              <w:rPr>
                <w:sz w:val="22"/>
                <w:szCs w:val="22"/>
              </w:rPr>
              <w:t xml:space="preserve">Социальная справедливость и социальное равенство. Социальная дифференциация. Проблемы неравенства доходов в социально-экономической системе. Бедность и её формы. </w:t>
            </w:r>
          </w:p>
          <w:p w14:paraId="550455C7" w14:textId="307BC927" w:rsidR="0098642A" w:rsidRPr="000B3C5F" w:rsidRDefault="0098642A" w:rsidP="0080218D">
            <w:pPr>
              <w:ind w:left="317" w:hanging="317"/>
              <w:contextualSpacing/>
              <w:rPr>
                <w:sz w:val="22"/>
                <w:szCs w:val="22"/>
              </w:rPr>
            </w:pPr>
            <w:r w:rsidRPr="000B3C5F">
              <w:rPr>
                <w:sz w:val="22"/>
                <w:szCs w:val="22"/>
              </w:rPr>
              <w:t xml:space="preserve">Показатели уровня и качества жизни населения: интегральные индикаторы уровня жизни, основные индикаторы качества жизни населения. </w:t>
            </w:r>
          </w:p>
          <w:p w14:paraId="225B8F4F" w14:textId="6DE3E4E4" w:rsidR="0098642A" w:rsidRPr="000B3C5F" w:rsidRDefault="0098642A" w:rsidP="0080218D">
            <w:pPr>
              <w:ind w:left="317" w:hanging="317"/>
              <w:contextualSpacing/>
              <w:rPr>
                <w:sz w:val="22"/>
                <w:szCs w:val="22"/>
              </w:rPr>
            </w:pPr>
            <w:r w:rsidRPr="000B3C5F">
              <w:rPr>
                <w:sz w:val="22"/>
                <w:szCs w:val="22"/>
              </w:rPr>
              <w:t>Протекционизм: содержание и роль во внешнеэкономической политике государства. Направления государственного протекционизма</w:t>
            </w:r>
            <w:r w:rsidR="000B3C5F" w:rsidRPr="000B3C5F">
              <w:rPr>
                <w:sz w:val="22"/>
                <w:szCs w:val="22"/>
              </w:rPr>
              <w:t xml:space="preserve">. </w:t>
            </w:r>
            <w:r w:rsidRPr="000B3C5F">
              <w:rPr>
                <w:sz w:val="22"/>
                <w:szCs w:val="22"/>
              </w:rPr>
              <w:t>Современная протекционистская политика государства и национальные экономические интересы России.</w:t>
            </w:r>
          </w:p>
          <w:p w14:paraId="6DA53BA4" w14:textId="075BFD0B" w:rsidR="00642FB6" w:rsidRPr="003767D9" w:rsidRDefault="0058359A" w:rsidP="003767D9">
            <w:pPr>
              <w:tabs>
                <w:tab w:val="left" w:pos="851"/>
              </w:tabs>
              <w:contextualSpacing/>
              <w:rPr>
                <w:i/>
                <w:color w:val="000000"/>
                <w:sz w:val="22"/>
                <w:szCs w:val="22"/>
              </w:rPr>
            </w:pPr>
            <w:r w:rsidRPr="0058359A">
              <w:rPr>
                <w:i/>
                <w:color w:val="000000"/>
                <w:sz w:val="22"/>
                <w:szCs w:val="22"/>
              </w:rPr>
              <w:t>Рекомендуемые источники (</w:t>
            </w:r>
            <w:r w:rsidR="00214AA8">
              <w:rPr>
                <w:i/>
                <w:color w:val="000000"/>
                <w:sz w:val="22"/>
                <w:szCs w:val="22"/>
              </w:rPr>
              <w:t>1, 4, 7, 8</w:t>
            </w:r>
            <w:r w:rsidRPr="0058359A">
              <w:rPr>
                <w:i/>
                <w:color w:val="000000"/>
                <w:sz w:val="22"/>
                <w:szCs w:val="22"/>
              </w:rPr>
              <w:t>)</w:t>
            </w:r>
          </w:p>
        </w:tc>
        <w:tc>
          <w:tcPr>
            <w:tcW w:w="1842" w:type="dxa"/>
          </w:tcPr>
          <w:p w14:paraId="76EDEDA6" w14:textId="68E10C95" w:rsidR="00642FB6" w:rsidRPr="00504F7A" w:rsidRDefault="002074EA" w:rsidP="00642FB6">
            <w:pPr>
              <w:widowControl w:val="0"/>
              <w:outlineLvl w:val="0"/>
              <w:rPr>
                <w:kern w:val="32"/>
                <w:sz w:val="22"/>
                <w:szCs w:val="22"/>
              </w:rPr>
            </w:pPr>
            <w:r w:rsidRPr="00504F7A">
              <w:rPr>
                <w:kern w:val="32"/>
                <w:sz w:val="22"/>
                <w:szCs w:val="22"/>
              </w:rPr>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тестирование</w:t>
            </w:r>
          </w:p>
        </w:tc>
      </w:tr>
      <w:tr w:rsidR="00642FB6" w:rsidRPr="00504F7A" w14:paraId="2B6A8E4C" w14:textId="77777777" w:rsidTr="00742BD7">
        <w:tc>
          <w:tcPr>
            <w:tcW w:w="2553" w:type="dxa"/>
          </w:tcPr>
          <w:p w14:paraId="36F6DC1E" w14:textId="77F7B1DD" w:rsidR="00642FB6" w:rsidRPr="00504F7A" w:rsidRDefault="00642FB6" w:rsidP="00642FB6">
            <w:pPr>
              <w:rPr>
                <w:sz w:val="22"/>
                <w:szCs w:val="22"/>
              </w:rPr>
            </w:pPr>
            <w:r w:rsidRPr="00504F7A">
              <w:rPr>
                <w:bCs/>
                <w:sz w:val="22"/>
                <w:szCs w:val="22"/>
              </w:rPr>
              <w:t>Тема 26. Денежно-кредитная система в процессе воспроизводства на национальном уровне. Теоретические основы денежно-кредитной политики государства</w:t>
            </w:r>
          </w:p>
        </w:tc>
        <w:tc>
          <w:tcPr>
            <w:tcW w:w="5103" w:type="dxa"/>
          </w:tcPr>
          <w:p w14:paraId="34544954" w14:textId="670A2096" w:rsidR="0098642A" w:rsidRPr="003954F7" w:rsidRDefault="000B3C5F" w:rsidP="0080218D">
            <w:pPr>
              <w:ind w:left="317" w:hanging="317"/>
              <w:contextualSpacing/>
              <w:rPr>
                <w:sz w:val="22"/>
                <w:szCs w:val="22"/>
              </w:rPr>
            </w:pPr>
            <w:r w:rsidRPr="003954F7">
              <w:rPr>
                <w:sz w:val="22"/>
                <w:szCs w:val="22"/>
              </w:rPr>
              <w:t xml:space="preserve">Денежное обращение и денежная система страны. </w:t>
            </w:r>
            <w:r w:rsidR="0098642A" w:rsidRPr="003954F7">
              <w:rPr>
                <w:sz w:val="22"/>
                <w:szCs w:val="22"/>
              </w:rPr>
              <w:t>Основные элементы национальной денежной системы. Эволюция систем денежного обращения.</w:t>
            </w:r>
          </w:p>
          <w:p w14:paraId="208DF98E" w14:textId="29098895" w:rsidR="0098642A" w:rsidRPr="003954F7" w:rsidRDefault="0098642A" w:rsidP="0080218D">
            <w:pPr>
              <w:ind w:left="317" w:hanging="317"/>
              <w:contextualSpacing/>
              <w:rPr>
                <w:sz w:val="22"/>
                <w:szCs w:val="22"/>
              </w:rPr>
            </w:pPr>
            <w:r w:rsidRPr="003954F7">
              <w:rPr>
                <w:sz w:val="22"/>
                <w:szCs w:val="22"/>
              </w:rPr>
              <w:t>Закон количества денег в обращении К. Маркса. Уравнение обмена Фишера</w:t>
            </w:r>
            <w:r w:rsidR="003954F7" w:rsidRPr="003954F7">
              <w:rPr>
                <w:sz w:val="22"/>
                <w:szCs w:val="22"/>
              </w:rPr>
              <w:t>, кембриджское уравнение.</w:t>
            </w:r>
            <w:r w:rsidRPr="003954F7">
              <w:rPr>
                <w:sz w:val="22"/>
                <w:szCs w:val="22"/>
              </w:rPr>
              <w:t xml:space="preserve"> </w:t>
            </w:r>
          </w:p>
          <w:p w14:paraId="01AB6E7E" w14:textId="35AE96EE" w:rsidR="0098642A" w:rsidRPr="003954F7" w:rsidRDefault="0098642A" w:rsidP="0080218D">
            <w:pPr>
              <w:ind w:left="317" w:hanging="317"/>
              <w:contextualSpacing/>
              <w:rPr>
                <w:sz w:val="22"/>
                <w:szCs w:val="22"/>
              </w:rPr>
            </w:pPr>
            <w:r w:rsidRPr="003954F7">
              <w:rPr>
                <w:sz w:val="22"/>
                <w:szCs w:val="22"/>
              </w:rPr>
              <w:t>Измерение денежной массы</w:t>
            </w:r>
            <w:r w:rsidR="003954F7" w:rsidRPr="003954F7">
              <w:rPr>
                <w:sz w:val="22"/>
                <w:szCs w:val="22"/>
              </w:rPr>
              <w:t xml:space="preserve">. </w:t>
            </w:r>
            <w:r w:rsidRPr="003954F7">
              <w:rPr>
                <w:sz w:val="22"/>
                <w:szCs w:val="22"/>
              </w:rPr>
              <w:t xml:space="preserve">Денежные агрегаты и их компоненты. </w:t>
            </w:r>
            <w:r w:rsidR="003954F7" w:rsidRPr="003954F7">
              <w:rPr>
                <w:sz w:val="22"/>
                <w:szCs w:val="22"/>
              </w:rPr>
              <w:t>Ликвидность</w:t>
            </w:r>
            <w:r w:rsidRPr="003954F7">
              <w:rPr>
                <w:sz w:val="22"/>
                <w:szCs w:val="22"/>
              </w:rPr>
              <w:t>.</w:t>
            </w:r>
          </w:p>
          <w:p w14:paraId="28BA8A34" w14:textId="05E107B3" w:rsidR="0098642A" w:rsidRPr="003954F7" w:rsidRDefault="0098642A" w:rsidP="0080218D">
            <w:pPr>
              <w:ind w:left="317" w:hanging="317"/>
              <w:contextualSpacing/>
              <w:rPr>
                <w:sz w:val="22"/>
                <w:szCs w:val="22"/>
              </w:rPr>
            </w:pPr>
            <w:r w:rsidRPr="003954F7">
              <w:rPr>
                <w:sz w:val="22"/>
                <w:szCs w:val="22"/>
              </w:rPr>
              <w:t xml:space="preserve">Кредитная система страны и её структура. Кредит и его формы. Ограниченность и значение коммерческого кредита в России. </w:t>
            </w:r>
          </w:p>
          <w:p w14:paraId="1754A9BD" w14:textId="77777777" w:rsidR="0098642A" w:rsidRPr="003954F7" w:rsidRDefault="0098642A" w:rsidP="0080218D">
            <w:pPr>
              <w:ind w:left="317" w:hanging="317"/>
              <w:contextualSpacing/>
              <w:rPr>
                <w:sz w:val="22"/>
                <w:szCs w:val="22"/>
              </w:rPr>
            </w:pPr>
            <w:r w:rsidRPr="003954F7">
              <w:rPr>
                <w:sz w:val="22"/>
                <w:szCs w:val="22"/>
              </w:rPr>
              <w:t xml:space="preserve">Двухуровневая банковская система: Центральный банк и система коммерческих банков. </w:t>
            </w:r>
          </w:p>
          <w:p w14:paraId="26006EA9" w14:textId="77777777" w:rsidR="0098642A" w:rsidRPr="003954F7" w:rsidRDefault="0098642A" w:rsidP="0080218D">
            <w:pPr>
              <w:ind w:left="317" w:hanging="317"/>
              <w:contextualSpacing/>
              <w:rPr>
                <w:sz w:val="22"/>
                <w:szCs w:val="22"/>
              </w:rPr>
            </w:pPr>
            <w:r w:rsidRPr="003954F7">
              <w:rPr>
                <w:sz w:val="22"/>
                <w:szCs w:val="22"/>
              </w:rPr>
              <w:t xml:space="preserve">Роль коммерческих банков в создании «новых» денег (мультипликативное расширение банковских депозитов). Денежный </w:t>
            </w:r>
            <w:r w:rsidRPr="003954F7">
              <w:rPr>
                <w:sz w:val="22"/>
                <w:szCs w:val="22"/>
              </w:rPr>
              <w:lastRenderedPageBreak/>
              <w:t>мультипликатор. Отношение между денежной массой и денежной базой.</w:t>
            </w:r>
          </w:p>
          <w:p w14:paraId="2C4BFDB4" w14:textId="77777777" w:rsidR="003954F7" w:rsidRPr="003954F7" w:rsidRDefault="0098642A" w:rsidP="0080218D">
            <w:pPr>
              <w:ind w:left="317" w:hanging="317"/>
              <w:contextualSpacing/>
              <w:rPr>
                <w:sz w:val="22"/>
                <w:szCs w:val="22"/>
              </w:rPr>
            </w:pPr>
            <w:r w:rsidRPr="003954F7">
              <w:rPr>
                <w:sz w:val="22"/>
                <w:szCs w:val="22"/>
              </w:rPr>
              <w:t xml:space="preserve">Денежно-кредитная политика: содержание, цели и инструменты. Типы денежно-кредитной политики государства. </w:t>
            </w:r>
          </w:p>
          <w:p w14:paraId="79A2094E" w14:textId="5D0982ED" w:rsidR="0098642A" w:rsidRPr="003954F7" w:rsidRDefault="0098642A" w:rsidP="0080218D">
            <w:pPr>
              <w:ind w:left="317" w:hanging="317"/>
              <w:contextualSpacing/>
              <w:rPr>
                <w:sz w:val="22"/>
                <w:szCs w:val="22"/>
              </w:rPr>
            </w:pPr>
            <w:r w:rsidRPr="003954F7">
              <w:rPr>
                <w:sz w:val="22"/>
                <w:szCs w:val="22"/>
              </w:rPr>
              <w:t>Инструменты денежно-кредитной стабилизационной политики Центрального банка в закрытой экономике</w:t>
            </w:r>
            <w:r w:rsidR="003954F7" w:rsidRPr="003954F7">
              <w:rPr>
                <w:sz w:val="22"/>
                <w:szCs w:val="22"/>
              </w:rPr>
              <w:t>.</w:t>
            </w:r>
          </w:p>
          <w:p w14:paraId="09122183" w14:textId="6BCB3B6B" w:rsidR="00E252AB" w:rsidRPr="003954F7" w:rsidRDefault="0098642A" w:rsidP="0080218D">
            <w:pPr>
              <w:ind w:left="317" w:hanging="317"/>
              <w:contextualSpacing/>
              <w:rPr>
                <w:sz w:val="22"/>
                <w:szCs w:val="22"/>
              </w:rPr>
            </w:pPr>
            <w:r w:rsidRPr="003954F7">
              <w:rPr>
                <w:sz w:val="22"/>
                <w:szCs w:val="22"/>
              </w:rPr>
              <w:t>Основные направления денежно-кредитной политики Центрального банка Российской Федерации.</w:t>
            </w:r>
          </w:p>
          <w:p w14:paraId="37673C7F" w14:textId="6B8E8F77" w:rsidR="00642FB6" w:rsidRPr="003767D9" w:rsidRDefault="0058359A" w:rsidP="00642FB6">
            <w:pPr>
              <w:tabs>
                <w:tab w:val="left" w:pos="851"/>
              </w:tabs>
              <w:contextualSpacing/>
              <w:rPr>
                <w:i/>
                <w:color w:val="000000"/>
                <w:sz w:val="22"/>
                <w:szCs w:val="22"/>
              </w:rPr>
            </w:pPr>
            <w:r w:rsidRPr="0058359A">
              <w:rPr>
                <w:i/>
                <w:color w:val="000000"/>
                <w:sz w:val="22"/>
                <w:szCs w:val="22"/>
              </w:rPr>
              <w:t>Рекомендуемые источники (</w:t>
            </w:r>
            <w:r w:rsidR="00214AA8">
              <w:rPr>
                <w:i/>
                <w:color w:val="000000"/>
                <w:sz w:val="22"/>
                <w:szCs w:val="22"/>
              </w:rPr>
              <w:t>1, 4, 7, 8</w:t>
            </w:r>
            <w:r w:rsidRPr="0058359A">
              <w:rPr>
                <w:i/>
                <w:color w:val="000000"/>
                <w:sz w:val="22"/>
                <w:szCs w:val="22"/>
              </w:rPr>
              <w:t>)</w:t>
            </w:r>
          </w:p>
        </w:tc>
        <w:tc>
          <w:tcPr>
            <w:tcW w:w="1842" w:type="dxa"/>
          </w:tcPr>
          <w:p w14:paraId="0E88A690" w14:textId="7D9C1BBD" w:rsidR="00642FB6" w:rsidRPr="00504F7A" w:rsidRDefault="002074EA" w:rsidP="00642FB6">
            <w:pPr>
              <w:widowControl w:val="0"/>
              <w:outlineLvl w:val="0"/>
              <w:rPr>
                <w:kern w:val="32"/>
                <w:sz w:val="22"/>
                <w:szCs w:val="22"/>
              </w:rPr>
            </w:pPr>
            <w:r w:rsidRPr="00504F7A">
              <w:rPr>
                <w:kern w:val="32"/>
                <w:sz w:val="22"/>
                <w:szCs w:val="22"/>
              </w:rPr>
              <w:lastRenderedPageBreak/>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тестирование</w:t>
            </w:r>
          </w:p>
        </w:tc>
      </w:tr>
      <w:tr w:rsidR="00642FB6" w:rsidRPr="00504F7A" w14:paraId="3ACE0068" w14:textId="77777777" w:rsidTr="00742BD7">
        <w:tc>
          <w:tcPr>
            <w:tcW w:w="2553" w:type="dxa"/>
          </w:tcPr>
          <w:p w14:paraId="6C08BDB6" w14:textId="746F566E" w:rsidR="00642FB6" w:rsidRPr="00504F7A" w:rsidRDefault="00642FB6" w:rsidP="00642FB6">
            <w:pPr>
              <w:rPr>
                <w:sz w:val="22"/>
                <w:szCs w:val="22"/>
              </w:rPr>
            </w:pPr>
            <w:r w:rsidRPr="00504F7A">
              <w:rPr>
                <w:bCs/>
                <w:sz w:val="22"/>
                <w:szCs w:val="22"/>
              </w:rPr>
              <w:t>Тема 27. Финансовая система в процессе воспроизводства на национальном уровне. Теория налогообложения и налогово-бюджетная политика государства</w:t>
            </w:r>
          </w:p>
        </w:tc>
        <w:tc>
          <w:tcPr>
            <w:tcW w:w="5103" w:type="dxa"/>
          </w:tcPr>
          <w:p w14:paraId="775E729E" w14:textId="77777777" w:rsidR="003954F7" w:rsidRPr="00184D91" w:rsidRDefault="003954F7" w:rsidP="0080218D">
            <w:pPr>
              <w:ind w:left="317" w:hanging="317"/>
              <w:contextualSpacing/>
              <w:rPr>
                <w:sz w:val="22"/>
                <w:szCs w:val="22"/>
              </w:rPr>
            </w:pPr>
            <w:r w:rsidRPr="00184D91">
              <w:rPr>
                <w:sz w:val="22"/>
                <w:szCs w:val="22"/>
              </w:rPr>
              <w:t>Понятие финансов</w:t>
            </w:r>
            <w:r w:rsidR="0098642A" w:rsidRPr="00184D91">
              <w:rPr>
                <w:sz w:val="22"/>
                <w:szCs w:val="22"/>
              </w:rPr>
              <w:t xml:space="preserve">. Финансовая система: её содержание, структура и функции. </w:t>
            </w:r>
          </w:p>
          <w:p w14:paraId="28D0C630" w14:textId="77777777" w:rsidR="003954F7" w:rsidRPr="00184D91" w:rsidRDefault="0098642A" w:rsidP="0080218D">
            <w:pPr>
              <w:ind w:left="317" w:hanging="317"/>
              <w:contextualSpacing/>
              <w:rPr>
                <w:sz w:val="22"/>
                <w:szCs w:val="22"/>
              </w:rPr>
            </w:pPr>
            <w:r w:rsidRPr="00184D91">
              <w:rPr>
                <w:sz w:val="22"/>
                <w:szCs w:val="22"/>
              </w:rPr>
              <w:t>Государственный бюджет и его структура. Бюджетная система Российской Федерации</w:t>
            </w:r>
            <w:r w:rsidR="003954F7" w:rsidRPr="00184D91">
              <w:rPr>
                <w:sz w:val="22"/>
                <w:szCs w:val="22"/>
              </w:rPr>
              <w:t>.</w:t>
            </w:r>
          </w:p>
          <w:p w14:paraId="23539C7F" w14:textId="79BC4387" w:rsidR="0098642A" w:rsidRPr="00184D91" w:rsidRDefault="0098642A" w:rsidP="0080218D">
            <w:pPr>
              <w:ind w:left="317" w:hanging="317"/>
              <w:contextualSpacing/>
              <w:rPr>
                <w:sz w:val="22"/>
                <w:szCs w:val="22"/>
              </w:rPr>
            </w:pPr>
            <w:r w:rsidRPr="00184D91">
              <w:rPr>
                <w:sz w:val="22"/>
                <w:szCs w:val="22"/>
              </w:rPr>
              <w:t xml:space="preserve">Государственный долг и его влияние на социально-экономическое развитие страны. </w:t>
            </w:r>
            <w:r w:rsidR="003954F7" w:rsidRPr="00184D91">
              <w:rPr>
                <w:sz w:val="22"/>
                <w:szCs w:val="22"/>
              </w:rPr>
              <w:t>Сбалансированность</w:t>
            </w:r>
            <w:r w:rsidRPr="00184D91">
              <w:rPr>
                <w:sz w:val="22"/>
                <w:szCs w:val="22"/>
              </w:rPr>
              <w:t xml:space="preserve"> государственного бюджета. Теорема Т. Хаавельмо.</w:t>
            </w:r>
          </w:p>
          <w:p w14:paraId="59A76D61" w14:textId="46777E77" w:rsidR="0098642A" w:rsidRPr="00184D91" w:rsidRDefault="0098642A" w:rsidP="0080218D">
            <w:pPr>
              <w:ind w:left="317" w:hanging="317"/>
              <w:contextualSpacing/>
              <w:rPr>
                <w:sz w:val="22"/>
                <w:szCs w:val="22"/>
              </w:rPr>
            </w:pPr>
            <w:r w:rsidRPr="00184D91">
              <w:rPr>
                <w:sz w:val="22"/>
                <w:szCs w:val="22"/>
              </w:rPr>
              <w:t>Воспроизводство общественных благ, распределение (аллокация) государственных расходов. Формы и основные направления государственных расходов. Государственные доходы: понятие и содержание.</w:t>
            </w:r>
          </w:p>
          <w:p w14:paraId="617EB300" w14:textId="77777777" w:rsidR="00184D91" w:rsidRPr="00184D91" w:rsidRDefault="00184D91" w:rsidP="0080218D">
            <w:pPr>
              <w:pStyle w:val="210"/>
              <w:ind w:left="317" w:hanging="317"/>
              <w:contextualSpacing/>
              <w:jc w:val="left"/>
              <w:rPr>
                <w:sz w:val="22"/>
                <w:szCs w:val="22"/>
              </w:rPr>
            </w:pPr>
            <w:r w:rsidRPr="00184D91">
              <w:rPr>
                <w:sz w:val="22"/>
                <w:szCs w:val="22"/>
              </w:rPr>
              <w:t>Налоги и их функции</w:t>
            </w:r>
            <w:r w:rsidR="0098642A" w:rsidRPr="00184D91">
              <w:rPr>
                <w:sz w:val="22"/>
                <w:szCs w:val="22"/>
              </w:rPr>
              <w:t xml:space="preserve">. Виды налогов. Системы налогообложения. Основные принципы налогообложения в современной модели хозяйствования. </w:t>
            </w:r>
          </w:p>
          <w:p w14:paraId="09062193" w14:textId="77777777" w:rsidR="00184D91" w:rsidRPr="00184D91" w:rsidRDefault="0098642A" w:rsidP="0080218D">
            <w:pPr>
              <w:pStyle w:val="210"/>
              <w:ind w:left="317" w:hanging="317"/>
              <w:contextualSpacing/>
              <w:jc w:val="left"/>
              <w:rPr>
                <w:rFonts w:eastAsia="Lucida Sans Unicode"/>
                <w:spacing w:val="-4"/>
                <w:sz w:val="22"/>
                <w:szCs w:val="22"/>
              </w:rPr>
            </w:pPr>
            <w:r w:rsidRPr="00184D91">
              <w:rPr>
                <w:sz w:val="22"/>
                <w:szCs w:val="22"/>
              </w:rPr>
              <w:t xml:space="preserve">Определение оптимальной </w:t>
            </w:r>
            <w:r w:rsidR="00184D91" w:rsidRPr="00184D91">
              <w:rPr>
                <w:sz w:val="22"/>
                <w:szCs w:val="22"/>
              </w:rPr>
              <w:t>ставки налогообложения</w:t>
            </w:r>
            <w:r w:rsidRPr="00184D91">
              <w:rPr>
                <w:sz w:val="22"/>
                <w:szCs w:val="22"/>
              </w:rPr>
              <w:t xml:space="preserve">. </w:t>
            </w:r>
          </w:p>
          <w:p w14:paraId="071C19C1" w14:textId="63748B05" w:rsidR="0098642A" w:rsidRPr="00184D91" w:rsidRDefault="0098642A" w:rsidP="0080218D">
            <w:pPr>
              <w:pStyle w:val="210"/>
              <w:ind w:left="317" w:hanging="317"/>
              <w:contextualSpacing/>
              <w:jc w:val="left"/>
              <w:rPr>
                <w:sz w:val="22"/>
                <w:szCs w:val="22"/>
              </w:rPr>
            </w:pPr>
            <w:r w:rsidRPr="00184D91">
              <w:rPr>
                <w:rFonts w:eastAsia="Lucida Sans Unicode"/>
                <w:spacing w:val="-4"/>
                <w:sz w:val="22"/>
                <w:szCs w:val="22"/>
              </w:rPr>
              <w:t>Кривая А. Лаффера и её прикладное значение, т</w:t>
            </w:r>
            <w:r w:rsidRPr="00184D91">
              <w:rPr>
                <w:sz w:val="22"/>
                <w:szCs w:val="22"/>
              </w:rPr>
              <w:t>очка Лаффера. Особенности налоговой системы в Российской Федерации.</w:t>
            </w:r>
          </w:p>
          <w:p w14:paraId="5C14A9B9" w14:textId="2FFE24C4" w:rsidR="0098642A" w:rsidRPr="00184D91" w:rsidRDefault="0098642A" w:rsidP="0080218D">
            <w:pPr>
              <w:suppressAutoHyphens/>
              <w:ind w:left="317" w:hanging="317"/>
              <w:contextualSpacing/>
              <w:rPr>
                <w:sz w:val="22"/>
                <w:szCs w:val="22"/>
              </w:rPr>
            </w:pPr>
            <w:r w:rsidRPr="00184D91">
              <w:rPr>
                <w:sz w:val="22"/>
                <w:szCs w:val="22"/>
              </w:rPr>
              <w:t>Содержание налогово-бюджетной политики: объекты и область её воздействия. Типы налогово-бюджетной политики государства</w:t>
            </w:r>
            <w:r w:rsidR="00184D91" w:rsidRPr="00184D91">
              <w:rPr>
                <w:sz w:val="22"/>
                <w:szCs w:val="22"/>
              </w:rPr>
              <w:t>.</w:t>
            </w:r>
          </w:p>
          <w:p w14:paraId="2662D65F" w14:textId="6545681E" w:rsidR="00642FB6" w:rsidRPr="003767D9" w:rsidRDefault="0058359A" w:rsidP="003767D9">
            <w:pPr>
              <w:tabs>
                <w:tab w:val="left" w:pos="851"/>
              </w:tabs>
              <w:contextualSpacing/>
              <w:rPr>
                <w:i/>
                <w:color w:val="000000"/>
                <w:sz w:val="22"/>
                <w:szCs w:val="22"/>
              </w:rPr>
            </w:pPr>
            <w:r w:rsidRPr="0058359A">
              <w:rPr>
                <w:i/>
                <w:color w:val="000000"/>
                <w:sz w:val="22"/>
                <w:szCs w:val="22"/>
              </w:rPr>
              <w:t>Рекомендуемые источники (</w:t>
            </w:r>
            <w:r w:rsidR="00214AA8">
              <w:rPr>
                <w:i/>
                <w:color w:val="000000"/>
                <w:sz w:val="22"/>
                <w:szCs w:val="22"/>
              </w:rPr>
              <w:t>1, 4, 7, 8</w:t>
            </w:r>
            <w:r w:rsidRPr="0058359A">
              <w:rPr>
                <w:i/>
                <w:color w:val="000000"/>
                <w:sz w:val="22"/>
                <w:szCs w:val="22"/>
              </w:rPr>
              <w:t>)</w:t>
            </w:r>
          </w:p>
        </w:tc>
        <w:tc>
          <w:tcPr>
            <w:tcW w:w="1842" w:type="dxa"/>
          </w:tcPr>
          <w:p w14:paraId="38C6B9AD" w14:textId="15F32100" w:rsidR="00642FB6" w:rsidRPr="00504F7A" w:rsidRDefault="002074EA" w:rsidP="00642FB6">
            <w:pPr>
              <w:widowControl w:val="0"/>
              <w:outlineLvl w:val="0"/>
              <w:rPr>
                <w:kern w:val="32"/>
                <w:sz w:val="22"/>
                <w:szCs w:val="22"/>
              </w:rPr>
            </w:pPr>
            <w:r w:rsidRPr="00504F7A">
              <w:rPr>
                <w:kern w:val="32"/>
                <w:sz w:val="22"/>
                <w:szCs w:val="22"/>
              </w:rPr>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анализ графических моделей, тестирование</w:t>
            </w:r>
          </w:p>
        </w:tc>
      </w:tr>
      <w:tr w:rsidR="00642FB6" w:rsidRPr="00504F7A" w14:paraId="41AEC0F1" w14:textId="77777777" w:rsidTr="00742BD7">
        <w:tc>
          <w:tcPr>
            <w:tcW w:w="2553" w:type="dxa"/>
          </w:tcPr>
          <w:p w14:paraId="725799B4" w14:textId="6E53B092" w:rsidR="00642FB6" w:rsidRPr="00504F7A" w:rsidRDefault="00642FB6" w:rsidP="00642FB6">
            <w:pPr>
              <w:rPr>
                <w:sz w:val="22"/>
                <w:szCs w:val="22"/>
              </w:rPr>
            </w:pPr>
            <w:r w:rsidRPr="00504F7A">
              <w:rPr>
                <w:bCs/>
                <w:sz w:val="22"/>
                <w:szCs w:val="22"/>
              </w:rPr>
              <w:t>Тема 28. Теоретические проблемы мировой системы хозяйства. Её содержание, структура и основные тенденции в развитии. Глобализация и формы её проявления</w:t>
            </w:r>
          </w:p>
        </w:tc>
        <w:tc>
          <w:tcPr>
            <w:tcW w:w="5103" w:type="dxa"/>
          </w:tcPr>
          <w:p w14:paraId="4752E29D" w14:textId="77777777" w:rsidR="00184D91" w:rsidRPr="003767D9" w:rsidRDefault="0098642A" w:rsidP="0080218D">
            <w:pPr>
              <w:ind w:left="317" w:hanging="317"/>
              <w:contextualSpacing/>
              <w:rPr>
                <w:sz w:val="22"/>
                <w:szCs w:val="22"/>
              </w:rPr>
            </w:pPr>
            <w:r w:rsidRPr="003767D9">
              <w:rPr>
                <w:sz w:val="22"/>
                <w:szCs w:val="22"/>
              </w:rPr>
              <w:t xml:space="preserve">Этапы становления и структура мирового хозяйства. Основные черты и тенденции развития мирового хозяйства. Неравномерность в социально-экономическом развитии стран мира как закономерность. </w:t>
            </w:r>
          </w:p>
          <w:p w14:paraId="482D9D9B" w14:textId="51CC8B0F" w:rsidR="0098642A" w:rsidRPr="003767D9" w:rsidRDefault="0098642A" w:rsidP="0080218D">
            <w:pPr>
              <w:ind w:left="317" w:hanging="317"/>
              <w:contextualSpacing/>
              <w:rPr>
                <w:sz w:val="22"/>
                <w:szCs w:val="22"/>
              </w:rPr>
            </w:pPr>
            <w:r w:rsidRPr="003767D9">
              <w:rPr>
                <w:sz w:val="22"/>
                <w:szCs w:val="22"/>
              </w:rPr>
              <w:t xml:space="preserve">Содержание понятия экономической слаборазвитости. Концепции зависимости, или зависимого развития: теории центра-периферии и периферийного капитализма Р. Пребиша; «депендетизм» Т. Дус-Сантуса, Р.М. Марини; концепция капитализма субразвития А.Агиляра, концепция альтернативного развития и опоры на собственные силы. </w:t>
            </w:r>
          </w:p>
          <w:p w14:paraId="19040EB0" w14:textId="1EA1BF22" w:rsidR="0098642A" w:rsidRPr="003767D9" w:rsidRDefault="0098642A" w:rsidP="0080218D">
            <w:pPr>
              <w:ind w:left="317" w:hanging="317"/>
              <w:contextualSpacing/>
              <w:rPr>
                <w:sz w:val="22"/>
                <w:szCs w:val="22"/>
              </w:rPr>
            </w:pPr>
            <w:r w:rsidRPr="003767D9">
              <w:rPr>
                <w:sz w:val="22"/>
                <w:szCs w:val="22"/>
              </w:rPr>
              <w:t xml:space="preserve">Формы международного разделения труда и их развитие. </w:t>
            </w:r>
          </w:p>
          <w:p w14:paraId="4BB44570" w14:textId="469647DC" w:rsidR="0098642A" w:rsidRPr="003767D9" w:rsidRDefault="0098642A" w:rsidP="0080218D">
            <w:pPr>
              <w:ind w:left="317" w:hanging="317"/>
              <w:contextualSpacing/>
              <w:rPr>
                <w:sz w:val="22"/>
                <w:szCs w:val="22"/>
              </w:rPr>
            </w:pPr>
            <w:r w:rsidRPr="003767D9">
              <w:rPr>
                <w:sz w:val="22"/>
                <w:szCs w:val="22"/>
              </w:rPr>
              <w:t xml:space="preserve">Экономические основы взаимоотношений во внешней торговле. </w:t>
            </w:r>
            <w:r w:rsidR="00184D91" w:rsidRPr="003767D9">
              <w:rPr>
                <w:sz w:val="22"/>
                <w:szCs w:val="22"/>
              </w:rPr>
              <w:t xml:space="preserve">Классические принципы </w:t>
            </w:r>
            <w:r w:rsidRPr="003767D9">
              <w:rPr>
                <w:sz w:val="22"/>
                <w:szCs w:val="22"/>
              </w:rPr>
              <w:t>абсолютн</w:t>
            </w:r>
            <w:r w:rsidR="00184D91" w:rsidRPr="003767D9">
              <w:rPr>
                <w:sz w:val="22"/>
                <w:szCs w:val="22"/>
              </w:rPr>
              <w:t>ых и сравнительных преимуществ.</w:t>
            </w:r>
            <w:r w:rsidRPr="003767D9">
              <w:rPr>
                <w:sz w:val="22"/>
                <w:szCs w:val="22"/>
              </w:rPr>
              <w:t xml:space="preserve"> </w:t>
            </w:r>
            <w:r w:rsidRPr="003767D9">
              <w:rPr>
                <w:sz w:val="22"/>
                <w:szCs w:val="22"/>
              </w:rPr>
              <w:lastRenderedPageBreak/>
              <w:t xml:space="preserve">Модель специфических и мобильных факторов Самуэльсона – Джонса: базовые гипотезы.  Теория соотношения факторов производства Хекшера-Олина. Модель альтернативных издержек Г.Хаберлера. </w:t>
            </w:r>
          </w:p>
          <w:p w14:paraId="5DD8A8CF" w14:textId="77777777" w:rsidR="0098642A" w:rsidRPr="003767D9" w:rsidRDefault="0098642A" w:rsidP="0080218D">
            <w:pPr>
              <w:ind w:left="317" w:hanging="317"/>
              <w:contextualSpacing/>
              <w:rPr>
                <w:sz w:val="22"/>
                <w:szCs w:val="22"/>
              </w:rPr>
            </w:pPr>
            <w:r w:rsidRPr="003767D9">
              <w:rPr>
                <w:sz w:val="22"/>
                <w:szCs w:val="22"/>
              </w:rPr>
              <w:t>Современные тенденции в мировом хозяйстве. Внешняя торговля России в постсоветский период.</w:t>
            </w:r>
          </w:p>
          <w:p w14:paraId="47311A7D" w14:textId="77777777" w:rsidR="003767D9" w:rsidRPr="003767D9" w:rsidRDefault="0098642A" w:rsidP="0080218D">
            <w:pPr>
              <w:ind w:left="317" w:hanging="317"/>
              <w:contextualSpacing/>
              <w:rPr>
                <w:sz w:val="22"/>
                <w:szCs w:val="22"/>
              </w:rPr>
            </w:pPr>
            <w:r w:rsidRPr="003767D9">
              <w:rPr>
                <w:sz w:val="22"/>
                <w:szCs w:val="22"/>
              </w:rPr>
              <w:t xml:space="preserve">Валютная система мировой экономики и её основные элементы. Денежная единица и мировые валютные системы. Система золотого стандарта. Бреттон-Вудская мировая валютная система. Ямайское соглашение 1978 года. Валютный рынок. Валютный курс. </w:t>
            </w:r>
          </w:p>
          <w:p w14:paraId="5BD10635" w14:textId="19B4C688" w:rsidR="0098642A" w:rsidRPr="003767D9" w:rsidRDefault="0098642A" w:rsidP="0080218D">
            <w:pPr>
              <w:ind w:left="317" w:hanging="317"/>
              <w:contextualSpacing/>
              <w:rPr>
                <w:sz w:val="22"/>
                <w:szCs w:val="22"/>
              </w:rPr>
            </w:pPr>
            <w:r w:rsidRPr="003767D9">
              <w:rPr>
                <w:sz w:val="22"/>
                <w:szCs w:val="22"/>
              </w:rPr>
              <w:t>Платёжный баланс: экономическое содержание и макроэкономическая роль.</w:t>
            </w:r>
          </w:p>
          <w:p w14:paraId="7CE80680" w14:textId="41D1F80A" w:rsidR="0098642A" w:rsidRPr="003767D9" w:rsidRDefault="0098642A" w:rsidP="0080218D">
            <w:pPr>
              <w:ind w:left="317" w:hanging="317"/>
              <w:contextualSpacing/>
              <w:rPr>
                <w:sz w:val="22"/>
                <w:szCs w:val="22"/>
              </w:rPr>
            </w:pPr>
            <w:r w:rsidRPr="003767D9">
              <w:rPr>
                <w:sz w:val="22"/>
                <w:szCs w:val="22"/>
              </w:rPr>
              <w:t xml:space="preserve">Основные социально-экономические процессы, определяющие развитие мирового хозяйства в XXI веке. </w:t>
            </w:r>
          </w:p>
          <w:p w14:paraId="6C4E683D" w14:textId="77777777" w:rsidR="0098642A" w:rsidRPr="003767D9" w:rsidRDefault="0098642A" w:rsidP="0080218D">
            <w:pPr>
              <w:ind w:left="317" w:hanging="317"/>
              <w:contextualSpacing/>
              <w:rPr>
                <w:bCs/>
                <w:sz w:val="22"/>
                <w:szCs w:val="22"/>
              </w:rPr>
            </w:pPr>
            <w:r w:rsidRPr="003767D9">
              <w:rPr>
                <w:sz w:val="22"/>
                <w:szCs w:val="22"/>
              </w:rPr>
              <w:t>Влияние глобализации на выбор стратегии национальной экономики и экономических реформ в России.</w:t>
            </w:r>
          </w:p>
          <w:p w14:paraId="25B08DEC" w14:textId="7CC07410" w:rsidR="00642FB6" w:rsidRPr="00504F7A" w:rsidRDefault="0058359A" w:rsidP="005206A9">
            <w:pPr>
              <w:contextualSpacing/>
              <w:rPr>
                <w:color w:val="000000"/>
                <w:sz w:val="22"/>
                <w:szCs w:val="22"/>
              </w:rPr>
            </w:pPr>
            <w:r w:rsidRPr="0058359A">
              <w:rPr>
                <w:i/>
                <w:color w:val="000000"/>
                <w:sz w:val="22"/>
                <w:szCs w:val="22"/>
              </w:rPr>
              <w:t>Рекомендуемые источники (</w:t>
            </w:r>
            <w:r w:rsidR="00214AA8">
              <w:rPr>
                <w:i/>
                <w:color w:val="000000"/>
                <w:sz w:val="22"/>
                <w:szCs w:val="22"/>
              </w:rPr>
              <w:t>1, 4, 7, 8</w:t>
            </w:r>
            <w:r w:rsidRPr="0058359A">
              <w:rPr>
                <w:i/>
                <w:color w:val="000000"/>
                <w:sz w:val="22"/>
                <w:szCs w:val="22"/>
              </w:rPr>
              <w:t>)</w:t>
            </w:r>
          </w:p>
        </w:tc>
        <w:tc>
          <w:tcPr>
            <w:tcW w:w="1842" w:type="dxa"/>
          </w:tcPr>
          <w:p w14:paraId="01415035" w14:textId="2E701F63" w:rsidR="00642FB6" w:rsidRPr="00504F7A" w:rsidRDefault="002074EA" w:rsidP="00642FB6">
            <w:pPr>
              <w:widowControl w:val="0"/>
              <w:outlineLvl w:val="0"/>
              <w:rPr>
                <w:kern w:val="32"/>
                <w:sz w:val="22"/>
                <w:szCs w:val="22"/>
              </w:rPr>
            </w:pPr>
            <w:r w:rsidRPr="00504F7A">
              <w:rPr>
                <w:kern w:val="32"/>
                <w:sz w:val="22"/>
                <w:szCs w:val="22"/>
              </w:rPr>
              <w:lastRenderedPageBreak/>
              <w:t>Разбор ситуационных задач</w:t>
            </w:r>
            <w:r>
              <w:rPr>
                <w:kern w:val="32"/>
                <w:sz w:val="22"/>
                <w:szCs w:val="22"/>
              </w:rPr>
              <w:t xml:space="preserve"> и кейсов</w:t>
            </w:r>
            <w:r w:rsidRPr="00504F7A">
              <w:rPr>
                <w:kern w:val="32"/>
                <w:sz w:val="22"/>
                <w:szCs w:val="22"/>
              </w:rPr>
              <w:t>, обсуждение научного доклада, групповая дискуссия, анализ графических моделей, тестирование</w:t>
            </w:r>
          </w:p>
        </w:tc>
      </w:tr>
    </w:tbl>
    <w:p w14:paraId="690396CA" w14:textId="77777777" w:rsidR="00D47075" w:rsidRDefault="00D47075" w:rsidP="00D47075">
      <w:pPr>
        <w:pStyle w:val="1-21"/>
        <w:widowControl w:val="0"/>
        <w:tabs>
          <w:tab w:val="left" w:pos="426"/>
          <w:tab w:val="left" w:pos="993"/>
          <w:tab w:val="left" w:pos="9072"/>
        </w:tabs>
        <w:autoSpaceDE w:val="0"/>
        <w:autoSpaceDN w:val="0"/>
        <w:adjustRightInd w:val="0"/>
        <w:spacing w:line="276" w:lineRule="auto"/>
        <w:ind w:left="0"/>
        <w:contextualSpacing w:val="0"/>
        <w:rPr>
          <w:b/>
          <w:bCs/>
          <w:i/>
          <w:iCs/>
          <w:color w:val="000000"/>
          <w:szCs w:val="28"/>
        </w:rPr>
      </w:pPr>
    </w:p>
    <w:p w14:paraId="49BCA8FD" w14:textId="36072C4D" w:rsidR="00660DA4" w:rsidRPr="00C1698D" w:rsidRDefault="0080218D" w:rsidP="0080218D">
      <w:pPr>
        <w:pStyle w:val="1-21"/>
        <w:widowControl w:val="0"/>
        <w:tabs>
          <w:tab w:val="left" w:pos="426"/>
          <w:tab w:val="left" w:pos="993"/>
          <w:tab w:val="left" w:pos="9072"/>
        </w:tabs>
        <w:autoSpaceDE w:val="0"/>
        <w:autoSpaceDN w:val="0"/>
        <w:adjustRightInd w:val="0"/>
        <w:spacing w:line="276" w:lineRule="auto"/>
        <w:ind w:left="0"/>
        <w:contextualSpacing w:val="0"/>
        <w:jc w:val="center"/>
        <w:rPr>
          <w:b/>
          <w:bCs/>
          <w:i/>
          <w:iCs/>
          <w:color w:val="000000"/>
          <w:szCs w:val="28"/>
        </w:rPr>
      </w:pPr>
      <w:r>
        <w:rPr>
          <w:b/>
          <w:bCs/>
          <w:i/>
          <w:iCs/>
          <w:color w:val="000000"/>
          <w:szCs w:val="28"/>
          <w:lang w:val="ru-RU"/>
        </w:rPr>
        <w:t xml:space="preserve">6. </w:t>
      </w:r>
      <w:r w:rsidR="00D522DF" w:rsidRPr="00C1698D">
        <w:rPr>
          <w:b/>
          <w:bCs/>
          <w:i/>
          <w:iCs/>
          <w:color w:val="000000"/>
          <w:szCs w:val="28"/>
          <w:lang w:val="ru-RU"/>
        </w:rPr>
        <w:t>Перечень у</w:t>
      </w:r>
      <w:r w:rsidR="00660DA4" w:rsidRPr="00C1698D">
        <w:rPr>
          <w:b/>
          <w:bCs/>
          <w:i/>
          <w:iCs/>
          <w:color w:val="000000"/>
          <w:szCs w:val="28"/>
        </w:rPr>
        <w:t>чебно-методическо</w:t>
      </w:r>
      <w:r w:rsidR="00D522DF" w:rsidRPr="00C1698D">
        <w:rPr>
          <w:b/>
          <w:bCs/>
          <w:i/>
          <w:iCs/>
          <w:color w:val="000000"/>
          <w:szCs w:val="28"/>
          <w:lang w:val="ru-RU"/>
        </w:rPr>
        <w:t>го</w:t>
      </w:r>
      <w:r w:rsidR="00660DA4" w:rsidRPr="00C1698D">
        <w:rPr>
          <w:b/>
          <w:bCs/>
          <w:i/>
          <w:iCs/>
          <w:color w:val="000000"/>
          <w:szCs w:val="28"/>
        </w:rPr>
        <w:t xml:space="preserve"> обеспечени</w:t>
      </w:r>
      <w:r w:rsidR="00D522DF" w:rsidRPr="00C1698D">
        <w:rPr>
          <w:b/>
          <w:bCs/>
          <w:i/>
          <w:iCs/>
          <w:color w:val="000000"/>
          <w:szCs w:val="28"/>
          <w:lang w:val="ru-RU"/>
        </w:rPr>
        <w:t>я</w:t>
      </w:r>
      <w:r w:rsidR="00660DA4" w:rsidRPr="00C1698D">
        <w:rPr>
          <w:b/>
          <w:bCs/>
          <w:i/>
          <w:iCs/>
          <w:color w:val="000000"/>
          <w:szCs w:val="28"/>
        </w:rPr>
        <w:t xml:space="preserve"> для самостоятельной работы обучающихся по дисциплине</w:t>
      </w:r>
    </w:p>
    <w:p w14:paraId="65ABC813" w14:textId="77777777" w:rsidR="00D522DF" w:rsidRPr="00C1698D" w:rsidRDefault="00D522DF" w:rsidP="00D522DF">
      <w:pPr>
        <w:pStyle w:val="1-21"/>
        <w:widowControl w:val="0"/>
        <w:tabs>
          <w:tab w:val="left" w:pos="426"/>
          <w:tab w:val="left" w:pos="993"/>
          <w:tab w:val="left" w:pos="9072"/>
        </w:tabs>
        <w:autoSpaceDE w:val="0"/>
        <w:autoSpaceDN w:val="0"/>
        <w:adjustRightInd w:val="0"/>
        <w:spacing w:line="120" w:lineRule="auto"/>
        <w:ind w:left="0"/>
        <w:contextualSpacing w:val="0"/>
        <w:rPr>
          <w:b/>
          <w:bCs/>
          <w:i/>
          <w:iCs/>
          <w:color w:val="000000"/>
          <w:szCs w:val="28"/>
        </w:rPr>
      </w:pPr>
    </w:p>
    <w:p w14:paraId="0A277CC3" w14:textId="1DF1E9FE" w:rsidR="00660DA4" w:rsidRDefault="00363983" w:rsidP="0080218D">
      <w:pPr>
        <w:keepNext/>
        <w:widowControl w:val="0"/>
        <w:numPr>
          <w:ilvl w:val="1"/>
          <w:numId w:val="0"/>
        </w:numPr>
        <w:tabs>
          <w:tab w:val="left" w:pos="284"/>
        </w:tabs>
        <w:autoSpaceDE w:val="0"/>
        <w:autoSpaceDN w:val="0"/>
        <w:adjustRightInd w:val="0"/>
        <w:ind w:left="709"/>
        <w:jc w:val="center"/>
        <w:rPr>
          <w:b/>
          <w:i/>
          <w:sz w:val="28"/>
          <w:szCs w:val="28"/>
        </w:rPr>
      </w:pPr>
      <w:r>
        <w:rPr>
          <w:b/>
          <w:i/>
          <w:sz w:val="28"/>
          <w:szCs w:val="28"/>
        </w:rPr>
        <w:t xml:space="preserve">6.1. </w:t>
      </w:r>
      <w:r w:rsidR="00D522DF" w:rsidRPr="00D64177">
        <w:rPr>
          <w:b/>
          <w:i/>
          <w:sz w:val="28"/>
          <w:szCs w:val="28"/>
        </w:rPr>
        <w:t>Перечень вопросов, отводимых на самостоятельное освоение дисциплины, формы внеаудиторной самостоятельной работы</w:t>
      </w:r>
    </w:p>
    <w:p w14:paraId="27EA01FC" w14:textId="77777777" w:rsidR="00433F90" w:rsidRPr="00433F90" w:rsidRDefault="00433F90" w:rsidP="00433F90">
      <w:pPr>
        <w:keepNext/>
        <w:widowControl w:val="0"/>
        <w:tabs>
          <w:tab w:val="left" w:pos="284"/>
        </w:tabs>
        <w:autoSpaceDE w:val="0"/>
        <w:autoSpaceDN w:val="0"/>
        <w:adjustRightInd w:val="0"/>
        <w:spacing w:line="120" w:lineRule="auto"/>
        <w:ind w:left="709"/>
        <w:rPr>
          <w:b/>
          <w:i/>
          <w:sz w:val="28"/>
          <w:szCs w:val="28"/>
        </w:rPr>
      </w:pPr>
    </w:p>
    <w:p w14:paraId="575ADC6A" w14:textId="50E6F99C" w:rsidR="00660DA4" w:rsidRPr="00433F90" w:rsidRDefault="00660DA4" w:rsidP="00433F90">
      <w:pPr>
        <w:pStyle w:val="1-21"/>
        <w:tabs>
          <w:tab w:val="left" w:pos="9214"/>
          <w:tab w:val="left" w:pos="9356"/>
        </w:tabs>
        <w:jc w:val="right"/>
        <w:rPr>
          <w:bCs/>
          <w:iCs/>
          <w:szCs w:val="28"/>
          <w:lang w:val="ru-RU"/>
        </w:rPr>
      </w:pPr>
      <w:r w:rsidRPr="00982EC9">
        <w:rPr>
          <w:bCs/>
          <w:i/>
          <w:iCs/>
          <w:szCs w:val="28"/>
        </w:rPr>
        <w:t xml:space="preserve">Таблица </w:t>
      </w:r>
      <w:r w:rsidR="0054339E">
        <w:rPr>
          <w:bCs/>
          <w:i/>
          <w:iCs/>
          <w:szCs w:val="28"/>
          <w:lang w:val="ru-RU"/>
        </w:rPr>
        <w:t>5</w:t>
      </w:r>
    </w:p>
    <w:p w14:paraId="53C6AD5E" w14:textId="77777777" w:rsidR="00660DA4" w:rsidRPr="00982EC9" w:rsidRDefault="00660DA4" w:rsidP="00433F90">
      <w:pPr>
        <w:pStyle w:val="1-21"/>
        <w:tabs>
          <w:tab w:val="left" w:pos="9214"/>
          <w:tab w:val="left" w:pos="9356"/>
        </w:tabs>
        <w:spacing w:line="120" w:lineRule="auto"/>
        <w:rPr>
          <w:bCs/>
          <w:iCs/>
          <w:szCs w:val="28"/>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1"/>
        <w:gridCol w:w="3827"/>
        <w:gridCol w:w="3402"/>
      </w:tblGrid>
      <w:tr w:rsidR="00433F90" w:rsidRPr="00A741F7" w14:paraId="482B8E13" w14:textId="77777777" w:rsidTr="004033E5">
        <w:tc>
          <w:tcPr>
            <w:tcW w:w="2341" w:type="dxa"/>
            <w:vAlign w:val="center"/>
          </w:tcPr>
          <w:p w14:paraId="07F5C758" w14:textId="77777777" w:rsidR="00433F90" w:rsidRPr="0054339E" w:rsidRDefault="00433F90" w:rsidP="00214AA8">
            <w:pPr>
              <w:jc w:val="center"/>
              <w:rPr>
                <w:sz w:val="22"/>
                <w:szCs w:val="22"/>
              </w:rPr>
            </w:pPr>
            <w:r w:rsidRPr="0054339E">
              <w:rPr>
                <w:sz w:val="22"/>
                <w:szCs w:val="22"/>
              </w:rPr>
              <w:t>Наименование тем (разделов) дисциплины</w:t>
            </w:r>
          </w:p>
        </w:tc>
        <w:tc>
          <w:tcPr>
            <w:tcW w:w="3827" w:type="dxa"/>
            <w:vAlign w:val="center"/>
          </w:tcPr>
          <w:p w14:paraId="7AED266D" w14:textId="77777777" w:rsidR="00433F90" w:rsidRPr="0054339E" w:rsidRDefault="00433F90" w:rsidP="00A741F7">
            <w:pPr>
              <w:rPr>
                <w:sz w:val="22"/>
                <w:szCs w:val="22"/>
              </w:rPr>
            </w:pPr>
            <w:r w:rsidRPr="0054339E">
              <w:rPr>
                <w:sz w:val="22"/>
                <w:szCs w:val="22"/>
              </w:rPr>
              <w:t xml:space="preserve">Перечень вопросов, отводимых на самостоятельное освоение </w:t>
            </w:r>
          </w:p>
        </w:tc>
        <w:tc>
          <w:tcPr>
            <w:tcW w:w="3402" w:type="dxa"/>
            <w:vAlign w:val="center"/>
          </w:tcPr>
          <w:p w14:paraId="76E80AEC" w14:textId="77777777" w:rsidR="00433F90" w:rsidRPr="0054339E" w:rsidRDefault="00433F90" w:rsidP="00A741F7">
            <w:pPr>
              <w:rPr>
                <w:sz w:val="22"/>
                <w:szCs w:val="22"/>
              </w:rPr>
            </w:pPr>
            <w:r w:rsidRPr="0054339E">
              <w:rPr>
                <w:sz w:val="22"/>
                <w:szCs w:val="22"/>
              </w:rPr>
              <w:t>Формы внеаудиторной</w:t>
            </w:r>
          </w:p>
          <w:p w14:paraId="3EF7EC28" w14:textId="77777777" w:rsidR="00433F90" w:rsidRPr="0054339E" w:rsidRDefault="00433F90" w:rsidP="00A741F7">
            <w:pPr>
              <w:rPr>
                <w:sz w:val="22"/>
                <w:szCs w:val="22"/>
              </w:rPr>
            </w:pPr>
            <w:r w:rsidRPr="0054339E">
              <w:rPr>
                <w:sz w:val="22"/>
                <w:szCs w:val="22"/>
              </w:rPr>
              <w:t>самостоятельной работы</w:t>
            </w:r>
          </w:p>
        </w:tc>
      </w:tr>
      <w:tr w:rsidR="0000340F" w:rsidRPr="00A741F7" w14:paraId="6B91606B" w14:textId="77777777" w:rsidTr="004033E5">
        <w:trPr>
          <w:trHeight w:val="407"/>
        </w:trPr>
        <w:tc>
          <w:tcPr>
            <w:tcW w:w="2341" w:type="dxa"/>
            <w:vAlign w:val="center"/>
          </w:tcPr>
          <w:p w14:paraId="1618BE89" w14:textId="1BF76256" w:rsidR="0000340F" w:rsidRPr="0000340F" w:rsidRDefault="0000340F" w:rsidP="00214AA8">
            <w:pPr>
              <w:jc w:val="center"/>
              <w:rPr>
                <w:b/>
                <w:bCs/>
                <w:i/>
                <w:iCs/>
                <w:sz w:val="22"/>
                <w:szCs w:val="22"/>
              </w:rPr>
            </w:pPr>
            <w:r w:rsidRPr="0000340F">
              <w:rPr>
                <w:b/>
                <w:bCs/>
                <w:i/>
                <w:iCs/>
                <w:sz w:val="22"/>
                <w:szCs w:val="22"/>
              </w:rPr>
              <w:t>1 семестр</w:t>
            </w:r>
          </w:p>
        </w:tc>
        <w:tc>
          <w:tcPr>
            <w:tcW w:w="3827" w:type="dxa"/>
            <w:vAlign w:val="center"/>
          </w:tcPr>
          <w:p w14:paraId="4E524969" w14:textId="77777777" w:rsidR="0000340F" w:rsidRPr="0054339E" w:rsidRDefault="0000340F" w:rsidP="0000340F">
            <w:pPr>
              <w:widowControl w:val="0"/>
              <w:contextualSpacing/>
              <w:rPr>
                <w:sz w:val="22"/>
                <w:szCs w:val="22"/>
              </w:rPr>
            </w:pPr>
          </w:p>
        </w:tc>
        <w:tc>
          <w:tcPr>
            <w:tcW w:w="3402" w:type="dxa"/>
            <w:vAlign w:val="center"/>
          </w:tcPr>
          <w:p w14:paraId="45D73176" w14:textId="77777777" w:rsidR="0000340F" w:rsidRPr="0054339E" w:rsidRDefault="0000340F" w:rsidP="0000340F">
            <w:pPr>
              <w:widowControl w:val="0"/>
              <w:contextualSpacing/>
              <w:outlineLvl w:val="0"/>
              <w:rPr>
                <w:kern w:val="32"/>
                <w:sz w:val="22"/>
                <w:szCs w:val="22"/>
              </w:rPr>
            </w:pPr>
          </w:p>
        </w:tc>
      </w:tr>
      <w:tr w:rsidR="0000340F" w:rsidRPr="00A741F7" w14:paraId="317B255B" w14:textId="77777777" w:rsidTr="00363983">
        <w:trPr>
          <w:trHeight w:val="3119"/>
        </w:trPr>
        <w:tc>
          <w:tcPr>
            <w:tcW w:w="2341" w:type="dxa"/>
            <w:vAlign w:val="center"/>
          </w:tcPr>
          <w:p w14:paraId="49F65D0C" w14:textId="4E21C952" w:rsidR="0000340F" w:rsidRPr="0054339E" w:rsidRDefault="0000340F" w:rsidP="00363983">
            <w:pPr>
              <w:contextualSpacing/>
              <w:jc w:val="center"/>
              <w:rPr>
                <w:sz w:val="22"/>
                <w:szCs w:val="22"/>
              </w:rPr>
            </w:pPr>
            <w:r w:rsidRPr="00504F7A">
              <w:rPr>
                <w:sz w:val="22"/>
                <w:szCs w:val="22"/>
              </w:rPr>
              <w:t>Тема 1. Становление и развитие экономической теории как науки: предмет, метод и функции. Система экономических законов</w:t>
            </w:r>
          </w:p>
        </w:tc>
        <w:tc>
          <w:tcPr>
            <w:tcW w:w="3827" w:type="dxa"/>
            <w:vAlign w:val="center"/>
          </w:tcPr>
          <w:p w14:paraId="0B5C6FA7" w14:textId="3FCE1672" w:rsidR="0000340F" w:rsidRPr="00901AC1" w:rsidRDefault="002828E6" w:rsidP="00901AC1">
            <w:pPr>
              <w:contextualSpacing/>
              <w:jc w:val="center"/>
              <w:rPr>
                <w:rFonts w:ascii="Helvetica" w:hAnsi="Helvetica"/>
                <w:color w:val="000000"/>
                <w:sz w:val="22"/>
                <w:szCs w:val="22"/>
              </w:rPr>
            </w:pPr>
            <w:r w:rsidRPr="00F877D2">
              <w:rPr>
                <w:color w:val="000000"/>
                <w:sz w:val="22"/>
                <w:szCs w:val="22"/>
              </w:rPr>
              <w:t>Русская философия</w:t>
            </w:r>
            <w:r w:rsidR="00363983">
              <w:rPr>
                <w:color w:val="000000"/>
                <w:sz w:val="22"/>
                <w:szCs w:val="22"/>
              </w:rPr>
              <w:t xml:space="preserve"> </w:t>
            </w:r>
            <w:r w:rsidRPr="00F877D2">
              <w:rPr>
                <w:color w:val="000000"/>
                <w:sz w:val="22"/>
                <w:szCs w:val="22"/>
              </w:rPr>
              <w:t>хозяйства. Современное состояние российской экономической науки. Экономические категории как форма проявления сущности производственных отношений в социально-экономической системе. </w:t>
            </w:r>
            <w:r w:rsidR="00FC1CDB" w:rsidRPr="00F877D2">
              <w:rPr>
                <w:color w:val="000000"/>
                <w:sz w:val="22"/>
                <w:szCs w:val="22"/>
              </w:rPr>
              <w:t>Диалектико-материалистический и субъективно-психологический подходы к исследованию социально-экономической действительности.</w:t>
            </w:r>
          </w:p>
        </w:tc>
        <w:tc>
          <w:tcPr>
            <w:tcW w:w="3402" w:type="dxa"/>
            <w:vAlign w:val="center"/>
          </w:tcPr>
          <w:p w14:paraId="7434086C" w14:textId="77777777" w:rsidR="0000340F" w:rsidRPr="0054339E" w:rsidRDefault="0000340F" w:rsidP="00363983">
            <w:pPr>
              <w:widowControl w:val="0"/>
              <w:contextualSpacing/>
              <w:jc w:val="center"/>
              <w:outlineLvl w:val="0"/>
              <w:rPr>
                <w:kern w:val="32"/>
                <w:sz w:val="22"/>
                <w:szCs w:val="22"/>
              </w:rPr>
            </w:pPr>
            <w:r w:rsidRPr="0054339E">
              <w:rPr>
                <w:kern w:val="32"/>
                <w:sz w:val="22"/>
                <w:szCs w:val="22"/>
              </w:rPr>
              <w:t>Работа с учебно-научной и справочной литературой.</w:t>
            </w:r>
          </w:p>
          <w:p w14:paraId="0B33FE44" w14:textId="7B4A3F59" w:rsidR="0000340F" w:rsidRPr="0054339E" w:rsidRDefault="0000340F" w:rsidP="00363983">
            <w:pPr>
              <w:widowControl w:val="0"/>
              <w:ind w:left="34"/>
              <w:contextualSpacing/>
              <w:jc w:val="center"/>
              <w:rPr>
                <w:sz w:val="22"/>
                <w:szCs w:val="22"/>
              </w:rPr>
            </w:pPr>
            <w:r w:rsidRPr="0054339E">
              <w:rPr>
                <w:sz w:val="22"/>
                <w:szCs w:val="22"/>
              </w:rPr>
              <w:t>Подготовка к работе в малых группах.</w:t>
            </w:r>
          </w:p>
          <w:p w14:paraId="64AE20E3" w14:textId="6A6D2082" w:rsidR="0000340F" w:rsidRPr="0054339E" w:rsidRDefault="0000340F" w:rsidP="00363983">
            <w:pPr>
              <w:widowControl w:val="0"/>
              <w:ind w:left="34"/>
              <w:contextualSpacing/>
              <w:jc w:val="center"/>
              <w:rPr>
                <w:sz w:val="22"/>
                <w:szCs w:val="22"/>
              </w:rPr>
            </w:pPr>
            <w:r w:rsidRPr="0054339E">
              <w:rPr>
                <w:sz w:val="22"/>
                <w:szCs w:val="22"/>
              </w:rPr>
              <w:t>Решение задач и кейсов</w:t>
            </w:r>
          </w:p>
          <w:p w14:paraId="0730886C" w14:textId="65F29BAA" w:rsidR="0000340F" w:rsidRPr="0054339E" w:rsidRDefault="0000340F" w:rsidP="00363983">
            <w:pPr>
              <w:widowControl w:val="0"/>
              <w:ind w:left="34"/>
              <w:contextualSpacing/>
              <w:jc w:val="center"/>
              <w:rPr>
                <w:sz w:val="22"/>
                <w:szCs w:val="22"/>
              </w:rPr>
            </w:pPr>
            <w:r w:rsidRPr="0054339E">
              <w:rPr>
                <w:sz w:val="22"/>
                <w:szCs w:val="22"/>
              </w:rPr>
              <w:t xml:space="preserve">Подготовка </w:t>
            </w:r>
            <w:r w:rsidR="002828E6">
              <w:rPr>
                <w:sz w:val="22"/>
                <w:szCs w:val="22"/>
              </w:rPr>
              <w:t>эссе</w:t>
            </w:r>
          </w:p>
          <w:p w14:paraId="6BEE568C" w14:textId="77777777" w:rsidR="0000340F" w:rsidRPr="0054339E" w:rsidRDefault="0000340F" w:rsidP="00363983">
            <w:pPr>
              <w:contextualSpacing/>
              <w:jc w:val="center"/>
              <w:rPr>
                <w:color w:val="FF0000"/>
                <w:sz w:val="22"/>
                <w:szCs w:val="22"/>
              </w:rPr>
            </w:pPr>
          </w:p>
        </w:tc>
      </w:tr>
      <w:tr w:rsidR="0000340F" w:rsidRPr="00A741F7" w14:paraId="31B84927" w14:textId="77777777" w:rsidTr="00901AC1">
        <w:trPr>
          <w:trHeight w:val="3233"/>
        </w:trPr>
        <w:tc>
          <w:tcPr>
            <w:tcW w:w="2341" w:type="dxa"/>
            <w:vAlign w:val="center"/>
          </w:tcPr>
          <w:p w14:paraId="5C54EE7F" w14:textId="6C4E94B8" w:rsidR="0000340F" w:rsidRPr="0054339E" w:rsidRDefault="0000340F" w:rsidP="00363983">
            <w:pPr>
              <w:contextualSpacing/>
              <w:jc w:val="center"/>
              <w:rPr>
                <w:sz w:val="22"/>
                <w:szCs w:val="22"/>
              </w:rPr>
            </w:pPr>
            <w:r w:rsidRPr="00504F7A">
              <w:rPr>
                <w:sz w:val="22"/>
                <w:szCs w:val="22"/>
              </w:rPr>
              <w:lastRenderedPageBreak/>
              <w:t>Тема 2. Процесс производства. Воспроизводство и его фазы</w:t>
            </w:r>
          </w:p>
        </w:tc>
        <w:tc>
          <w:tcPr>
            <w:tcW w:w="3827" w:type="dxa"/>
            <w:vAlign w:val="center"/>
          </w:tcPr>
          <w:p w14:paraId="414E6131" w14:textId="2E9FAFDB" w:rsidR="0000340F" w:rsidRPr="00F877D2" w:rsidRDefault="00FC1CDB" w:rsidP="00363983">
            <w:pPr>
              <w:widowControl w:val="0"/>
              <w:ind w:left="34"/>
              <w:contextualSpacing/>
              <w:jc w:val="center"/>
              <w:outlineLvl w:val="0"/>
              <w:rPr>
                <w:kern w:val="32"/>
                <w:sz w:val="22"/>
                <w:szCs w:val="22"/>
              </w:rPr>
            </w:pPr>
            <w:r w:rsidRPr="00F877D2">
              <w:rPr>
                <w:sz w:val="22"/>
                <w:szCs w:val="22"/>
              </w:rPr>
              <w:t>Механизм и институты обмена и обращения. Потребление как завершающая фаза процесса воспроизводства и его новая предпосылка. Взаимосвязь и взаимообусловленность производства и потребления – потребление как предпосылка для формирования нового воспроизводственного цикла.</w:t>
            </w:r>
          </w:p>
        </w:tc>
        <w:tc>
          <w:tcPr>
            <w:tcW w:w="3402" w:type="dxa"/>
            <w:vAlign w:val="center"/>
          </w:tcPr>
          <w:p w14:paraId="76F37395" w14:textId="7784F9B5" w:rsidR="0000340F" w:rsidRPr="0054339E" w:rsidRDefault="0000340F" w:rsidP="00363983">
            <w:pPr>
              <w:widowControl w:val="0"/>
              <w:ind w:left="34"/>
              <w:contextualSpacing/>
              <w:jc w:val="center"/>
              <w:rPr>
                <w:sz w:val="22"/>
                <w:szCs w:val="22"/>
              </w:rPr>
            </w:pPr>
            <w:r w:rsidRPr="0054339E">
              <w:rPr>
                <w:sz w:val="22"/>
                <w:szCs w:val="22"/>
              </w:rPr>
              <w:t>Подбор и обзор литературы /отечественной и зарубежной/ по теме проблемной ситуации.</w:t>
            </w:r>
          </w:p>
          <w:p w14:paraId="74A612B6" w14:textId="436C96D4" w:rsidR="0000340F" w:rsidRPr="0054339E" w:rsidRDefault="0000340F" w:rsidP="00363983">
            <w:pPr>
              <w:widowControl w:val="0"/>
              <w:ind w:left="34"/>
              <w:contextualSpacing/>
              <w:jc w:val="center"/>
              <w:rPr>
                <w:sz w:val="22"/>
                <w:szCs w:val="22"/>
              </w:rPr>
            </w:pPr>
            <w:r w:rsidRPr="0054339E">
              <w:rPr>
                <w:sz w:val="22"/>
                <w:szCs w:val="22"/>
              </w:rPr>
              <w:t>Написание эссе (доклада) на тему семинарского занятия.</w:t>
            </w:r>
          </w:p>
          <w:p w14:paraId="2228CC6D" w14:textId="77777777" w:rsidR="0000340F" w:rsidRPr="0054339E" w:rsidRDefault="0000340F" w:rsidP="00363983">
            <w:pPr>
              <w:widowControl w:val="0"/>
              <w:ind w:left="34"/>
              <w:contextualSpacing/>
              <w:jc w:val="center"/>
              <w:rPr>
                <w:sz w:val="22"/>
                <w:szCs w:val="22"/>
              </w:rPr>
            </w:pPr>
            <w:r w:rsidRPr="0054339E">
              <w:rPr>
                <w:sz w:val="22"/>
                <w:szCs w:val="22"/>
              </w:rPr>
              <w:t>Подготовка к работе в малых группах. Подготовка к деловой игре (разработка сценария деловой игры, написание эссе, кратких выступлений, аналитической справки).</w:t>
            </w:r>
          </w:p>
          <w:p w14:paraId="7D57F0A8" w14:textId="603FEB74" w:rsidR="0000340F" w:rsidRPr="0054339E" w:rsidRDefault="0000340F" w:rsidP="00901AC1">
            <w:pPr>
              <w:widowControl w:val="0"/>
              <w:ind w:left="34"/>
              <w:contextualSpacing/>
              <w:jc w:val="center"/>
              <w:rPr>
                <w:sz w:val="22"/>
                <w:szCs w:val="22"/>
              </w:rPr>
            </w:pPr>
            <w:r w:rsidRPr="0054339E">
              <w:rPr>
                <w:sz w:val="22"/>
                <w:szCs w:val="22"/>
              </w:rPr>
              <w:t>Решение кейсов</w:t>
            </w:r>
          </w:p>
        </w:tc>
      </w:tr>
      <w:tr w:rsidR="0000340F" w:rsidRPr="00A741F7" w14:paraId="1D36C75D" w14:textId="77777777" w:rsidTr="00901AC1">
        <w:trPr>
          <w:trHeight w:val="3090"/>
        </w:trPr>
        <w:tc>
          <w:tcPr>
            <w:tcW w:w="2341" w:type="dxa"/>
            <w:vAlign w:val="center"/>
          </w:tcPr>
          <w:p w14:paraId="05DB3B35" w14:textId="7823F2A3" w:rsidR="0000340F" w:rsidRPr="0054339E" w:rsidRDefault="0000340F" w:rsidP="00363983">
            <w:pPr>
              <w:contextualSpacing/>
              <w:jc w:val="center"/>
              <w:rPr>
                <w:sz w:val="22"/>
                <w:szCs w:val="22"/>
              </w:rPr>
            </w:pPr>
            <w:r w:rsidRPr="00504F7A">
              <w:rPr>
                <w:bCs/>
                <w:sz w:val="22"/>
                <w:szCs w:val="22"/>
              </w:rPr>
              <w:t>Тема 3. Собственность как системообразующий фактор в развитии экономики. Система экономических интересов. Государство в эпоху трансформации национальной экономики</w:t>
            </w:r>
          </w:p>
        </w:tc>
        <w:tc>
          <w:tcPr>
            <w:tcW w:w="3827" w:type="dxa"/>
            <w:vAlign w:val="center"/>
          </w:tcPr>
          <w:p w14:paraId="7A746151" w14:textId="44D991D2" w:rsidR="0000340F" w:rsidRPr="00F877D2" w:rsidRDefault="00FC1CDB" w:rsidP="00363983">
            <w:pPr>
              <w:tabs>
                <w:tab w:val="left" w:pos="993"/>
              </w:tabs>
              <w:contextualSpacing/>
              <w:jc w:val="center"/>
              <w:rPr>
                <w:kern w:val="32"/>
                <w:sz w:val="22"/>
                <w:szCs w:val="22"/>
              </w:rPr>
            </w:pPr>
            <w:r w:rsidRPr="00F877D2">
              <w:rPr>
                <w:sz w:val="22"/>
                <w:szCs w:val="22"/>
              </w:rPr>
              <w:t>Процесс разгосударствления и приватизации в России. Разнообразие форм собственности в современной российской экономике. Мотивы и стимулы эффективного хозяйствования.</w:t>
            </w:r>
          </w:p>
        </w:tc>
        <w:tc>
          <w:tcPr>
            <w:tcW w:w="3402" w:type="dxa"/>
            <w:vAlign w:val="center"/>
          </w:tcPr>
          <w:p w14:paraId="5DC669FE" w14:textId="20B9B982" w:rsidR="0000340F" w:rsidRPr="0054339E" w:rsidRDefault="0000340F" w:rsidP="00363983">
            <w:pPr>
              <w:widowControl w:val="0"/>
              <w:ind w:left="34"/>
              <w:contextualSpacing/>
              <w:jc w:val="center"/>
              <w:rPr>
                <w:sz w:val="22"/>
                <w:szCs w:val="22"/>
              </w:rPr>
            </w:pPr>
            <w:r w:rsidRPr="0054339E">
              <w:rPr>
                <w:sz w:val="22"/>
                <w:szCs w:val="22"/>
              </w:rPr>
              <w:t>Подбор и обзор литературы /отечественной и зарубежной/ по теме проблемной ситуации.</w:t>
            </w:r>
          </w:p>
          <w:p w14:paraId="1FDD21FF" w14:textId="100E6175" w:rsidR="0000340F" w:rsidRPr="0054339E" w:rsidRDefault="0000340F" w:rsidP="00363983">
            <w:pPr>
              <w:widowControl w:val="0"/>
              <w:ind w:left="34"/>
              <w:contextualSpacing/>
              <w:jc w:val="center"/>
              <w:rPr>
                <w:sz w:val="22"/>
                <w:szCs w:val="22"/>
              </w:rPr>
            </w:pPr>
            <w:r w:rsidRPr="0054339E">
              <w:rPr>
                <w:sz w:val="22"/>
                <w:szCs w:val="22"/>
              </w:rPr>
              <w:t>Написание эссе (доклада) на тему семинарского занятия.</w:t>
            </w:r>
          </w:p>
          <w:p w14:paraId="016DFC9F" w14:textId="77777777" w:rsidR="0000340F" w:rsidRPr="0054339E" w:rsidRDefault="0000340F" w:rsidP="00363983">
            <w:pPr>
              <w:widowControl w:val="0"/>
              <w:ind w:left="34"/>
              <w:contextualSpacing/>
              <w:jc w:val="center"/>
              <w:rPr>
                <w:sz w:val="22"/>
                <w:szCs w:val="22"/>
              </w:rPr>
            </w:pPr>
            <w:r w:rsidRPr="0054339E">
              <w:rPr>
                <w:sz w:val="22"/>
                <w:szCs w:val="22"/>
              </w:rPr>
              <w:t>Подготовка к работе в малых группах. Подготовка к деловой игре (разработка сценария деловой игры, написание эссе, кратких выступлений, аналитической справки).</w:t>
            </w:r>
          </w:p>
          <w:p w14:paraId="45565CE6" w14:textId="0F38AB64" w:rsidR="0000340F" w:rsidRPr="0054339E" w:rsidRDefault="0000340F" w:rsidP="00901AC1">
            <w:pPr>
              <w:widowControl w:val="0"/>
              <w:ind w:left="34"/>
              <w:contextualSpacing/>
              <w:jc w:val="center"/>
              <w:rPr>
                <w:sz w:val="22"/>
                <w:szCs w:val="22"/>
              </w:rPr>
            </w:pPr>
            <w:r w:rsidRPr="0054339E">
              <w:rPr>
                <w:sz w:val="22"/>
                <w:szCs w:val="22"/>
              </w:rPr>
              <w:t>Решение кейсов</w:t>
            </w:r>
          </w:p>
        </w:tc>
      </w:tr>
      <w:tr w:rsidR="0000340F" w:rsidRPr="00A741F7" w14:paraId="3F950239" w14:textId="77777777" w:rsidTr="00901AC1">
        <w:trPr>
          <w:trHeight w:val="2574"/>
        </w:trPr>
        <w:tc>
          <w:tcPr>
            <w:tcW w:w="2341" w:type="dxa"/>
            <w:vAlign w:val="center"/>
          </w:tcPr>
          <w:p w14:paraId="598AEC29" w14:textId="709E62DC" w:rsidR="0000340F" w:rsidRPr="0054339E" w:rsidRDefault="0000340F" w:rsidP="00363983">
            <w:pPr>
              <w:contextualSpacing/>
              <w:jc w:val="center"/>
              <w:rPr>
                <w:sz w:val="22"/>
                <w:szCs w:val="22"/>
              </w:rPr>
            </w:pPr>
            <w:r w:rsidRPr="00504F7A">
              <w:rPr>
                <w:bCs/>
                <w:sz w:val="22"/>
                <w:szCs w:val="22"/>
              </w:rPr>
              <w:t>Тема 4. Экономические системы и концепции их эволюции. Рынок и рыночная экономика: содержание, функции, национальные модели</w:t>
            </w:r>
          </w:p>
        </w:tc>
        <w:tc>
          <w:tcPr>
            <w:tcW w:w="3827" w:type="dxa"/>
            <w:vAlign w:val="center"/>
          </w:tcPr>
          <w:p w14:paraId="391A818B" w14:textId="232471FB" w:rsidR="0000340F" w:rsidRPr="00F877D2" w:rsidRDefault="00FC1CDB" w:rsidP="00363983">
            <w:pPr>
              <w:numPr>
                <w:ilvl w:val="12"/>
                <w:numId w:val="0"/>
              </w:numPr>
              <w:tabs>
                <w:tab w:val="left" w:pos="993"/>
              </w:tabs>
              <w:contextualSpacing/>
              <w:jc w:val="center"/>
              <w:rPr>
                <w:kern w:val="32"/>
                <w:sz w:val="22"/>
                <w:szCs w:val="22"/>
              </w:rPr>
            </w:pPr>
            <w:r w:rsidRPr="00F877D2">
              <w:rPr>
                <w:sz w:val="22"/>
                <w:szCs w:val="22"/>
              </w:rPr>
              <w:t>Специфика англо-американской, шведской, рейнской и азиатской моделей. Трансформационная модель рыночной экономики.</w:t>
            </w:r>
          </w:p>
        </w:tc>
        <w:tc>
          <w:tcPr>
            <w:tcW w:w="3402" w:type="dxa"/>
            <w:vAlign w:val="center"/>
          </w:tcPr>
          <w:p w14:paraId="48E8753B" w14:textId="77777777" w:rsidR="0000340F" w:rsidRPr="0054339E" w:rsidRDefault="0000340F" w:rsidP="00363983">
            <w:pPr>
              <w:widowControl w:val="0"/>
              <w:ind w:left="34"/>
              <w:contextualSpacing/>
              <w:jc w:val="center"/>
              <w:outlineLvl w:val="0"/>
              <w:rPr>
                <w:kern w:val="32"/>
                <w:sz w:val="22"/>
                <w:szCs w:val="22"/>
              </w:rPr>
            </w:pPr>
            <w:r w:rsidRPr="0054339E">
              <w:rPr>
                <w:kern w:val="32"/>
                <w:sz w:val="22"/>
                <w:szCs w:val="22"/>
              </w:rPr>
              <w:t>Работа с учебно-научной и справочной литературой.</w:t>
            </w:r>
          </w:p>
          <w:p w14:paraId="18E63A11" w14:textId="0BC8507C" w:rsidR="0000340F" w:rsidRPr="0054339E" w:rsidRDefault="0000340F" w:rsidP="00363983">
            <w:pPr>
              <w:widowControl w:val="0"/>
              <w:ind w:left="34"/>
              <w:contextualSpacing/>
              <w:jc w:val="center"/>
              <w:rPr>
                <w:sz w:val="22"/>
                <w:szCs w:val="22"/>
              </w:rPr>
            </w:pPr>
            <w:r w:rsidRPr="0054339E">
              <w:rPr>
                <w:sz w:val="22"/>
                <w:szCs w:val="22"/>
              </w:rPr>
              <w:t>Написание эссе (доклада) на тему семинарского занятия.</w:t>
            </w:r>
          </w:p>
          <w:p w14:paraId="38A57C0E" w14:textId="0C13E489" w:rsidR="0000340F" w:rsidRPr="0054339E" w:rsidRDefault="0000340F" w:rsidP="00901AC1">
            <w:pPr>
              <w:widowControl w:val="0"/>
              <w:ind w:left="34"/>
              <w:contextualSpacing/>
              <w:jc w:val="center"/>
              <w:rPr>
                <w:sz w:val="22"/>
                <w:szCs w:val="22"/>
              </w:rPr>
            </w:pPr>
            <w:r w:rsidRPr="0054339E">
              <w:rPr>
                <w:sz w:val="22"/>
                <w:szCs w:val="22"/>
              </w:rPr>
              <w:t>Подготовка к работе в малых группах. Подготовка к деловой игре (разработка сценария деловой игры, написание эссе, кратких выступлений, аналитической справки).</w:t>
            </w:r>
          </w:p>
        </w:tc>
      </w:tr>
      <w:tr w:rsidR="0000340F" w:rsidRPr="00A741F7" w14:paraId="7D593F65" w14:textId="77777777" w:rsidTr="00901AC1">
        <w:trPr>
          <w:trHeight w:val="2839"/>
        </w:trPr>
        <w:tc>
          <w:tcPr>
            <w:tcW w:w="2341" w:type="dxa"/>
            <w:vAlign w:val="center"/>
          </w:tcPr>
          <w:p w14:paraId="52832D15" w14:textId="469743F4" w:rsidR="0000340F" w:rsidRPr="0054339E" w:rsidRDefault="0000340F" w:rsidP="00363983">
            <w:pPr>
              <w:contextualSpacing/>
              <w:jc w:val="center"/>
              <w:rPr>
                <w:sz w:val="22"/>
                <w:szCs w:val="22"/>
              </w:rPr>
            </w:pPr>
            <w:r w:rsidRPr="00504F7A">
              <w:rPr>
                <w:sz w:val="22"/>
                <w:szCs w:val="22"/>
              </w:rPr>
              <w:t>Тема 5. Товарное производство. Товар и деньги</w:t>
            </w:r>
          </w:p>
        </w:tc>
        <w:tc>
          <w:tcPr>
            <w:tcW w:w="3827" w:type="dxa"/>
            <w:vAlign w:val="center"/>
          </w:tcPr>
          <w:p w14:paraId="04252397" w14:textId="306ED380" w:rsidR="0000340F" w:rsidRPr="00F877D2" w:rsidRDefault="00FC1CDB" w:rsidP="00363983">
            <w:pPr>
              <w:tabs>
                <w:tab w:val="left" w:pos="993"/>
              </w:tabs>
              <w:contextualSpacing/>
              <w:jc w:val="center"/>
              <w:rPr>
                <w:kern w:val="32"/>
                <w:sz w:val="22"/>
                <w:szCs w:val="22"/>
              </w:rPr>
            </w:pPr>
            <w:r w:rsidRPr="00F877D2">
              <w:rPr>
                <w:sz w:val="22"/>
                <w:szCs w:val="22"/>
              </w:rPr>
              <w:t>Индивидуальные и общественно необходимые затраты труда на производство товара. Прибавочная стоимость и прибыль как превращённая форма прибавочной стоимости. Средняя прибыль и цена производства. Вытеснение наличных денег из оборота.</w:t>
            </w:r>
          </w:p>
        </w:tc>
        <w:tc>
          <w:tcPr>
            <w:tcW w:w="3402" w:type="dxa"/>
            <w:vAlign w:val="center"/>
          </w:tcPr>
          <w:p w14:paraId="1FD2FBAC" w14:textId="1EC46809" w:rsidR="0000340F" w:rsidRPr="0054339E" w:rsidRDefault="0000340F" w:rsidP="00363983">
            <w:pPr>
              <w:widowControl w:val="0"/>
              <w:ind w:left="34"/>
              <w:contextualSpacing/>
              <w:jc w:val="center"/>
              <w:rPr>
                <w:sz w:val="22"/>
                <w:szCs w:val="22"/>
              </w:rPr>
            </w:pPr>
            <w:r w:rsidRPr="0054339E">
              <w:rPr>
                <w:sz w:val="22"/>
                <w:szCs w:val="22"/>
              </w:rPr>
              <w:t>Подбор и обзор литературы /отечественной и зарубежной/ по теме проблемной ситуации.</w:t>
            </w:r>
          </w:p>
          <w:p w14:paraId="7C0DC894" w14:textId="6FD7E394" w:rsidR="0000340F" w:rsidRPr="0054339E" w:rsidRDefault="0000340F" w:rsidP="00363983">
            <w:pPr>
              <w:widowControl w:val="0"/>
              <w:ind w:left="34"/>
              <w:contextualSpacing/>
              <w:jc w:val="center"/>
              <w:rPr>
                <w:sz w:val="22"/>
                <w:szCs w:val="22"/>
              </w:rPr>
            </w:pPr>
            <w:r w:rsidRPr="0054339E">
              <w:rPr>
                <w:sz w:val="22"/>
                <w:szCs w:val="22"/>
              </w:rPr>
              <w:t>Написание эссе (доклада) на тему семинарского занятия.</w:t>
            </w:r>
          </w:p>
          <w:p w14:paraId="28FFEDF9" w14:textId="72332100" w:rsidR="0000340F" w:rsidRPr="0054339E" w:rsidRDefault="0000340F" w:rsidP="00901AC1">
            <w:pPr>
              <w:widowControl w:val="0"/>
              <w:ind w:left="34"/>
              <w:contextualSpacing/>
              <w:jc w:val="center"/>
              <w:rPr>
                <w:sz w:val="22"/>
                <w:szCs w:val="22"/>
              </w:rPr>
            </w:pPr>
            <w:r w:rsidRPr="0054339E">
              <w:rPr>
                <w:sz w:val="22"/>
                <w:szCs w:val="22"/>
              </w:rPr>
              <w:t>Подготовка к работе в малых группах. Подготовка к деловой игре (разработка сценария деловой игры, написание эссе, кратких выступлений, аналитической справки).</w:t>
            </w:r>
          </w:p>
        </w:tc>
      </w:tr>
      <w:tr w:rsidR="0000340F" w:rsidRPr="00A741F7" w14:paraId="7AB64097" w14:textId="77777777" w:rsidTr="00901AC1">
        <w:trPr>
          <w:trHeight w:val="2559"/>
        </w:trPr>
        <w:tc>
          <w:tcPr>
            <w:tcW w:w="2341" w:type="dxa"/>
            <w:vAlign w:val="center"/>
          </w:tcPr>
          <w:p w14:paraId="72FFFD61" w14:textId="6AA15F7B" w:rsidR="0000340F" w:rsidRPr="0054339E" w:rsidRDefault="0000340F" w:rsidP="00363983">
            <w:pPr>
              <w:contextualSpacing/>
              <w:jc w:val="center"/>
              <w:rPr>
                <w:sz w:val="22"/>
                <w:szCs w:val="22"/>
              </w:rPr>
            </w:pPr>
            <w:r w:rsidRPr="00504F7A">
              <w:rPr>
                <w:sz w:val="22"/>
                <w:szCs w:val="22"/>
              </w:rPr>
              <w:t>Тема 6. Капитал как материальная основа воспроизводственного процесса</w:t>
            </w:r>
          </w:p>
        </w:tc>
        <w:tc>
          <w:tcPr>
            <w:tcW w:w="3827" w:type="dxa"/>
            <w:vAlign w:val="center"/>
          </w:tcPr>
          <w:p w14:paraId="13A8E87E" w14:textId="683BFE4A" w:rsidR="0000340F" w:rsidRPr="00F877D2" w:rsidRDefault="00FC1CDB" w:rsidP="00363983">
            <w:pPr>
              <w:numPr>
                <w:ilvl w:val="12"/>
                <w:numId w:val="0"/>
              </w:numPr>
              <w:tabs>
                <w:tab w:val="left" w:pos="993"/>
              </w:tabs>
              <w:contextualSpacing/>
              <w:jc w:val="center"/>
              <w:rPr>
                <w:kern w:val="32"/>
                <w:sz w:val="22"/>
                <w:szCs w:val="22"/>
              </w:rPr>
            </w:pPr>
            <w:r w:rsidRPr="00F877D2">
              <w:rPr>
                <w:sz w:val="22"/>
                <w:szCs w:val="22"/>
              </w:rPr>
              <w:t>Основные теории происхождения процента (марксистский подход к категории процента на базе теории прибавочной стоимости; трактовка процента в рамках теории чистой производительности капитала; психологический подход к понятию процента как части теории предельной полезности).</w:t>
            </w:r>
          </w:p>
        </w:tc>
        <w:tc>
          <w:tcPr>
            <w:tcW w:w="3402" w:type="dxa"/>
            <w:vAlign w:val="center"/>
          </w:tcPr>
          <w:p w14:paraId="51EBDB60" w14:textId="48429B74" w:rsidR="0000340F" w:rsidRPr="0054339E" w:rsidRDefault="0000340F" w:rsidP="00363983">
            <w:pPr>
              <w:widowControl w:val="0"/>
              <w:contextualSpacing/>
              <w:jc w:val="center"/>
              <w:rPr>
                <w:sz w:val="22"/>
                <w:szCs w:val="22"/>
              </w:rPr>
            </w:pPr>
            <w:r w:rsidRPr="0054339E">
              <w:rPr>
                <w:sz w:val="22"/>
                <w:szCs w:val="22"/>
              </w:rPr>
              <w:t>Подбор и обзор литературы /отечественной и зарубежной/ по теме проблемной ситуации.</w:t>
            </w:r>
          </w:p>
          <w:p w14:paraId="604BD527" w14:textId="3E528031" w:rsidR="0000340F" w:rsidRPr="0054339E" w:rsidRDefault="0000340F" w:rsidP="00363983">
            <w:pPr>
              <w:widowControl w:val="0"/>
              <w:ind w:left="34"/>
              <w:contextualSpacing/>
              <w:jc w:val="center"/>
              <w:rPr>
                <w:sz w:val="22"/>
                <w:szCs w:val="22"/>
              </w:rPr>
            </w:pPr>
            <w:r w:rsidRPr="0054339E">
              <w:rPr>
                <w:sz w:val="22"/>
                <w:szCs w:val="22"/>
              </w:rPr>
              <w:t>Написание эссе (доклада) на тему семинарского занятия.</w:t>
            </w:r>
          </w:p>
          <w:p w14:paraId="0A33A7BA" w14:textId="67C4715F" w:rsidR="0000340F" w:rsidRPr="0054339E" w:rsidRDefault="0000340F" w:rsidP="00901AC1">
            <w:pPr>
              <w:widowControl w:val="0"/>
              <w:ind w:left="34"/>
              <w:contextualSpacing/>
              <w:jc w:val="center"/>
              <w:rPr>
                <w:sz w:val="22"/>
                <w:szCs w:val="22"/>
              </w:rPr>
            </w:pPr>
            <w:r w:rsidRPr="0054339E">
              <w:rPr>
                <w:sz w:val="22"/>
                <w:szCs w:val="22"/>
              </w:rPr>
              <w:t>Подготовка к работе в малых группах. Подготовка к деловой игре (разработка сценария деловой игры, написание эссе, кратких выступлений</w:t>
            </w:r>
          </w:p>
        </w:tc>
      </w:tr>
      <w:tr w:rsidR="0000340F" w:rsidRPr="00A741F7" w14:paraId="20513BF3" w14:textId="77777777" w:rsidTr="00901AC1">
        <w:trPr>
          <w:trHeight w:val="3079"/>
        </w:trPr>
        <w:tc>
          <w:tcPr>
            <w:tcW w:w="2341" w:type="dxa"/>
            <w:vAlign w:val="center"/>
          </w:tcPr>
          <w:p w14:paraId="67083094" w14:textId="580479D7" w:rsidR="0000340F" w:rsidRPr="0054339E" w:rsidRDefault="0000340F" w:rsidP="00363983">
            <w:pPr>
              <w:contextualSpacing/>
              <w:jc w:val="center"/>
              <w:rPr>
                <w:sz w:val="22"/>
                <w:szCs w:val="22"/>
              </w:rPr>
            </w:pPr>
            <w:r w:rsidRPr="00504F7A">
              <w:rPr>
                <w:sz w:val="22"/>
                <w:szCs w:val="22"/>
              </w:rPr>
              <w:lastRenderedPageBreak/>
              <w:t xml:space="preserve">Тема 7. </w:t>
            </w:r>
            <w:r w:rsidRPr="00504F7A">
              <w:rPr>
                <w:bCs/>
                <w:sz w:val="22"/>
                <w:szCs w:val="22"/>
              </w:rPr>
              <w:t>Теория спроса, предложения и рыночного равновесия. Эластичность спроса и предложения</w:t>
            </w:r>
          </w:p>
        </w:tc>
        <w:tc>
          <w:tcPr>
            <w:tcW w:w="3827" w:type="dxa"/>
            <w:vAlign w:val="center"/>
          </w:tcPr>
          <w:p w14:paraId="11EE108A" w14:textId="7E0CA37A" w:rsidR="00FC1CDB" w:rsidRPr="00F877D2" w:rsidRDefault="00FC1CDB" w:rsidP="00363983">
            <w:pPr>
              <w:contextualSpacing/>
              <w:jc w:val="center"/>
              <w:rPr>
                <w:sz w:val="22"/>
                <w:szCs w:val="22"/>
              </w:rPr>
            </w:pPr>
            <w:r w:rsidRPr="00F877D2">
              <w:rPr>
                <w:sz w:val="22"/>
                <w:szCs w:val="22"/>
              </w:rPr>
              <w:t>Концепция эластичности и практика ценообразования. Чувствительность потребителей к изменению уровня цен, определяющие её факторы и эффекты. Влияние государства на рыночное равновесие в условиях введения косвенных налогов и субсидий. Распределение налогового бремени между продавцами и покупателями.</w:t>
            </w:r>
          </w:p>
          <w:p w14:paraId="6AF0650A" w14:textId="74FD2B9D" w:rsidR="0000340F" w:rsidRPr="00F877D2" w:rsidRDefault="0000340F" w:rsidP="00363983">
            <w:pPr>
              <w:numPr>
                <w:ilvl w:val="12"/>
                <w:numId w:val="0"/>
              </w:numPr>
              <w:tabs>
                <w:tab w:val="left" w:pos="993"/>
              </w:tabs>
              <w:contextualSpacing/>
              <w:jc w:val="center"/>
              <w:rPr>
                <w:kern w:val="32"/>
                <w:sz w:val="22"/>
                <w:szCs w:val="22"/>
              </w:rPr>
            </w:pPr>
          </w:p>
        </w:tc>
        <w:tc>
          <w:tcPr>
            <w:tcW w:w="3402" w:type="dxa"/>
            <w:vAlign w:val="center"/>
          </w:tcPr>
          <w:p w14:paraId="236118EF" w14:textId="45E86AB1" w:rsidR="0000340F" w:rsidRPr="0054339E" w:rsidRDefault="0000340F" w:rsidP="00363983">
            <w:pPr>
              <w:widowControl w:val="0"/>
              <w:ind w:left="34"/>
              <w:contextualSpacing/>
              <w:jc w:val="center"/>
              <w:rPr>
                <w:sz w:val="22"/>
                <w:szCs w:val="22"/>
              </w:rPr>
            </w:pPr>
            <w:r w:rsidRPr="0054339E">
              <w:rPr>
                <w:sz w:val="22"/>
                <w:szCs w:val="22"/>
              </w:rPr>
              <w:t>Подбор и обзор литературы /отечественной и зарубежной/ по теме проблемной ситуации.</w:t>
            </w:r>
          </w:p>
          <w:p w14:paraId="5F065CAB" w14:textId="0051ED62" w:rsidR="0000340F" w:rsidRPr="0054339E" w:rsidRDefault="0000340F" w:rsidP="00363983">
            <w:pPr>
              <w:widowControl w:val="0"/>
              <w:ind w:left="34"/>
              <w:contextualSpacing/>
              <w:jc w:val="center"/>
              <w:rPr>
                <w:sz w:val="22"/>
                <w:szCs w:val="22"/>
              </w:rPr>
            </w:pPr>
            <w:r w:rsidRPr="0054339E">
              <w:rPr>
                <w:sz w:val="22"/>
                <w:szCs w:val="22"/>
              </w:rPr>
              <w:t>Написание эссе (доклада) на тему семинарского занятия.</w:t>
            </w:r>
          </w:p>
          <w:p w14:paraId="121DEFC7" w14:textId="77777777" w:rsidR="0000340F" w:rsidRPr="0054339E" w:rsidRDefault="0000340F" w:rsidP="00363983">
            <w:pPr>
              <w:widowControl w:val="0"/>
              <w:ind w:left="34"/>
              <w:contextualSpacing/>
              <w:jc w:val="center"/>
              <w:rPr>
                <w:sz w:val="22"/>
                <w:szCs w:val="22"/>
              </w:rPr>
            </w:pPr>
            <w:r w:rsidRPr="0054339E">
              <w:rPr>
                <w:sz w:val="22"/>
                <w:szCs w:val="22"/>
              </w:rPr>
              <w:t>Подготовка к работе в малых группах. Подготовка к деловой игре (разработка сценария деловой игры, написание эссе, кратких выступлений, аналитической справки).</w:t>
            </w:r>
          </w:p>
          <w:p w14:paraId="4E39F3F7" w14:textId="763E3854" w:rsidR="0000340F" w:rsidRPr="0054339E" w:rsidRDefault="0000340F" w:rsidP="00901AC1">
            <w:pPr>
              <w:widowControl w:val="0"/>
              <w:ind w:left="34"/>
              <w:contextualSpacing/>
              <w:jc w:val="center"/>
              <w:rPr>
                <w:sz w:val="22"/>
                <w:szCs w:val="22"/>
              </w:rPr>
            </w:pPr>
            <w:r w:rsidRPr="0054339E">
              <w:rPr>
                <w:sz w:val="22"/>
                <w:szCs w:val="22"/>
              </w:rPr>
              <w:t>Решение задач и кейсов</w:t>
            </w:r>
          </w:p>
        </w:tc>
      </w:tr>
      <w:tr w:rsidR="0000340F" w:rsidRPr="00A741F7" w14:paraId="591B144B" w14:textId="77777777" w:rsidTr="00901AC1">
        <w:trPr>
          <w:trHeight w:val="3133"/>
        </w:trPr>
        <w:tc>
          <w:tcPr>
            <w:tcW w:w="2341" w:type="dxa"/>
            <w:vAlign w:val="center"/>
          </w:tcPr>
          <w:p w14:paraId="26491B65" w14:textId="5D63C743" w:rsidR="0000340F" w:rsidRPr="0054339E" w:rsidRDefault="0000340F" w:rsidP="00363983">
            <w:pPr>
              <w:contextualSpacing/>
              <w:jc w:val="center"/>
              <w:rPr>
                <w:sz w:val="22"/>
                <w:szCs w:val="22"/>
              </w:rPr>
            </w:pPr>
            <w:r w:rsidRPr="00504F7A">
              <w:rPr>
                <w:sz w:val="22"/>
                <w:szCs w:val="22"/>
              </w:rPr>
              <w:t>Тема 8. Потребность, благо, полезность. Теория предельной полезности</w:t>
            </w:r>
          </w:p>
        </w:tc>
        <w:tc>
          <w:tcPr>
            <w:tcW w:w="3827" w:type="dxa"/>
            <w:vAlign w:val="center"/>
          </w:tcPr>
          <w:p w14:paraId="5DACC1B7" w14:textId="03F2BE60" w:rsidR="0000340F" w:rsidRPr="00F877D2" w:rsidRDefault="00FC1CDB" w:rsidP="00363983">
            <w:pPr>
              <w:numPr>
                <w:ilvl w:val="12"/>
                <w:numId w:val="0"/>
              </w:numPr>
              <w:tabs>
                <w:tab w:val="left" w:pos="993"/>
              </w:tabs>
              <w:contextualSpacing/>
              <w:jc w:val="center"/>
              <w:rPr>
                <w:sz w:val="22"/>
                <w:szCs w:val="22"/>
              </w:rPr>
            </w:pPr>
            <w:r w:rsidRPr="00F877D2">
              <w:rPr>
                <w:sz w:val="22"/>
                <w:szCs w:val="22"/>
              </w:rPr>
              <w:t>Понятие иррациональной ценности блага. Критика кардиналистской теории предельной полезности. Влияние налогов, субсидий и рационирования благ на характер бюджетного ограничения. Трудовая теория стоимости и теория предельной полезности: аргументы «за» и «против».</w:t>
            </w:r>
          </w:p>
        </w:tc>
        <w:tc>
          <w:tcPr>
            <w:tcW w:w="3402" w:type="dxa"/>
            <w:vAlign w:val="center"/>
          </w:tcPr>
          <w:p w14:paraId="47906305" w14:textId="1431BABE" w:rsidR="0000340F" w:rsidRPr="0054339E" w:rsidRDefault="0000340F" w:rsidP="00363983">
            <w:pPr>
              <w:widowControl w:val="0"/>
              <w:ind w:left="34"/>
              <w:contextualSpacing/>
              <w:jc w:val="center"/>
              <w:rPr>
                <w:sz w:val="22"/>
                <w:szCs w:val="22"/>
              </w:rPr>
            </w:pPr>
            <w:r w:rsidRPr="0054339E">
              <w:rPr>
                <w:sz w:val="22"/>
                <w:szCs w:val="22"/>
              </w:rPr>
              <w:t>Подбор и обзор литературы /отечественной и зарубежной/ по теме проблемной ситуации.</w:t>
            </w:r>
          </w:p>
          <w:p w14:paraId="093392FB" w14:textId="52D5D31B" w:rsidR="0000340F" w:rsidRPr="0054339E" w:rsidRDefault="0000340F" w:rsidP="00363983">
            <w:pPr>
              <w:widowControl w:val="0"/>
              <w:ind w:left="34"/>
              <w:contextualSpacing/>
              <w:jc w:val="center"/>
              <w:rPr>
                <w:sz w:val="22"/>
                <w:szCs w:val="22"/>
              </w:rPr>
            </w:pPr>
            <w:r w:rsidRPr="0054339E">
              <w:rPr>
                <w:sz w:val="22"/>
                <w:szCs w:val="22"/>
              </w:rPr>
              <w:t>Написание эссе (доклада) на тему семинарского занятия.</w:t>
            </w:r>
          </w:p>
          <w:p w14:paraId="1A9A6AB2" w14:textId="77777777" w:rsidR="0000340F" w:rsidRPr="0054339E" w:rsidRDefault="0000340F" w:rsidP="00363983">
            <w:pPr>
              <w:widowControl w:val="0"/>
              <w:ind w:left="34"/>
              <w:contextualSpacing/>
              <w:jc w:val="center"/>
              <w:rPr>
                <w:sz w:val="22"/>
                <w:szCs w:val="22"/>
              </w:rPr>
            </w:pPr>
            <w:r w:rsidRPr="0054339E">
              <w:rPr>
                <w:sz w:val="22"/>
                <w:szCs w:val="22"/>
              </w:rPr>
              <w:t>Подготовка к работе в малых группах. Подготовка к деловой игре (разработка сценария деловой игры, написание эссе, кратких выступлений, аналитической справки).</w:t>
            </w:r>
          </w:p>
          <w:p w14:paraId="4DE8052B" w14:textId="4C03E128" w:rsidR="0000340F" w:rsidRPr="0054339E" w:rsidRDefault="0000340F" w:rsidP="00901AC1">
            <w:pPr>
              <w:widowControl w:val="0"/>
              <w:ind w:left="34"/>
              <w:contextualSpacing/>
              <w:jc w:val="center"/>
              <w:rPr>
                <w:sz w:val="22"/>
                <w:szCs w:val="22"/>
              </w:rPr>
            </w:pPr>
            <w:r w:rsidRPr="0054339E">
              <w:rPr>
                <w:sz w:val="22"/>
                <w:szCs w:val="22"/>
              </w:rPr>
              <w:t>Решение задач и кейсов</w:t>
            </w:r>
          </w:p>
        </w:tc>
      </w:tr>
      <w:tr w:rsidR="0000340F" w:rsidRPr="00A741F7" w14:paraId="096E5E02" w14:textId="77777777" w:rsidTr="00363983">
        <w:trPr>
          <w:trHeight w:val="367"/>
        </w:trPr>
        <w:tc>
          <w:tcPr>
            <w:tcW w:w="2341" w:type="dxa"/>
            <w:vAlign w:val="center"/>
          </w:tcPr>
          <w:p w14:paraId="6D76B7C7" w14:textId="5A702B81" w:rsidR="0000340F" w:rsidRPr="0000340F" w:rsidRDefault="0000340F" w:rsidP="00363983">
            <w:pPr>
              <w:contextualSpacing/>
              <w:jc w:val="center"/>
              <w:rPr>
                <w:b/>
                <w:bCs/>
                <w:i/>
                <w:iCs/>
                <w:sz w:val="22"/>
                <w:szCs w:val="22"/>
              </w:rPr>
            </w:pPr>
            <w:r w:rsidRPr="0000340F">
              <w:rPr>
                <w:b/>
                <w:bCs/>
                <w:i/>
                <w:iCs/>
                <w:sz w:val="22"/>
                <w:szCs w:val="22"/>
              </w:rPr>
              <w:t>2 семестр</w:t>
            </w:r>
          </w:p>
        </w:tc>
        <w:tc>
          <w:tcPr>
            <w:tcW w:w="3827" w:type="dxa"/>
            <w:vAlign w:val="center"/>
          </w:tcPr>
          <w:p w14:paraId="7E7537D6" w14:textId="77777777" w:rsidR="0000340F" w:rsidRPr="00F877D2" w:rsidRDefault="0000340F" w:rsidP="00363983">
            <w:pPr>
              <w:numPr>
                <w:ilvl w:val="12"/>
                <w:numId w:val="0"/>
              </w:numPr>
              <w:tabs>
                <w:tab w:val="left" w:pos="0"/>
                <w:tab w:val="left" w:pos="993"/>
              </w:tabs>
              <w:contextualSpacing/>
              <w:jc w:val="center"/>
              <w:rPr>
                <w:sz w:val="22"/>
                <w:szCs w:val="22"/>
              </w:rPr>
            </w:pPr>
          </w:p>
        </w:tc>
        <w:tc>
          <w:tcPr>
            <w:tcW w:w="3402" w:type="dxa"/>
            <w:vAlign w:val="center"/>
          </w:tcPr>
          <w:p w14:paraId="71EC1855" w14:textId="77777777" w:rsidR="0000340F" w:rsidRPr="0054339E" w:rsidRDefault="0000340F" w:rsidP="00363983">
            <w:pPr>
              <w:widowControl w:val="0"/>
              <w:ind w:left="34"/>
              <w:contextualSpacing/>
              <w:jc w:val="center"/>
              <w:outlineLvl w:val="0"/>
              <w:rPr>
                <w:kern w:val="32"/>
                <w:sz w:val="22"/>
                <w:szCs w:val="22"/>
              </w:rPr>
            </w:pPr>
          </w:p>
        </w:tc>
      </w:tr>
      <w:tr w:rsidR="0000340F" w:rsidRPr="00A741F7" w14:paraId="5C3D3A79" w14:textId="77777777" w:rsidTr="00363983">
        <w:tc>
          <w:tcPr>
            <w:tcW w:w="2341" w:type="dxa"/>
            <w:vAlign w:val="center"/>
          </w:tcPr>
          <w:p w14:paraId="7EE65AA2" w14:textId="7A1A9265" w:rsidR="0000340F" w:rsidRPr="0054339E" w:rsidRDefault="0000340F" w:rsidP="00363983">
            <w:pPr>
              <w:contextualSpacing/>
              <w:jc w:val="center"/>
              <w:rPr>
                <w:sz w:val="22"/>
                <w:szCs w:val="22"/>
              </w:rPr>
            </w:pPr>
            <w:r w:rsidRPr="00504F7A">
              <w:rPr>
                <w:sz w:val="22"/>
                <w:szCs w:val="22"/>
              </w:rPr>
              <w:t>Тема 9. Капиталистическая фирма: издержки производства и прибыль</w:t>
            </w:r>
          </w:p>
        </w:tc>
        <w:tc>
          <w:tcPr>
            <w:tcW w:w="3827" w:type="dxa"/>
            <w:vAlign w:val="center"/>
          </w:tcPr>
          <w:p w14:paraId="57B4D3CD" w14:textId="67D41101" w:rsidR="0000340F" w:rsidRPr="00F877D2" w:rsidRDefault="00FC1CDB" w:rsidP="00363983">
            <w:pPr>
              <w:numPr>
                <w:ilvl w:val="12"/>
                <w:numId w:val="0"/>
              </w:numPr>
              <w:tabs>
                <w:tab w:val="left" w:pos="993"/>
              </w:tabs>
              <w:contextualSpacing/>
              <w:jc w:val="center"/>
              <w:rPr>
                <w:sz w:val="22"/>
                <w:szCs w:val="22"/>
              </w:rPr>
            </w:pPr>
            <w:r w:rsidRPr="00F877D2">
              <w:rPr>
                <w:sz w:val="22"/>
                <w:szCs w:val="22"/>
              </w:rPr>
              <w:t>Фирма как система контрактов и как система управленческих рутин. Средние долгосрочные издержки, их график и три периода динамики: 1) экономия на масштабах производства; 2) постоянная отдача; 3) дезэкономия на масштабах производства. Минимальный эффективный (оптимальный) размер предприятия. Кривая средних долгосрочных издержек и структура отраслевых рынков. Особенности структуры издержек российских предприятий: институциональные, инфраструктурные, технологические, географические.</w:t>
            </w:r>
          </w:p>
        </w:tc>
        <w:tc>
          <w:tcPr>
            <w:tcW w:w="3402" w:type="dxa"/>
            <w:vAlign w:val="center"/>
          </w:tcPr>
          <w:p w14:paraId="4F2E51D0" w14:textId="77777777" w:rsidR="0000340F" w:rsidRPr="0054339E" w:rsidRDefault="0000340F" w:rsidP="00363983">
            <w:pPr>
              <w:widowControl w:val="0"/>
              <w:ind w:left="34"/>
              <w:contextualSpacing/>
              <w:jc w:val="center"/>
              <w:outlineLvl w:val="0"/>
              <w:rPr>
                <w:kern w:val="32"/>
                <w:sz w:val="22"/>
                <w:szCs w:val="22"/>
              </w:rPr>
            </w:pPr>
            <w:r w:rsidRPr="0054339E">
              <w:rPr>
                <w:kern w:val="32"/>
                <w:sz w:val="22"/>
                <w:szCs w:val="22"/>
              </w:rPr>
              <w:t>Работа с учебно-научной и справочной литературой.</w:t>
            </w:r>
          </w:p>
          <w:p w14:paraId="3F057972" w14:textId="446F5F4E" w:rsidR="0000340F" w:rsidRPr="0054339E" w:rsidRDefault="0000340F" w:rsidP="00363983">
            <w:pPr>
              <w:widowControl w:val="0"/>
              <w:ind w:left="34"/>
              <w:contextualSpacing/>
              <w:jc w:val="center"/>
              <w:rPr>
                <w:sz w:val="22"/>
                <w:szCs w:val="22"/>
              </w:rPr>
            </w:pPr>
            <w:r w:rsidRPr="0054339E">
              <w:rPr>
                <w:sz w:val="22"/>
                <w:szCs w:val="22"/>
              </w:rPr>
              <w:t>Написание эссе (доклада) на тему семинарского занятия.</w:t>
            </w:r>
          </w:p>
          <w:p w14:paraId="5010DEEF" w14:textId="7FA81BDB" w:rsidR="0000340F" w:rsidRPr="0054339E" w:rsidRDefault="0000340F" w:rsidP="00363983">
            <w:pPr>
              <w:widowControl w:val="0"/>
              <w:ind w:left="34"/>
              <w:contextualSpacing/>
              <w:jc w:val="center"/>
              <w:rPr>
                <w:sz w:val="22"/>
                <w:szCs w:val="22"/>
              </w:rPr>
            </w:pPr>
            <w:r w:rsidRPr="0054339E">
              <w:rPr>
                <w:sz w:val="22"/>
                <w:szCs w:val="22"/>
              </w:rPr>
              <w:t>Подготовка к работе в малых группах.</w:t>
            </w:r>
          </w:p>
          <w:p w14:paraId="32454C78" w14:textId="6F41AFAB" w:rsidR="0000340F" w:rsidRPr="0054339E" w:rsidRDefault="0000340F" w:rsidP="00363983">
            <w:pPr>
              <w:widowControl w:val="0"/>
              <w:ind w:left="34"/>
              <w:contextualSpacing/>
              <w:jc w:val="center"/>
              <w:rPr>
                <w:sz w:val="22"/>
                <w:szCs w:val="22"/>
              </w:rPr>
            </w:pPr>
            <w:r w:rsidRPr="0054339E">
              <w:rPr>
                <w:sz w:val="22"/>
                <w:szCs w:val="22"/>
              </w:rPr>
              <w:t>Решение задач и кейсов</w:t>
            </w:r>
          </w:p>
          <w:p w14:paraId="279362AC" w14:textId="018EB727" w:rsidR="0000340F" w:rsidRPr="0054339E" w:rsidRDefault="0000340F" w:rsidP="00363983">
            <w:pPr>
              <w:widowControl w:val="0"/>
              <w:ind w:left="34"/>
              <w:contextualSpacing/>
              <w:jc w:val="center"/>
              <w:rPr>
                <w:sz w:val="22"/>
                <w:szCs w:val="22"/>
              </w:rPr>
            </w:pPr>
          </w:p>
        </w:tc>
      </w:tr>
      <w:tr w:rsidR="0000340F" w:rsidRPr="00A741F7" w14:paraId="2EE550AA" w14:textId="77777777" w:rsidTr="00901AC1">
        <w:trPr>
          <w:trHeight w:val="2196"/>
        </w:trPr>
        <w:tc>
          <w:tcPr>
            <w:tcW w:w="2341" w:type="dxa"/>
            <w:vAlign w:val="center"/>
          </w:tcPr>
          <w:p w14:paraId="33F91391" w14:textId="5FF7FE2E" w:rsidR="0000340F" w:rsidRPr="0054339E" w:rsidRDefault="0000340F" w:rsidP="00363983">
            <w:pPr>
              <w:contextualSpacing/>
              <w:jc w:val="center"/>
              <w:rPr>
                <w:sz w:val="22"/>
                <w:szCs w:val="22"/>
              </w:rPr>
            </w:pPr>
            <w:r w:rsidRPr="00504F7A">
              <w:rPr>
                <w:bCs/>
                <w:sz w:val="22"/>
                <w:szCs w:val="22"/>
              </w:rPr>
              <w:t>Тема 10. Конкуренция и типы рыночных структур. Модель совершенной конкуренции</w:t>
            </w:r>
          </w:p>
        </w:tc>
        <w:tc>
          <w:tcPr>
            <w:tcW w:w="3827" w:type="dxa"/>
            <w:vAlign w:val="center"/>
          </w:tcPr>
          <w:p w14:paraId="757072D2" w14:textId="565A6FE0" w:rsidR="0000340F" w:rsidRPr="00F877D2" w:rsidRDefault="00FC1CDB" w:rsidP="00363983">
            <w:pPr>
              <w:widowControl w:val="0"/>
              <w:ind w:left="34"/>
              <w:contextualSpacing/>
              <w:jc w:val="center"/>
              <w:outlineLvl w:val="0"/>
              <w:rPr>
                <w:sz w:val="22"/>
                <w:szCs w:val="22"/>
              </w:rPr>
            </w:pPr>
            <w:r w:rsidRPr="00F877D2">
              <w:rPr>
                <w:sz w:val="22"/>
                <w:szCs w:val="22"/>
              </w:rPr>
              <w:t>Причины возникновения конкуренции. Диалектика конкуренции и монополизации в капиталистической (рыночной) системе.</w:t>
            </w:r>
          </w:p>
        </w:tc>
        <w:tc>
          <w:tcPr>
            <w:tcW w:w="3402" w:type="dxa"/>
            <w:vAlign w:val="center"/>
          </w:tcPr>
          <w:p w14:paraId="75F1D7A0" w14:textId="77777777" w:rsidR="0000340F" w:rsidRPr="0054339E" w:rsidRDefault="0000340F" w:rsidP="00363983">
            <w:pPr>
              <w:widowControl w:val="0"/>
              <w:ind w:left="34"/>
              <w:contextualSpacing/>
              <w:jc w:val="center"/>
              <w:outlineLvl w:val="0"/>
              <w:rPr>
                <w:kern w:val="32"/>
                <w:sz w:val="22"/>
                <w:szCs w:val="22"/>
              </w:rPr>
            </w:pPr>
            <w:r w:rsidRPr="0054339E">
              <w:rPr>
                <w:kern w:val="32"/>
                <w:sz w:val="22"/>
                <w:szCs w:val="22"/>
              </w:rPr>
              <w:t>Работа с учебно-научной и справочной литературой.</w:t>
            </w:r>
          </w:p>
          <w:p w14:paraId="59EA0059" w14:textId="45FD30ED" w:rsidR="0000340F" w:rsidRPr="0054339E" w:rsidRDefault="0000340F" w:rsidP="00363983">
            <w:pPr>
              <w:widowControl w:val="0"/>
              <w:ind w:left="34"/>
              <w:contextualSpacing/>
              <w:jc w:val="center"/>
              <w:rPr>
                <w:sz w:val="22"/>
                <w:szCs w:val="22"/>
              </w:rPr>
            </w:pPr>
            <w:r w:rsidRPr="0054339E">
              <w:rPr>
                <w:sz w:val="22"/>
                <w:szCs w:val="22"/>
              </w:rPr>
              <w:t>Подбор и обзор литературы /отечественной и зарубежной/ по теме проблемной ситуации.</w:t>
            </w:r>
          </w:p>
          <w:p w14:paraId="011C2D7A" w14:textId="1D4ACD0A" w:rsidR="0000340F" w:rsidRPr="0054339E" w:rsidRDefault="0000340F" w:rsidP="00363983">
            <w:pPr>
              <w:widowControl w:val="0"/>
              <w:ind w:left="34"/>
              <w:contextualSpacing/>
              <w:jc w:val="center"/>
              <w:rPr>
                <w:sz w:val="22"/>
                <w:szCs w:val="22"/>
              </w:rPr>
            </w:pPr>
            <w:r w:rsidRPr="0054339E">
              <w:rPr>
                <w:sz w:val="22"/>
                <w:szCs w:val="22"/>
              </w:rPr>
              <w:t>Написание эссе (доклада) на тему семинарского занятия.</w:t>
            </w:r>
          </w:p>
          <w:p w14:paraId="4F73F75B" w14:textId="59A8C369" w:rsidR="0000340F" w:rsidRPr="0054339E" w:rsidRDefault="0000340F" w:rsidP="00363983">
            <w:pPr>
              <w:widowControl w:val="0"/>
              <w:ind w:left="34"/>
              <w:contextualSpacing/>
              <w:jc w:val="center"/>
              <w:rPr>
                <w:sz w:val="22"/>
                <w:szCs w:val="22"/>
              </w:rPr>
            </w:pPr>
            <w:r w:rsidRPr="0054339E">
              <w:rPr>
                <w:sz w:val="22"/>
                <w:szCs w:val="22"/>
              </w:rPr>
              <w:t>Решение задач и кейсов</w:t>
            </w:r>
          </w:p>
        </w:tc>
      </w:tr>
      <w:tr w:rsidR="0000340F" w:rsidRPr="00A741F7" w14:paraId="2DE5C9AB" w14:textId="77777777" w:rsidTr="00901AC1">
        <w:trPr>
          <w:trHeight w:val="575"/>
        </w:trPr>
        <w:tc>
          <w:tcPr>
            <w:tcW w:w="2341" w:type="dxa"/>
            <w:vAlign w:val="center"/>
          </w:tcPr>
          <w:p w14:paraId="2E544973" w14:textId="534B150C" w:rsidR="0000340F" w:rsidRPr="0054339E" w:rsidRDefault="0000340F" w:rsidP="00363983">
            <w:pPr>
              <w:contextualSpacing/>
              <w:jc w:val="center"/>
              <w:rPr>
                <w:sz w:val="22"/>
                <w:szCs w:val="22"/>
              </w:rPr>
            </w:pPr>
            <w:r w:rsidRPr="00504F7A">
              <w:rPr>
                <w:sz w:val="22"/>
                <w:szCs w:val="22"/>
              </w:rPr>
              <w:t>Тема 11. Процесс максимизации прибыли на рынке совершенной конкуренции</w:t>
            </w:r>
          </w:p>
        </w:tc>
        <w:tc>
          <w:tcPr>
            <w:tcW w:w="3827" w:type="dxa"/>
            <w:vAlign w:val="center"/>
          </w:tcPr>
          <w:p w14:paraId="72928363" w14:textId="00EA0CAE" w:rsidR="0000340F" w:rsidRPr="00F877D2" w:rsidRDefault="00FC1CDB" w:rsidP="00363983">
            <w:pPr>
              <w:numPr>
                <w:ilvl w:val="12"/>
                <w:numId w:val="0"/>
              </w:numPr>
              <w:tabs>
                <w:tab w:val="left" w:pos="993"/>
              </w:tabs>
              <w:contextualSpacing/>
              <w:jc w:val="center"/>
              <w:rPr>
                <w:sz w:val="22"/>
                <w:szCs w:val="22"/>
              </w:rPr>
            </w:pPr>
            <w:r w:rsidRPr="00F877D2">
              <w:rPr>
                <w:sz w:val="22"/>
                <w:szCs w:val="22"/>
              </w:rPr>
              <w:t>Метод горизонтального суммирования при определении кривой рыночного предложения. Виды долгосрочных кривых предложения для отрасли. Модель чистой конкуренции.</w:t>
            </w:r>
          </w:p>
        </w:tc>
        <w:tc>
          <w:tcPr>
            <w:tcW w:w="3402" w:type="dxa"/>
            <w:vAlign w:val="center"/>
          </w:tcPr>
          <w:p w14:paraId="79C75928" w14:textId="77777777" w:rsidR="0000340F" w:rsidRPr="0054339E" w:rsidRDefault="0000340F" w:rsidP="00363983">
            <w:pPr>
              <w:widowControl w:val="0"/>
              <w:ind w:left="34"/>
              <w:contextualSpacing/>
              <w:jc w:val="center"/>
              <w:outlineLvl w:val="0"/>
              <w:rPr>
                <w:kern w:val="32"/>
                <w:sz w:val="22"/>
                <w:szCs w:val="22"/>
              </w:rPr>
            </w:pPr>
            <w:r w:rsidRPr="0054339E">
              <w:rPr>
                <w:kern w:val="32"/>
                <w:sz w:val="22"/>
                <w:szCs w:val="22"/>
              </w:rPr>
              <w:t>Работа с учебно-научной и справочной литературой.</w:t>
            </w:r>
          </w:p>
          <w:p w14:paraId="6FB45ED2" w14:textId="3A5D77A0" w:rsidR="0000340F" w:rsidRPr="0054339E" w:rsidRDefault="0000340F" w:rsidP="00363983">
            <w:pPr>
              <w:widowControl w:val="0"/>
              <w:ind w:left="34"/>
              <w:contextualSpacing/>
              <w:jc w:val="center"/>
              <w:rPr>
                <w:sz w:val="22"/>
                <w:szCs w:val="22"/>
              </w:rPr>
            </w:pPr>
            <w:r w:rsidRPr="0054339E">
              <w:rPr>
                <w:sz w:val="22"/>
                <w:szCs w:val="22"/>
              </w:rPr>
              <w:t>Подбор и обзор литературы /отечественной и зарубежной/ по теме проблемной ситуации.</w:t>
            </w:r>
          </w:p>
          <w:p w14:paraId="75A691E7" w14:textId="2EC2FEDB" w:rsidR="0000340F" w:rsidRPr="0054339E" w:rsidRDefault="0000340F" w:rsidP="00363983">
            <w:pPr>
              <w:widowControl w:val="0"/>
              <w:ind w:left="34"/>
              <w:contextualSpacing/>
              <w:jc w:val="center"/>
              <w:rPr>
                <w:sz w:val="22"/>
                <w:szCs w:val="22"/>
              </w:rPr>
            </w:pPr>
            <w:r w:rsidRPr="0054339E">
              <w:rPr>
                <w:sz w:val="22"/>
                <w:szCs w:val="22"/>
              </w:rPr>
              <w:t xml:space="preserve">Написание эссе (доклада) на </w:t>
            </w:r>
            <w:r w:rsidRPr="0054339E">
              <w:rPr>
                <w:sz w:val="22"/>
                <w:szCs w:val="22"/>
              </w:rPr>
              <w:lastRenderedPageBreak/>
              <w:t>тему семинарского занятия.</w:t>
            </w:r>
          </w:p>
          <w:p w14:paraId="1C4F6BC3" w14:textId="4BE19213" w:rsidR="0000340F" w:rsidRPr="00901AC1" w:rsidRDefault="0000340F" w:rsidP="00901AC1">
            <w:pPr>
              <w:widowControl w:val="0"/>
              <w:ind w:left="34"/>
              <w:contextualSpacing/>
              <w:jc w:val="center"/>
              <w:rPr>
                <w:sz w:val="22"/>
                <w:szCs w:val="22"/>
              </w:rPr>
            </w:pPr>
            <w:r w:rsidRPr="0054339E">
              <w:rPr>
                <w:sz w:val="22"/>
                <w:szCs w:val="22"/>
              </w:rPr>
              <w:t>Решение задач и кейсов</w:t>
            </w:r>
          </w:p>
        </w:tc>
      </w:tr>
      <w:tr w:rsidR="0000340F" w:rsidRPr="00A741F7" w14:paraId="3567E083" w14:textId="77777777" w:rsidTr="00363983">
        <w:tc>
          <w:tcPr>
            <w:tcW w:w="2341" w:type="dxa"/>
            <w:vAlign w:val="center"/>
          </w:tcPr>
          <w:p w14:paraId="637676F1" w14:textId="1C70B657" w:rsidR="0000340F" w:rsidRPr="0054339E" w:rsidRDefault="0000340F" w:rsidP="00363983">
            <w:pPr>
              <w:contextualSpacing/>
              <w:jc w:val="center"/>
              <w:rPr>
                <w:sz w:val="22"/>
                <w:szCs w:val="22"/>
              </w:rPr>
            </w:pPr>
            <w:r w:rsidRPr="00504F7A">
              <w:rPr>
                <w:sz w:val="22"/>
                <w:szCs w:val="22"/>
              </w:rPr>
              <w:lastRenderedPageBreak/>
              <w:t>Тема 12. Характеристика рынков несовершенной конкуренции. Монополистическая конкуренция</w:t>
            </w:r>
          </w:p>
        </w:tc>
        <w:tc>
          <w:tcPr>
            <w:tcW w:w="3827" w:type="dxa"/>
            <w:vAlign w:val="center"/>
          </w:tcPr>
          <w:p w14:paraId="52BDE2E0" w14:textId="3FC92361" w:rsidR="0000340F" w:rsidRPr="00F877D2" w:rsidRDefault="00FC1CDB" w:rsidP="00363983">
            <w:pPr>
              <w:tabs>
                <w:tab w:val="left" w:pos="993"/>
              </w:tabs>
              <w:contextualSpacing/>
              <w:jc w:val="center"/>
              <w:rPr>
                <w:sz w:val="22"/>
                <w:szCs w:val="22"/>
              </w:rPr>
            </w:pPr>
            <w:r w:rsidRPr="00F877D2">
              <w:rPr>
                <w:sz w:val="22"/>
                <w:szCs w:val="22"/>
              </w:rPr>
              <w:t>Последствия несовершенной конкуренции. Сегментация рынка и получение квази-монополистической позиции мелким производителем. Возможность повышения цен. Факторы дифференциации продукта. Кривая «цена – качество». Влияние современной российской рекламы на экономику и общество.</w:t>
            </w:r>
          </w:p>
        </w:tc>
        <w:tc>
          <w:tcPr>
            <w:tcW w:w="3402" w:type="dxa"/>
            <w:vAlign w:val="center"/>
          </w:tcPr>
          <w:p w14:paraId="59B597B8" w14:textId="77777777" w:rsidR="0000340F" w:rsidRPr="0054339E" w:rsidRDefault="0000340F" w:rsidP="00363983">
            <w:pPr>
              <w:widowControl w:val="0"/>
              <w:ind w:left="34"/>
              <w:contextualSpacing/>
              <w:jc w:val="center"/>
              <w:outlineLvl w:val="0"/>
              <w:rPr>
                <w:kern w:val="32"/>
                <w:sz w:val="22"/>
                <w:szCs w:val="22"/>
              </w:rPr>
            </w:pPr>
            <w:r w:rsidRPr="0054339E">
              <w:rPr>
                <w:kern w:val="32"/>
                <w:sz w:val="22"/>
                <w:szCs w:val="22"/>
              </w:rPr>
              <w:t>Работа с учебно-научной и справочной литературой.</w:t>
            </w:r>
          </w:p>
          <w:p w14:paraId="268A60B6" w14:textId="6F2DB950" w:rsidR="0000340F" w:rsidRPr="0054339E" w:rsidRDefault="0000340F" w:rsidP="00363983">
            <w:pPr>
              <w:widowControl w:val="0"/>
              <w:ind w:left="34"/>
              <w:contextualSpacing/>
              <w:jc w:val="center"/>
              <w:rPr>
                <w:sz w:val="22"/>
                <w:szCs w:val="22"/>
              </w:rPr>
            </w:pPr>
            <w:r w:rsidRPr="0054339E">
              <w:rPr>
                <w:sz w:val="22"/>
                <w:szCs w:val="22"/>
              </w:rPr>
              <w:t>Подбор и обзор литературы /отечественной и зарубежной/ по теме проблемной ситуации.</w:t>
            </w:r>
          </w:p>
          <w:p w14:paraId="25ACEB0E" w14:textId="482B22D4" w:rsidR="0000340F" w:rsidRPr="0054339E" w:rsidRDefault="0000340F" w:rsidP="00363983">
            <w:pPr>
              <w:widowControl w:val="0"/>
              <w:ind w:left="34"/>
              <w:contextualSpacing/>
              <w:jc w:val="center"/>
              <w:rPr>
                <w:sz w:val="22"/>
                <w:szCs w:val="22"/>
              </w:rPr>
            </w:pPr>
            <w:r w:rsidRPr="0054339E">
              <w:rPr>
                <w:sz w:val="22"/>
                <w:szCs w:val="22"/>
              </w:rPr>
              <w:t>Написание эссе (доклада) на тему семинарского занятия.</w:t>
            </w:r>
          </w:p>
          <w:p w14:paraId="75C22FC1" w14:textId="39E40717" w:rsidR="0000340F" w:rsidRPr="0054339E" w:rsidRDefault="0000340F" w:rsidP="00363983">
            <w:pPr>
              <w:widowControl w:val="0"/>
              <w:ind w:left="34"/>
              <w:contextualSpacing/>
              <w:jc w:val="center"/>
              <w:rPr>
                <w:sz w:val="22"/>
                <w:szCs w:val="22"/>
              </w:rPr>
            </w:pPr>
            <w:r w:rsidRPr="0054339E">
              <w:rPr>
                <w:sz w:val="22"/>
                <w:szCs w:val="22"/>
              </w:rPr>
              <w:t>Решение задач и кейсов</w:t>
            </w:r>
          </w:p>
          <w:p w14:paraId="15493AF7" w14:textId="77777777" w:rsidR="0000340F" w:rsidRPr="0054339E" w:rsidRDefault="0000340F" w:rsidP="00363983">
            <w:pPr>
              <w:widowControl w:val="0"/>
              <w:ind w:left="34"/>
              <w:contextualSpacing/>
              <w:jc w:val="center"/>
              <w:rPr>
                <w:kern w:val="32"/>
                <w:sz w:val="22"/>
                <w:szCs w:val="22"/>
              </w:rPr>
            </w:pPr>
          </w:p>
        </w:tc>
      </w:tr>
      <w:tr w:rsidR="0000340F" w:rsidRPr="00A741F7" w14:paraId="14AD7DC4" w14:textId="77777777" w:rsidTr="00363983">
        <w:tc>
          <w:tcPr>
            <w:tcW w:w="2341" w:type="dxa"/>
            <w:vAlign w:val="center"/>
          </w:tcPr>
          <w:p w14:paraId="6D1CBFB4" w14:textId="1A20DFA2" w:rsidR="0000340F" w:rsidRPr="0054339E" w:rsidRDefault="0000340F" w:rsidP="00363983">
            <w:pPr>
              <w:contextualSpacing/>
              <w:jc w:val="center"/>
              <w:rPr>
                <w:sz w:val="22"/>
                <w:szCs w:val="22"/>
              </w:rPr>
            </w:pPr>
            <w:r w:rsidRPr="00504F7A">
              <w:rPr>
                <w:bCs/>
                <w:sz w:val="22"/>
                <w:szCs w:val="22"/>
              </w:rPr>
              <w:t>Тема 13. Развитие капитализма и олигополизация рынков</w:t>
            </w:r>
          </w:p>
        </w:tc>
        <w:tc>
          <w:tcPr>
            <w:tcW w:w="3827" w:type="dxa"/>
            <w:vAlign w:val="center"/>
          </w:tcPr>
          <w:p w14:paraId="4ACA00B2" w14:textId="2F58B620" w:rsidR="0000340F" w:rsidRPr="00F877D2" w:rsidRDefault="00FC1CDB" w:rsidP="00363983">
            <w:pPr>
              <w:numPr>
                <w:ilvl w:val="12"/>
                <w:numId w:val="0"/>
              </w:numPr>
              <w:tabs>
                <w:tab w:val="left" w:pos="993"/>
              </w:tabs>
              <w:contextualSpacing/>
              <w:jc w:val="center"/>
              <w:rPr>
                <w:sz w:val="22"/>
                <w:szCs w:val="22"/>
              </w:rPr>
            </w:pPr>
            <w:r w:rsidRPr="00F877D2">
              <w:rPr>
                <w:sz w:val="22"/>
                <w:szCs w:val="22"/>
              </w:rPr>
              <w:t>Синдикаты в Российской империи и картели в современной России. Олигополизация и производительность (мировой и российский исторический опыт). Экономия на масштабах производства на уровне фирмы, особая роль квазипостоянных издержек. Олигополия и технический прогресс.</w:t>
            </w:r>
          </w:p>
        </w:tc>
        <w:tc>
          <w:tcPr>
            <w:tcW w:w="3402" w:type="dxa"/>
            <w:vAlign w:val="center"/>
          </w:tcPr>
          <w:p w14:paraId="428989BA" w14:textId="77777777" w:rsidR="0000340F" w:rsidRPr="0054339E" w:rsidRDefault="0000340F" w:rsidP="00363983">
            <w:pPr>
              <w:widowControl w:val="0"/>
              <w:ind w:left="34"/>
              <w:contextualSpacing/>
              <w:jc w:val="center"/>
              <w:outlineLvl w:val="0"/>
              <w:rPr>
                <w:kern w:val="32"/>
                <w:sz w:val="22"/>
                <w:szCs w:val="22"/>
              </w:rPr>
            </w:pPr>
            <w:r w:rsidRPr="0054339E">
              <w:rPr>
                <w:kern w:val="32"/>
                <w:sz w:val="22"/>
                <w:szCs w:val="22"/>
              </w:rPr>
              <w:t>Работа с учебно-научной и справочной литературой.</w:t>
            </w:r>
          </w:p>
          <w:p w14:paraId="317585FA" w14:textId="7BF0E2A8" w:rsidR="0000340F" w:rsidRPr="0054339E" w:rsidRDefault="0000340F" w:rsidP="00363983">
            <w:pPr>
              <w:widowControl w:val="0"/>
              <w:ind w:left="34"/>
              <w:contextualSpacing/>
              <w:jc w:val="center"/>
              <w:rPr>
                <w:sz w:val="22"/>
                <w:szCs w:val="22"/>
              </w:rPr>
            </w:pPr>
            <w:r w:rsidRPr="0054339E">
              <w:rPr>
                <w:sz w:val="22"/>
                <w:szCs w:val="22"/>
              </w:rPr>
              <w:t>Подбор и обзор литературы /отечественной и зарубежной/ по теме проблемной ситуации.</w:t>
            </w:r>
          </w:p>
          <w:p w14:paraId="04A1A6C2" w14:textId="6334370C" w:rsidR="0000340F" w:rsidRPr="0054339E" w:rsidRDefault="0000340F" w:rsidP="00363983">
            <w:pPr>
              <w:widowControl w:val="0"/>
              <w:ind w:left="34"/>
              <w:contextualSpacing/>
              <w:jc w:val="center"/>
              <w:rPr>
                <w:sz w:val="22"/>
                <w:szCs w:val="22"/>
              </w:rPr>
            </w:pPr>
            <w:r w:rsidRPr="0054339E">
              <w:rPr>
                <w:sz w:val="22"/>
                <w:szCs w:val="22"/>
              </w:rPr>
              <w:t>Написание эссе (доклада) на тему семинарского занятия.</w:t>
            </w:r>
          </w:p>
          <w:p w14:paraId="48871946" w14:textId="6530B67A" w:rsidR="0000340F" w:rsidRPr="0054339E" w:rsidRDefault="0000340F" w:rsidP="00363983">
            <w:pPr>
              <w:widowControl w:val="0"/>
              <w:ind w:left="34"/>
              <w:contextualSpacing/>
              <w:jc w:val="center"/>
              <w:rPr>
                <w:sz w:val="22"/>
                <w:szCs w:val="22"/>
              </w:rPr>
            </w:pPr>
            <w:r w:rsidRPr="0054339E">
              <w:rPr>
                <w:sz w:val="22"/>
                <w:szCs w:val="22"/>
              </w:rPr>
              <w:t>Решение задач и кейсов</w:t>
            </w:r>
          </w:p>
          <w:p w14:paraId="3E31B9B1" w14:textId="77777777" w:rsidR="0000340F" w:rsidRPr="0054339E" w:rsidRDefault="0000340F" w:rsidP="00363983">
            <w:pPr>
              <w:widowControl w:val="0"/>
              <w:ind w:left="34"/>
              <w:contextualSpacing/>
              <w:jc w:val="center"/>
              <w:rPr>
                <w:kern w:val="32"/>
                <w:sz w:val="22"/>
                <w:szCs w:val="22"/>
              </w:rPr>
            </w:pPr>
          </w:p>
        </w:tc>
      </w:tr>
      <w:tr w:rsidR="0000340F" w:rsidRPr="00A741F7" w14:paraId="1FC85EB7" w14:textId="77777777" w:rsidTr="00363983">
        <w:tc>
          <w:tcPr>
            <w:tcW w:w="2341" w:type="dxa"/>
            <w:vAlign w:val="center"/>
          </w:tcPr>
          <w:p w14:paraId="5EBE971A" w14:textId="220743CC" w:rsidR="0000340F" w:rsidRPr="0054339E" w:rsidRDefault="0000340F" w:rsidP="00363983">
            <w:pPr>
              <w:contextualSpacing/>
              <w:jc w:val="center"/>
              <w:rPr>
                <w:color w:val="000000"/>
                <w:sz w:val="22"/>
                <w:szCs w:val="22"/>
              </w:rPr>
            </w:pPr>
            <w:r w:rsidRPr="00504F7A">
              <w:rPr>
                <w:bCs/>
                <w:sz w:val="22"/>
                <w:szCs w:val="22"/>
              </w:rPr>
              <w:t>Тема 14. Монополия, последствия монополизации и антимонопольная политика</w:t>
            </w:r>
          </w:p>
        </w:tc>
        <w:tc>
          <w:tcPr>
            <w:tcW w:w="3827" w:type="dxa"/>
            <w:vAlign w:val="center"/>
          </w:tcPr>
          <w:p w14:paraId="3030827A" w14:textId="6AAE4CC4" w:rsidR="0000340F" w:rsidRPr="00F877D2" w:rsidRDefault="00FC1CDB" w:rsidP="00363983">
            <w:pPr>
              <w:numPr>
                <w:ilvl w:val="12"/>
                <w:numId w:val="0"/>
              </w:numPr>
              <w:tabs>
                <w:tab w:val="left" w:pos="993"/>
              </w:tabs>
              <w:contextualSpacing/>
              <w:jc w:val="center"/>
              <w:rPr>
                <w:color w:val="000000"/>
                <w:sz w:val="22"/>
                <w:szCs w:val="22"/>
              </w:rPr>
            </w:pPr>
            <w:r w:rsidRPr="00F877D2">
              <w:rPr>
                <w:sz w:val="22"/>
                <w:szCs w:val="22"/>
              </w:rPr>
              <w:t xml:space="preserve">Монополия ex ante и ex post. Монополистические преимущества как стимул (краткосрочная, в </w:t>
            </w:r>
            <w:r w:rsidR="0031315A" w:rsidRPr="00F877D2">
              <w:rPr>
                <w:sz w:val="22"/>
                <w:szCs w:val="22"/>
              </w:rPr>
              <w:t>т. ч.</w:t>
            </w:r>
            <w:r w:rsidRPr="00F877D2">
              <w:rPr>
                <w:sz w:val="22"/>
                <w:szCs w:val="22"/>
              </w:rPr>
              <w:t xml:space="preserve"> патентная монополия). Ценовое регулирование естественных монополий: два целевых уровня. Принцип регулирования максимально большого добровольно поддерживаемого уровня производства и принцип нулевой экономической прибыли.</w:t>
            </w:r>
          </w:p>
        </w:tc>
        <w:tc>
          <w:tcPr>
            <w:tcW w:w="3402" w:type="dxa"/>
            <w:vAlign w:val="center"/>
          </w:tcPr>
          <w:p w14:paraId="500A4036" w14:textId="77777777" w:rsidR="0000340F" w:rsidRPr="0054339E" w:rsidRDefault="0000340F" w:rsidP="00363983">
            <w:pPr>
              <w:widowControl w:val="0"/>
              <w:ind w:left="34"/>
              <w:contextualSpacing/>
              <w:jc w:val="center"/>
              <w:outlineLvl w:val="0"/>
              <w:rPr>
                <w:color w:val="000000"/>
                <w:kern w:val="32"/>
                <w:sz w:val="22"/>
                <w:szCs w:val="22"/>
              </w:rPr>
            </w:pPr>
            <w:r w:rsidRPr="0054339E">
              <w:rPr>
                <w:color w:val="000000"/>
                <w:kern w:val="32"/>
                <w:sz w:val="22"/>
                <w:szCs w:val="22"/>
              </w:rPr>
              <w:t>Работа с учебно-научной и справочной литературой.</w:t>
            </w:r>
          </w:p>
          <w:p w14:paraId="344E32CE" w14:textId="18D54E79" w:rsidR="0000340F" w:rsidRPr="0054339E" w:rsidRDefault="0000340F" w:rsidP="00363983">
            <w:pPr>
              <w:widowControl w:val="0"/>
              <w:ind w:left="34"/>
              <w:contextualSpacing/>
              <w:jc w:val="center"/>
              <w:rPr>
                <w:color w:val="000000"/>
                <w:sz w:val="22"/>
                <w:szCs w:val="22"/>
              </w:rPr>
            </w:pPr>
            <w:r w:rsidRPr="0054339E">
              <w:rPr>
                <w:color w:val="000000"/>
                <w:sz w:val="22"/>
                <w:szCs w:val="22"/>
              </w:rPr>
              <w:t>Подбор и обзор литературы /отечественной и зарубежной/ по теме проблемной ситуации.</w:t>
            </w:r>
          </w:p>
          <w:p w14:paraId="36FFE4D9" w14:textId="4A303DDD" w:rsidR="0000340F" w:rsidRPr="0054339E" w:rsidRDefault="0000340F" w:rsidP="00363983">
            <w:pPr>
              <w:widowControl w:val="0"/>
              <w:ind w:left="34"/>
              <w:contextualSpacing/>
              <w:jc w:val="center"/>
              <w:rPr>
                <w:color w:val="000000"/>
                <w:sz w:val="22"/>
                <w:szCs w:val="22"/>
              </w:rPr>
            </w:pPr>
            <w:r w:rsidRPr="0054339E">
              <w:rPr>
                <w:color w:val="000000"/>
                <w:sz w:val="22"/>
                <w:szCs w:val="22"/>
              </w:rPr>
              <w:t>Написание эссе (доклада) на тему семинарского занятия.</w:t>
            </w:r>
          </w:p>
          <w:p w14:paraId="11FB34C6" w14:textId="37C2332F" w:rsidR="0000340F" w:rsidRPr="0054339E" w:rsidRDefault="0000340F" w:rsidP="00363983">
            <w:pPr>
              <w:widowControl w:val="0"/>
              <w:ind w:left="34"/>
              <w:contextualSpacing/>
              <w:jc w:val="center"/>
              <w:rPr>
                <w:color w:val="000000"/>
                <w:sz w:val="22"/>
                <w:szCs w:val="22"/>
              </w:rPr>
            </w:pPr>
            <w:r w:rsidRPr="0054339E">
              <w:rPr>
                <w:color w:val="000000"/>
                <w:sz w:val="22"/>
                <w:szCs w:val="22"/>
              </w:rPr>
              <w:t>Решение задач и кейсов</w:t>
            </w:r>
          </w:p>
          <w:p w14:paraId="227FE6DD" w14:textId="77777777" w:rsidR="0000340F" w:rsidRPr="0054339E" w:rsidRDefault="0000340F" w:rsidP="00363983">
            <w:pPr>
              <w:widowControl w:val="0"/>
              <w:ind w:left="34"/>
              <w:contextualSpacing/>
              <w:jc w:val="center"/>
              <w:rPr>
                <w:color w:val="000000"/>
                <w:kern w:val="32"/>
                <w:sz w:val="22"/>
                <w:szCs w:val="22"/>
              </w:rPr>
            </w:pPr>
          </w:p>
        </w:tc>
      </w:tr>
      <w:tr w:rsidR="0000340F" w:rsidRPr="00A741F7" w14:paraId="63E3A77B" w14:textId="77777777" w:rsidTr="00363983">
        <w:tc>
          <w:tcPr>
            <w:tcW w:w="2341" w:type="dxa"/>
            <w:vAlign w:val="center"/>
          </w:tcPr>
          <w:p w14:paraId="081B04BE" w14:textId="0BC0A787" w:rsidR="0000340F" w:rsidRPr="0054339E" w:rsidRDefault="0000340F" w:rsidP="00363983">
            <w:pPr>
              <w:contextualSpacing/>
              <w:jc w:val="center"/>
              <w:rPr>
                <w:color w:val="000000"/>
                <w:sz w:val="22"/>
                <w:szCs w:val="22"/>
              </w:rPr>
            </w:pPr>
            <w:r w:rsidRPr="00504F7A">
              <w:rPr>
                <w:bCs/>
                <w:sz w:val="22"/>
                <w:szCs w:val="22"/>
              </w:rPr>
              <w:t>Тема 15. Классические факторы производства: труд, земля, капитал</w:t>
            </w:r>
          </w:p>
        </w:tc>
        <w:tc>
          <w:tcPr>
            <w:tcW w:w="3827" w:type="dxa"/>
            <w:vAlign w:val="center"/>
          </w:tcPr>
          <w:p w14:paraId="0F91A06D" w14:textId="42346DB7" w:rsidR="0000340F" w:rsidRPr="00F877D2" w:rsidRDefault="00FC1CDB" w:rsidP="00363983">
            <w:pPr>
              <w:numPr>
                <w:ilvl w:val="12"/>
                <w:numId w:val="0"/>
              </w:numPr>
              <w:tabs>
                <w:tab w:val="left" w:pos="993"/>
              </w:tabs>
              <w:contextualSpacing/>
              <w:jc w:val="center"/>
              <w:rPr>
                <w:color w:val="000000"/>
                <w:sz w:val="22"/>
                <w:szCs w:val="22"/>
              </w:rPr>
            </w:pPr>
            <w:r w:rsidRPr="00F877D2">
              <w:rPr>
                <w:sz w:val="22"/>
                <w:szCs w:val="22"/>
              </w:rPr>
              <w:t>Системы заработной платы в СССР и России. Уровень заработной платы в России. Проблема слабости профсоюзов в России. Проблема нехватки оборотных средств у российских предприятий. Необходимость государственного регулирования использования природных ресурсов в современной России.</w:t>
            </w:r>
          </w:p>
        </w:tc>
        <w:tc>
          <w:tcPr>
            <w:tcW w:w="3402" w:type="dxa"/>
            <w:vAlign w:val="center"/>
          </w:tcPr>
          <w:p w14:paraId="7146CEED" w14:textId="77777777" w:rsidR="002828E6" w:rsidRPr="0054339E" w:rsidRDefault="002828E6" w:rsidP="00363983">
            <w:pPr>
              <w:widowControl w:val="0"/>
              <w:ind w:left="34"/>
              <w:contextualSpacing/>
              <w:jc w:val="center"/>
              <w:outlineLvl w:val="0"/>
              <w:rPr>
                <w:color w:val="000000"/>
                <w:kern w:val="32"/>
                <w:sz w:val="22"/>
                <w:szCs w:val="22"/>
              </w:rPr>
            </w:pPr>
            <w:r w:rsidRPr="0054339E">
              <w:rPr>
                <w:color w:val="000000"/>
                <w:kern w:val="32"/>
                <w:sz w:val="22"/>
                <w:szCs w:val="22"/>
              </w:rPr>
              <w:t>Работа с учебно-научной и справочной литературой.</w:t>
            </w:r>
          </w:p>
          <w:p w14:paraId="447D50EF" w14:textId="30325B21" w:rsidR="002828E6" w:rsidRPr="0054339E" w:rsidRDefault="002828E6" w:rsidP="00363983">
            <w:pPr>
              <w:widowControl w:val="0"/>
              <w:ind w:left="34"/>
              <w:contextualSpacing/>
              <w:jc w:val="center"/>
              <w:rPr>
                <w:color w:val="000000"/>
                <w:sz w:val="22"/>
                <w:szCs w:val="22"/>
              </w:rPr>
            </w:pPr>
            <w:r w:rsidRPr="0054339E">
              <w:rPr>
                <w:color w:val="000000"/>
                <w:sz w:val="22"/>
                <w:szCs w:val="22"/>
              </w:rPr>
              <w:t>Подбор и обзор литературы /отечественной и зарубежной/ по теме проблемной ситуации.</w:t>
            </w:r>
          </w:p>
          <w:p w14:paraId="1696BDF7" w14:textId="16DEDEA7" w:rsidR="002828E6" w:rsidRPr="0054339E" w:rsidRDefault="002828E6" w:rsidP="00363983">
            <w:pPr>
              <w:widowControl w:val="0"/>
              <w:ind w:left="34"/>
              <w:contextualSpacing/>
              <w:jc w:val="center"/>
              <w:rPr>
                <w:color w:val="000000"/>
                <w:sz w:val="22"/>
                <w:szCs w:val="22"/>
              </w:rPr>
            </w:pPr>
            <w:r w:rsidRPr="0054339E">
              <w:rPr>
                <w:color w:val="000000"/>
                <w:sz w:val="22"/>
                <w:szCs w:val="22"/>
              </w:rPr>
              <w:t>Написание эссе (доклада) на тему семинарского занятия.</w:t>
            </w:r>
          </w:p>
          <w:p w14:paraId="300257BE" w14:textId="7F106217" w:rsidR="002828E6" w:rsidRPr="0054339E" w:rsidRDefault="002828E6" w:rsidP="00363983">
            <w:pPr>
              <w:widowControl w:val="0"/>
              <w:ind w:left="34"/>
              <w:contextualSpacing/>
              <w:jc w:val="center"/>
              <w:rPr>
                <w:color w:val="000000"/>
                <w:sz w:val="22"/>
                <w:szCs w:val="22"/>
              </w:rPr>
            </w:pPr>
            <w:r w:rsidRPr="0054339E">
              <w:rPr>
                <w:color w:val="000000"/>
                <w:sz w:val="22"/>
                <w:szCs w:val="22"/>
              </w:rPr>
              <w:t>Решение задач и кейсов</w:t>
            </w:r>
          </w:p>
          <w:p w14:paraId="60C4404D" w14:textId="77777777" w:rsidR="0000340F" w:rsidRPr="0054339E" w:rsidRDefault="0000340F" w:rsidP="00363983">
            <w:pPr>
              <w:widowControl w:val="0"/>
              <w:ind w:left="34"/>
              <w:contextualSpacing/>
              <w:jc w:val="center"/>
              <w:outlineLvl w:val="0"/>
              <w:rPr>
                <w:color w:val="000000"/>
                <w:kern w:val="32"/>
                <w:sz w:val="22"/>
                <w:szCs w:val="22"/>
              </w:rPr>
            </w:pPr>
          </w:p>
        </w:tc>
      </w:tr>
      <w:tr w:rsidR="0000340F" w:rsidRPr="00A741F7" w14:paraId="612CC692" w14:textId="77777777" w:rsidTr="00363983">
        <w:tc>
          <w:tcPr>
            <w:tcW w:w="2341" w:type="dxa"/>
            <w:vAlign w:val="center"/>
          </w:tcPr>
          <w:p w14:paraId="6ADEF497" w14:textId="78E7A548" w:rsidR="0000340F" w:rsidRPr="0054339E" w:rsidRDefault="0000340F" w:rsidP="00363983">
            <w:pPr>
              <w:contextualSpacing/>
              <w:jc w:val="center"/>
              <w:rPr>
                <w:color w:val="000000"/>
                <w:sz w:val="22"/>
                <w:szCs w:val="22"/>
              </w:rPr>
            </w:pPr>
            <w:r w:rsidRPr="00504F7A">
              <w:rPr>
                <w:bCs/>
                <w:sz w:val="22"/>
                <w:szCs w:val="22"/>
              </w:rPr>
              <w:t>Тема 16. Информация как фактор производства. Знание. Трансакционные издержки фирмы</w:t>
            </w:r>
          </w:p>
        </w:tc>
        <w:tc>
          <w:tcPr>
            <w:tcW w:w="3827" w:type="dxa"/>
            <w:vAlign w:val="center"/>
          </w:tcPr>
          <w:p w14:paraId="065A2AFD" w14:textId="27ADB4E0" w:rsidR="0000340F" w:rsidRPr="00901AC1" w:rsidRDefault="00FC1CDB" w:rsidP="00901AC1">
            <w:pPr>
              <w:contextualSpacing/>
              <w:jc w:val="center"/>
              <w:rPr>
                <w:sz w:val="22"/>
                <w:szCs w:val="22"/>
              </w:rPr>
            </w:pPr>
            <w:r w:rsidRPr="00F877D2">
              <w:rPr>
                <w:sz w:val="22"/>
                <w:szCs w:val="22"/>
              </w:rPr>
              <w:t>Предпринимательские риски. Взаимосвязь риска и дохода. Отношение к риску: неприятие, предпочтение, нейтральное отношение к риску. Факторы риска. Выбор уровня риска фирмой. Барьер трансакционных издержек на пути к полной информации. Случай абсолютной недоступности информации. Способы устранения информационной асимметрии. Трансакционные издержки в экономике современной России, влияние на инвестиционную активность.</w:t>
            </w:r>
          </w:p>
        </w:tc>
        <w:tc>
          <w:tcPr>
            <w:tcW w:w="3402" w:type="dxa"/>
            <w:vAlign w:val="center"/>
          </w:tcPr>
          <w:p w14:paraId="594FF3BD" w14:textId="77777777" w:rsidR="002828E6" w:rsidRPr="0054339E" w:rsidRDefault="002828E6" w:rsidP="00363983">
            <w:pPr>
              <w:widowControl w:val="0"/>
              <w:ind w:left="34"/>
              <w:contextualSpacing/>
              <w:jc w:val="center"/>
              <w:outlineLvl w:val="0"/>
              <w:rPr>
                <w:color w:val="000000"/>
                <w:kern w:val="32"/>
                <w:sz w:val="22"/>
                <w:szCs w:val="22"/>
              </w:rPr>
            </w:pPr>
            <w:r w:rsidRPr="0054339E">
              <w:rPr>
                <w:color w:val="000000"/>
                <w:kern w:val="32"/>
                <w:sz w:val="22"/>
                <w:szCs w:val="22"/>
              </w:rPr>
              <w:t>Работа с учебно-научной и справочной литературой.</w:t>
            </w:r>
          </w:p>
          <w:p w14:paraId="6B467585" w14:textId="328FF9C0" w:rsidR="002828E6" w:rsidRPr="0054339E" w:rsidRDefault="002828E6" w:rsidP="00363983">
            <w:pPr>
              <w:widowControl w:val="0"/>
              <w:ind w:left="34"/>
              <w:contextualSpacing/>
              <w:jc w:val="center"/>
              <w:rPr>
                <w:color w:val="000000"/>
                <w:sz w:val="22"/>
                <w:szCs w:val="22"/>
              </w:rPr>
            </w:pPr>
            <w:r w:rsidRPr="0054339E">
              <w:rPr>
                <w:color w:val="000000"/>
                <w:sz w:val="22"/>
                <w:szCs w:val="22"/>
              </w:rPr>
              <w:t>Подбор и обзор литературы /отечественной и зарубежной/ по теме проблемной ситуации.</w:t>
            </w:r>
          </w:p>
          <w:p w14:paraId="091763AF" w14:textId="586D1C15" w:rsidR="002828E6" w:rsidRPr="0054339E" w:rsidRDefault="002828E6" w:rsidP="00363983">
            <w:pPr>
              <w:widowControl w:val="0"/>
              <w:ind w:left="34"/>
              <w:contextualSpacing/>
              <w:jc w:val="center"/>
              <w:rPr>
                <w:color w:val="000000"/>
                <w:sz w:val="22"/>
                <w:szCs w:val="22"/>
              </w:rPr>
            </w:pPr>
            <w:r w:rsidRPr="0054339E">
              <w:rPr>
                <w:color w:val="000000"/>
                <w:sz w:val="22"/>
                <w:szCs w:val="22"/>
              </w:rPr>
              <w:t>Написание эссе (доклада) на тему семинарского занятия.</w:t>
            </w:r>
          </w:p>
          <w:p w14:paraId="6157E77F" w14:textId="6CDB2998" w:rsidR="002828E6" w:rsidRPr="0054339E" w:rsidRDefault="002828E6" w:rsidP="00363983">
            <w:pPr>
              <w:widowControl w:val="0"/>
              <w:ind w:left="34"/>
              <w:contextualSpacing/>
              <w:jc w:val="center"/>
              <w:rPr>
                <w:color w:val="000000"/>
                <w:sz w:val="22"/>
                <w:szCs w:val="22"/>
              </w:rPr>
            </w:pPr>
            <w:r w:rsidRPr="0054339E">
              <w:rPr>
                <w:color w:val="000000"/>
                <w:sz w:val="22"/>
                <w:szCs w:val="22"/>
              </w:rPr>
              <w:t>Решение задач и кейсов</w:t>
            </w:r>
          </w:p>
          <w:p w14:paraId="4C2FCF33" w14:textId="77777777" w:rsidR="0000340F" w:rsidRPr="0054339E" w:rsidRDefault="0000340F" w:rsidP="00363983">
            <w:pPr>
              <w:widowControl w:val="0"/>
              <w:ind w:left="34"/>
              <w:contextualSpacing/>
              <w:jc w:val="center"/>
              <w:outlineLvl w:val="0"/>
              <w:rPr>
                <w:color w:val="000000"/>
                <w:kern w:val="32"/>
                <w:sz w:val="22"/>
                <w:szCs w:val="22"/>
              </w:rPr>
            </w:pPr>
          </w:p>
        </w:tc>
      </w:tr>
      <w:tr w:rsidR="004033E5" w:rsidRPr="00A741F7" w14:paraId="65755E14" w14:textId="77777777" w:rsidTr="00363983">
        <w:trPr>
          <w:trHeight w:val="351"/>
        </w:trPr>
        <w:tc>
          <w:tcPr>
            <w:tcW w:w="2341" w:type="dxa"/>
            <w:vAlign w:val="center"/>
          </w:tcPr>
          <w:p w14:paraId="781428C7" w14:textId="7C97C5B0" w:rsidR="004033E5" w:rsidRPr="004033E5" w:rsidRDefault="004033E5" w:rsidP="00363983">
            <w:pPr>
              <w:contextualSpacing/>
              <w:jc w:val="center"/>
              <w:rPr>
                <w:b/>
                <w:i/>
                <w:iCs/>
                <w:sz w:val="22"/>
                <w:szCs w:val="22"/>
              </w:rPr>
            </w:pPr>
            <w:r w:rsidRPr="004033E5">
              <w:rPr>
                <w:b/>
                <w:i/>
                <w:iCs/>
                <w:sz w:val="22"/>
                <w:szCs w:val="22"/>
              </w:rPr>
              <w:lastRenderedPageBreak/>
              <w:t>3 семестр</w:t>
            </w:r>
          </w:p>
        </w:tc>
        <w:tc>
          <w:tcPr>
            <w:tcW w:w="3827" w:type="dxa"/>
            <w:vAlign w:val="center"/>
          </w:tcPr>
          <w:p w14:paraId="386D4F1B" w14:textId="77777777" w:rsidR="004033E5" w:rsidRPr="00F877D2" w:rsidRDefault="004033E5" w:rsidP="00363983">
            <w:pPr>
              <w:numPr>
                <w:ilvl w:val="12"/>
                <w:numId w:val="0"/>
              </w:numPr>
              <w:tabs>
                <w:tab w:val="left" w:pos="993"/>
              </w:tabs>
              <w:contextualSpacing/>
              <w:jc w:val="center"/>
              <w:rPr>
                <w:color w:val="000000"/>
                <w:sz w:val="22"/>
                <w:szCs w:val="22"/>
              </w:rPr>
            </w:pPr>
          </w:p>
        </w:tc>
        <w:tc>
          <w:tcPr>
            <w:tcW w:w="3402" w:type="dxa"/>
            <w:vAlign w:val="center"/>
          </w:tcPr>
          <w:p w14:paraId="54809F8A" w14:textId="77777777" w:rsidR="004033E5" w:rsidRPr="0054339E" w:rsidRDefault="004033E5" w:rsidP="00363983">
            <w:pPr>
              <w:widowControl w:val="0"/>
              <w:ind w:left="34"/>
              <w:contextualSpacing/>
              <w:jc w:val="center"/>
              <w:outlineLvl w:val="0"/>
              <w:rPr>
                <w:color w:val="000000"/>
                <w:kern w:val="32"/>
                <w:sz w:val="22"/>
                <w:szCs w:val="22"/>
              </w:rPr>
            </w:pPr>
          </w:p>
        </w:tc>
      </w:tr>
      <w:tr w:rsidR="0000340F" w:rsidRPr="00A741F7" w14:paraId="54ADC53A" w14:textId="77777777" w:rsidTr="00363983">
        <w:tc>
          <w:tcPr>
            <w:tcW w:w="2341" w:type="dxa"/>
            <w:vAlign w:val="center"/>
          </w:tcPr>
          <w:p w14:paraId="6FBC03DD" w14:textId="40738D9B" w:rsidR="0000340F" w:rsidRPr="0054339E" w:rsidRDefault="0000340F" w:rsidP="00363983">
            <w:pPr>
              <w:contextualSpacing/>
              <w:jc w:val="center"/>
              <w:rPr>
                <w:color w:val="000000"/>
                <w:sz w:val="22"/>
                <w:szCs w:val="22"/>
              </w:rPr>
            </w:pPr>
            <w:r w:rsidRPr="00504F7A">
              <w:rPr>
                <w:bCs/>
                <w:sz w:val="22"/>
                <w:szCs w:val="22"/>
              </w:rPr>
              <w:t>Тема 17. Введение в макроэкономику: предмет и метод. Национальное хозяйство как объект макроэкономического анализа</w:t>
            </w:r>
          </w:p>
        </w:tc>
        <w:tc>
          <w:tcPr>
            <w:tcW w:w="3827" w:type="dxa"/>
            <w:vAlign w:val="center"/>
          </w:tcPr>
          <w:p w14:paraId="1AED278E" w14:textId="2570DE42" w:rsidR="0000340F" w:rsidRPr="00F877D2" w:rsidRDefault="00FC1CDB" w:rsidP="00363983">
            <w:pPr>
              <w:numPr>
                <w:ilvl w:val="12"/>
                <w:numId w:val="0"/>
              </w:numPr>
              <w:tabs>
                <w:tab w:val="left" w:pos="993"/>
              </w:tabs>
              <w:contextualSpacing/>
              <w:jc w:val="center"/>
              <w:rPr>
                <w:color w:val="000000"/>
                <w:sz w:val="22"/>
                <w:szCs w:val="22"/>
              </w:rPr>
            </w:pPr>
            <w:r w:rsidRPr="00F877D2">
              <w:rPr>
                <w:sz w:val="22"/>
                <w:szCs w:val="22"/>
              </w:rPr>
              <w:t>Взаимосвязь макроэкономики и эконометрики. Ограниченность применения моделей при проведении макроэкономического анализа. Структурные условия национального воспроизводства в модели межотраслевого баланса Василия Леонтьева (матрица «затраты – выпуск»).</w:t>
            </w:r>
          </w:p>
        </w:tc>
        <w:tc>
          <w:tcPr>
            <w:tcW w:w="3402" w:type="dxa"/>
            <w:vAlign w:val="center"/>
          </w:tcPr>
          <w:p w14:paraId="369B48BB" w14:textId="77777777" w:rsidR="002828E6" w:rsidRPr="0054339E" w:rsidRDefault="002828E6" w:rsidP="00363983">
            <w:pPr>
              <w:widowControl w:val="0"/>
              <w:ind w:left="34"/>
              <w:contextualSpacing/>
              <w:jc w:val="center"/>
              <w:outlineLvl w:val="0"/>
              <w:rPr>
                <w:color w:val="000000"/>
                <w:kern w:val="32"/>
                <w:sz w:val="22"/>
                <w:szCs w:val="22"/>
              </w:rPr>
            </w:pPr>
            <w:r w:rsidRPr="0054339E">
              <w:rPr>
                <w:color w:val="000000"/>
                <w:kern w:val="32"/>
                <w:sz w:val="22"/>
                <w:szCs w:val="22"/>
              </w:rPr>
              <w:t>Работа с учебно-научной и справочной литературой.</w:t>
            </w:r>
          </w:p>
          <w:p w14:paraId="7E41FFD4" w14:textId="2ED78F80" w:rsidR="002828E6" w:rsidRPr="0054339E" w:rsidRDefault="002828E6" w:rsidP="00363983">
            <w:pPr>
              <w:widowControl w:val="0"/>
              <w:ind w:left="34"/>
              <w:contextualSpacing/>
              <w:jc w:val="center"/>
              <w:rPr>
                <w:color w:val="000000"/>
                <w:sz w:val="22"/>
                <w:szCs w:val="22"/>
              </w:rPr>
            </w:pPr>
            <w:r w:rsidRPr="0054339E">
              <w:rPr>
                <w:color w:val="000000"/>
                <w:sz w:val="22"/>
                <w:szCs w:val="22"/>
              </w:rPr>
              <w:t>Подбор и обзор литературы /отечественной и зарубежной/ по теме проблемной ситуации.</w:t>
            </w:r>
          </w:p>
          <w:p w14:paraId="4500564F" w14:textId="1EA8EEE7" w:rsidR="002828E6" w:rsidRPr="0054339E" w:rsidRDefault="002828E6" w:rsidP="00363983">
            <w:pPr>
              <w:widowControl w:val="0"/>
              <w:ind w:left="34"/>
              <w:contextualSpacing/>
              <w:jc w:val="center"/>
              <w:rPr>
                <w:color w:val="000000"/>
                <w:sz w:val="22"/>
                <w:szCs w:val="22"/>
              </w:rPr>
            </w:pPr>
            <w:r w:rsidRPr="0054339E">
              <w:rPr>
                <w:color w:val="000000"/>
                <w:sz w:val="22"/>
                <w:szCs w:val="22"/>
              </w:rPr>
              <w:t>Написание эссе (доклада) на тему семинарского занятия.</w:t>
            </w:r>
          </w:p>
          <w:p w14:paraId="38FBFCED" w14:textId="51E1DFBF" w:rsidR="002828E6" w:rsidRPr="0054339E" w:rsidRDefault="002828E6" w:rsidP="00363983">
            <w:pPr>
              <w:widowControl w:val="0"/>
              <w:ind w:left="34"/>
              <w:contextualSpacing/>
              <w:jc w:val="center"/>
              <w:rPr>
                <w:color w:val="000000"/>
                <w:sz w:val="22"/>
                <w:szCs w:val="22"/>
              </w:rPr>
            </w:pPr>
            <w:r w:rsidRPr="0054339E">
              <w:rPr>
                <w:color w:val="000000"/>
                <w:sz w:val="22"/>
                <w:szCs w:val="22"/>
              </w:rPr>
              <w:t>Решение задач и кейсов</w:t>
            </w:r>
          </w:p>
          <w:p w14:paraId="17132637" w14:textId="77777777" w:rsidR="0000340F" w:rsidRPr="0054339E" w:rsidRDefault="0000340F" w:rsidP="00363983">
            <w:pPr>
              <w:widowControl w:val="0"/>
              <w:ind w:left="34"/>
              <w:contextualSpacing/>
              <w:jc w:val="center"/>
              <w:outlineLvl w:val="0"/>
              <w:rPr>
                <w:color w:val="000000"/>
                <w:kern w:val="32"/>
                <w:sz w:val="22"/>
                <w:szCs w:val="22"/>
              </w:rPr>
            </w:pPr>
          </w:p>
        </w:tc>
      </w:tr>
      <w:tr w:rsidR="0000340F" w:rsidRPr="00A741F7" w14:paraId="78EF7874" w14:textId="77777777" w:rsidTr="00363983">
        <w:tc>
          <w:tcPr>
            <w:tcW w:w="2341" w:type="dxa"/>
            <w:vAlign w:val="center"/>
          </w:tcPr>
          <w:p w14:paraId="49B677A1" w14:textId="343B45CF" w:rsidR="0000340F" w:rsidRPr="0054339E" w:rsidRDefault="0000340F" w:rsidP="00363983">
            <w:pPr>
              <w:contextualSpacing/>
              <w:jc w:val="center"/>
              <w:rPr>
                <w:color w:val="000000"/>
                <w:sz w:val="22"/>
                <w:szCs w:val="22"/>
              </w:rPr>
            </w:pPr>
            <w:r w:rsidRPr="00504F7A">
              <w:rPr>
                <w:bCs/>
                <w:sz w:val="22"/>
                <w:szCs w:val="22"/>
              </w:rPr>
              <w:t>Тема 18. Система национального счетоводства. Компоненты макроэкономической статистики. Основные показатели результатов процесса воспроизводства на национальном уровне</w:t>
            </w:r>
          </w:p>
        </w:tc>
        <w:tc>
          <w:tcPr>
            <w:tcW w:w="3827" w:type="dxa"/>
            <w:vAlign w:val="center"/>
          </w:tcPr>
          <w:p w14:paraId="7818401E" w14:textId="426DA42D" w:rsidR="0000340F" w:rsidRPr="00F877D2" w:rsidRDefault="00FC1CDB" w:rsidP="00363983">
            <w:pPr>
              <w:numPr>
                <w:ilvl w:val="12"/>
                <w:numId w:val="0"/>
              </w:numPr>
              <w:tabs>
                <w:tab w:val="left" w:pos="993"/>
              </w:tabs>
              <w:contextualSpacing/>
              <w:jc w:val="center"/>
              <w:rPr>
                <w:color w:val="000000"/>
                <w:sz w:val="22"/>
                <w:szCs w:val="22"/>
              </w:rPr>
            </w:pPr>
            <w:r w:rsidRPr="00F877D2">
              <w:rPr>
                <w:sz w:val="22"/>
                <w:szCs w:val="22"/>
              </w:rPr>
              <w:t>Альтернативные СНС системы статистических измерений на уровне отдельных экономик: система народнохозяйственных балансов СССР. Сложности перехода России к международной СНС. Динамика основных макроэкономических показателей в России. Проблемы повышения эффективности национальной экономики, особенности России.</w:t>
            </w:r>
            <w:r w:rsidR="00F877D2" w:rsidRPr="00F877D2">
              <w:rPr>
                <w:sz w:val="22"/>
                <w:szCs w:val="22"/>
              </w:rPr>
              <w:t xml:space="preserve"> Трудности в исчислении и несовершенства расчётов национального богатства.</w:t>
            </w:r>
          </w:p>
        </w:tc>
        <w:tc>
          <w:tcPr>
            <w:tcW w:w="3402" w:type="dxa"/>
            <w:vAlign w:val="center"/>
          </w:tcPr>
          <w:p w14:paraId="471763F1" w14:textId="77777777" w:rsidR="002828E6" w:rsidRPr="0054339E" w:rsidRDefault="002828E6" w:rsidP="00363983">
            <w:pPr>
              <w:widowControl w:val="0"/>
              <w:ind w:left="34"/>
              <w:contextualSpacing/>
              <w:jc w:val="center"/>
              <w:outlineLvl w:val="0"/>
              <w:rPr>
                <w:color w:val="000000"/>
                <w:kern w:val="32"/>
                <w:sz w:val="22"/>
                <w:szCs w:val="22"/>
              </w:rPr>
            </w:pPr>
            <w:r w:rsidRPr="0054339E">
              <w:rPr>
                <w:color w:val="000000"/>
                <w:kern w:val="32"/>
                <w:sz w:val="22"/>
                <w:szCs w:val="22"/>
              </w:rPr>
              <w:t>Работа с учебно-научной и справочной литературой.</w:t>
            </w:r>
          </w:p>
          <w:p w14:paraId="6761F295" w14:textId="61517555" w:rsidR="002828E6" w:rsidRPr="0054339E" w:rsidRDefault="002828E6" w:rsidP="00363983">
            <w:pPr>
              <w:widowControl w:val="0"/>
              <w:ind w:left="34"/>
              <w:contextualSpacing/>
              <w:jc w:val="center"/>
              <w:rPr>
                <w:color w:val="000000"/>
                <w:sz w:val="22"/>
                <w:szCs w:val="22"/>
              </w:rPr>
            </w:pPr>
            <w:r w:rsidRPr="0054339E">
              <w:rPr>
                <w:color w:val="000000"/>
                <w:sz w:val="22"/>
                <w:szCs w:val="22"/>
              </w:rPr>
              <w:t>Подбор и обзор литературы /отечественной и зарубежной/ по теме проблемной ситуации.</w:t>
            </w:r>
          </w:p>
          <w:p w14:paraId="33A43CC2" w14:textId="0D0F1AA5" w:rsidR="002828E6" w:rsidRPr="0054339E" w:rsidRDefault="002828E6" w:rsidP="00363983">
            <w:pPr>
              <w:widowControl w:val="0"/>
              <w:ind w:left="34"/>
              <w:contextualSpacing/>
              <w:jc w:val="center"/>
              <w:rPr>
                <w:color w:val="000000"/>
                <w:sz w:val="22"/>
                <w:szCs w:val="22"/>
              </w:rPr>
            </w:pPr>
            <w:r w:rsidRPr="0054339E">
              <w:rPr>
                <w:color w:val="000000"/>
                <w:sz w:val="22"/>
                <w:szCs w:val="22"/>
              </w:rPr>
              <w:t>Написание эссе (доклада) на тему семинарского занятия.</w:t>
            </w:r>
          </w:p>
          <w:p w14:paraId="3EBBB744" w14:textId="177DDA7A" w:rsidR="002828E6" w:rsidRPr="0054339E" w:rsidRDefault="002828E6" w:rsidP="00363983">
            <w:pPr>
              <w:widowControl w:val="0"/>
              <w:ind w:left="34"/>
              <w:contextualSpacing/>
              <w:jc w:val="center"/>
              <w:rPr>
                <w:color w:val="000000"/>
                <w:sz w:val="22"/>
                <w:szCs w:val="22"/>
              </w:rPr>
            </w:pPr>
            <w:r w:rsidRPr="0054339E">
              <w:rPr>
                <w:color w:val="000000"/>
                <w:sz w:val="22"/>
                <w:szCs w:val="22"/>
              </w:rPr>
              <w:t>Решение задач и кейсов</w:t>
            </w:r>
          </w:p>
          <w:p w14:paraId="5560AD91" w14:textId="77777777" w:rsidR="0000340F" w:rsidRPr="0054339E" w:rsidRDefault="0000340F" w:rsidP="00363983">
            <w:pPr>
              <w:widowControl w:val="0"/>
              <w:ind w:left="34"/>
              <w:contextualSpacing/>
              <w:jc w:val="center"/>
              <w:outlineLvl w:val="0"/>
              <w:rPr>
                <w:color w:val="000000"/>
                <w:kern w:val="32"/>
                <w:sz w:val="22"/>
                <w:szCs w:val="22"/>
              </w:rPr>
            </w:pPr>
          </w:p>
        </w:tc>
      </w:tr>
      <w:tr w:rsidR="0000340F" w:rsidRPr="00A741F7" w14:paraId="5D508401" w14:textId="77777777" w:rsidTr="00901AC1">
        <w:trPr>
          <w:trHeight w:val="2128"/>
        </w:trPr>
        <w:tc>
          <w:tcPr>
            <w:tcW w:w="2341" w:type="dxa"/>
            <w:vAlign w:val="center"/>
          </w:tcPr>
          <w:p w14:paraId="4B17A756" w14:textId="60F1D2AA" w:rsidR="0000340F" w:rsidRPr="0054339E" w:rsidRDefault="0000340F" w:rsidP="00363983">
            <w:pPr>
              <w:contextualSpacing/>
              <w:jc w:val="center"/>
              <w:rPr>
                <w:color w:val="000000"/>
                <w:sz w:val="22"/>
                <w:szCs w:val="22"/>
              </w:rPr>
            </w:pPr>
            <w:r w:rsidRPr="00504F7A">
              <w:rPr>
                <w:bCs/>
                <w:sz w:val="22"/>
                <w:szCs w:val="22"/>
              </w:rPr>
              <w:t>Тема 19. Общее макроэкономическое равновесие (ОМР). Модель AD-AS</w:t>
            </w:r>
          </w:p>
        </w:tc>
        <w:tc>
          <w:tcPr>
            <w:tcW w:w="3827" w:type="dxa"/>
            <w:vAlign w:val="center"/>
          </w:tcPr>
          <w:p w14:paraId="657B708C" w14:textId="3001374B" w:rsidR="0000340F" w:rsidRPr="00F877D2" w:rsidRDefault="00F877D2" w:rsidP="00363983">
            <w:pPr>
              <w:numPr>
                <w:ilvl w:val="12"/>
                <w:numId w:val="0"/>
              </w:numPr>
              <w:tabs>
                <w:tab w:val="left" w:pos="993"/>
              </w:tabs>
              <w:contextualSpacing/>
              <w:jc w:val="center"/>
              <w:rPr>
                <w:color w:val="000000"/>
                <w:sz w:val="22"/>
                <w:szCs w:val="22"/>
              </w:rPr>
            </w:pPr>
            <w:r w:rsidRPr="00F877D2">
              <w:rPr>
                <w:sz w:val="22"/>
                <w:szCs w:val="22"/>
              </w:rPr>
              <w:t>Реальный и денежный рынки в модели ОМР. Автоматическое восстановление равновесия при полной занятости всех факторов производства.</w:t>
            </w:r>
          </w:p>
        </w:tc>
        <w:tc>
          <w:tcPr>
            <w:tcW w:w="3402" w:type="dxa"/>
            <w:vAlign w:val="center"/>
          </w:tcPr>
          <w:p w14:paraId="6433AFAC" w14:textId="77777777" w:rsidR="002828E6" w:rsidRPr="0054339E" w:rsidRDefault="002828E6" w:rsidP="00363983">
            <w:pPr>
              <w:widowControl w:val="0"/>
              <w:ind w:left="34"/>
              <w:contextualSpacing/>
              <w:jc w:val="center"/>
              <w:outlineLvl w:val="0"/>
              <w:rPr>
                <w:color w:val="000000"/>
                <w:kern w:val="32"/>
                <w:sz w:val="22"/>
                <w:szCs w:val="22"/>
              </w:rPr>
            </w:pPr>
            <w:r w:rsidRPr="0054339E">
              <w:rPr>
                <w:color w:val="000000"/>
                <w:kern w:val="32"/>
                <w:sz w:val="22"/>
                <w:szCs w:val="22"/>
              </w:rPr>
              <w:t>Работа с учебно-научной и справочной литературой.</w:t>
            </w:r>
          </w:p>
          <w:p w14:paraId="2DE7344D" w14:textId="52332614" w:rsidR="002828E6" w:rsidRPr="0054339E" w:rsidRDefault="002828E6" w:rsidP="00363983">
            <w:pPr>
              <w:widowControl w:val="0"/>
              <w:ind w:left="34"/>
              <w:contextualSpacing/>
              <w:jc w:val="center"/>
              <w:rPr>
                <w:color w:val="000000"/>
                <w:sz w:val="22"/>
                <w:szCs w:val="22"/>
              </w:rPr>
            </w:pPr>
            <w:r w:rsidRPr="0054339E">
              <w:rPr>
                <w:color w:val="000000"/>
                <w:sz w:val="22"/>
                <w:szCs w:val="22"/>
              </w:rPr>
              <w:t>Подбор и обзор литературы /отечественной и зарубежной/ по теме проблемной ситуации.</w:t>
            </w:r>
          </w:p>
          <w:p w14:paraId="19CE2725" w14:textId="0F48AA1B" w:rsidR="002828E6" w:rsidRPr="0054339E" w:rsidRDefault="002828E6" w:rsidP="00363983">
            <w:pPr>
              <w:widowControl w:val="0"/>
              <w:ind w:left="34"/>
              <w:contextualSpacing/>
              <w:jc w:val="center"/>
              <w:rPr>
                <w:color w:val="000000"/>
                <w:sz w:val="22"/>
                <w:szCs w:val="22"/>
              </w:rPr>
            </w:pPr>
            <w:r w:rsidRPr="0054339E">
              <w:rPr>
                <w:color w:val="000000"/>
                <w:sz w:val="22"/>
                <w:szCs w:val="22"/>
              </w:rPr>
              <w:t>Написание эссе (доклада) на тему семинарского занятия.</w:t>
            </w:r>
          </w:p>
          <w:p w14:paraId="4B9990B0" w14:textId="4E00C446" w:rsidR="0000340F" w:rsidRPr="00901AC1" w:rsidRDefault="002828E6" w:rsidP="00901AC1">
            <w:pPr>
              <w:widowControl w:val="0"/>
              <w:ind w:left="34"/>
              <w:contextualSpacing/>
              <w:jc w:val="center"/>
              <w:rPr>
                <w:color w:val="000000"/>
                <w:sz w:val="22"/>
                <w:szCs w:val="22"/>
              </w:rPr>
            </w:pPr>
            <w:r w:rsidRPr="0054339E">
              <w:rPr>
                <w:color w:val="000000"/>
                <w:sz w:val="22"/>
                <w:szCs w:val="22"/>
              </w:rPr>
              <w:t>Решение задач и кейсов</w:t>
            </w:r>
          </w:p>
        </w:tc>
      </w:tr>
      <w:tr w:rsidR="0000340F" w:rsidRPr="00A741F7" w14:paraId="6768944D" w14:textId="77777777" w:rsidTr="00901AC1">
        <w:trPr>
          <w:trHeight w:val="2244"/>
        </w:trPr>
        <w:tc>
          <w:tcPr>
            <w:tcW w:w="2341" w:type="dxa"/>
            <w:vAlign w:val="center"/>
          </w:tcPr>
          <w:p w14:paraId="7C8313BF" w14:textId="382BB400" w:rsidR="0000340F" w:rsidRPr="0054339E" w:rsidRDefault="0000340F" w:rsidP="00363983">
            <w:pPr>
              <w:contextualSpacing/>
              <w:jc w:val="center"/>
              <w:rPr>
                <w:color w:val="000000"/>
                <w:sz w:val="22"/>
                <w:szCs w:val="22"/>
              </w:rPr>
            </w:pPr>
            <w:r w:rsidRPr="00504F7A">
              <w:rPr>
                <w:bCs/>
                <w:sz w:val="22"/>
                <w:szCs w:val="22"/>
              </w:rPr>
              <w:t>Тема 20. Кейнсианская модель макроэкономического равновесия</w:t>
            </w:r>
          </w:p>
        </w:tc>
        <w:tc>
          <w:tcPr>
            <w:tcW w:w="3827" w:type="dxa"/>
            <w:vAlign w:val="center"/>
          </w:tcPr>
          <w:p w14:paraId="4B998697" w14:textId="19439C95" w:rsidR="0000340F" w:rsidRPr="00F877D2" w:rsidRDefault="00F877D2" w:rsidP="00363983">
            <w:pPr>
              <w:numPr>
                <w:ilvl w:val="12"/>
                <w:numId w:val="0"/>
              </w:numPr>
              <w:tabs>
                <w:tab w:val="left" w:pos="993"/>
              </w:tabs>
              <w:contextualSpacing/>
              <w:jc w:val="center"/>
              <w:rPr>
                <w:color w:val="000000"/>
                <w:sz w:val="22"/>
                <w:szCs w:val="22"/>
              </w:rPr>
            </w:pPr>
            <w:r w:rsidRPr="00F877D2">
              <w:rPr>
                <w:sz w:val="22"/>
                <w:szCs w:val="22"/>
              </w:rPr>
              <w:t>Соотношение потребления и сбережений в современной России. Реальные и финансовые инвестиции.</w:t>
            </w:r>
          </w:p>
        </w:tc>
        <w:tc>
          <w:tcPr>
            <w:tcW w:w="3402" w:type="dxa"/>
            <w:vAlign w:val="center"/>
          </w:tcPr>
          <w:p w14:paraId="191B174A" w14:textId="77777777" w:rsidR="002828E6" w:rsidRPr="0054339E" w:rsidRDefault="002828E6" w:rsidP="00363983">
            <w:pPr>
              <w:widowControl w:val="0"/>
              <w:ind w:left="34"/>
              <w:contextualSpacing/>
              <w:jc w:val="center"/>
              <w:outlineLvl w:val="0"/>
              <w:rPr>
                <w:color w:val="000000"/>
                <w:kern w:val="32"/>
                <w:sz w:val="22"/>
                <w:szCs w:val="22"/>
              </w:rPr>
            </w:pPr>
            <w:r w:rsidRPr="0054339E">
              <w:rPr>
                <w:color w:val="000000"/>
                <w:kern w:val="32"/>
                <w:sz w:val="22"/>
                <w:szCs w:val="22"/>
              </w:rPr>
              <w:t>Работа с учебно-научной и справочной литературой.</w:t>
            </w:r>
          </w:p>
          <w:p w14:paraId="3F592176" w14:textId="68643BB3" w:rsidR="002828E6" w:rsidRPr="0054339E" w:rsidRDefault="002828E6" w:rsidP="00363983">
            <w:pPr>
              <w:widowControl w:val="0"/>
              <w:ind w:left="34"/>
              <w:contextualSpacing/>
              <w:jc w:val="center"/>
              <w:rPr>
                <w:color w:val="000000"/>
                <w:sz w:val="22"/>
                <w:szCs w:val="22"/>
              </w:rPr>
            </w:pPr>
            <w:r w:rsidRPr="0054339E">
              <w:rPr>
                <w:color w:val="000000"/>
                <w:sz w:val="22"/>
                <w:szCs w:val="22"/>
              </w:rPr>
              <w:t>Подбор и обзор литературы /отечественной и зарубежной/ по теме проблемной ситуации.</w:t>
            </w:r>
          </w:p>
          <w:p w14:paraId="596592D1" w14:textId="68531F50" w:rsidR="002828E6" w:rsidRPr="0054339E" w:rsidRDefault="002828E6" w:rsidP="00363983">
            <w:pPr>
              <w:widowControl w:val="0"/>
              <w:ind w:left="34"/>
              <w:contextualSpacing/>
              <w:jc w:val="center"/>
              <w:rPr>
                <w:color w:val="000000"/>
                <w:sz w:val="22"/>
                <w:szCs w:val="22"/>
              </w:rPr>
            </w:pPr>
            <w:r w:rsidRPr="0054339E">
              <w:rPr>
                <w:color w:val="000000"/>
                <w:sz w:val="22"/>
                <w:szCs w:val="22"/>
              </w:rPr>
              <w:t>Написание эссе (доклада) на тему семинарского занятия.</w:t>
            </w:r>
          </w:p>
          <w:p w14:paraId="5BCD209A" w14:textId="305DC666" w:rsidR="0000340F" w:rsidRPr="00901AC1" w:rsidRDefault="002828E6" w:rsidP="00901AC1">
            <w:pPr>
              <w:widowControl w:val="0"/>
              <w:ind w:left="34"/>
              <w:contextualSpacing/>
              <w:jc w:val="center"/>
              <w:rPr>
                <w:color w:val="000000"/>
                <w:sz w:val="22"/>
                <w:szCs w:val="22"/>
              </w:rPr>
            </w:pPr>
            <w:r w:rsidRPr="0054339E">
              <w:rPr>
                <w:color w:val="000000"/>
                <w:sz w:val="22"/>
                <w:szCs w:val="22"/>
              </w:rPr>
              <w:t>Решение задач и кейсов</w:t>
            </w:r>
          </w:p>
        </w:tc>
      </w:tr>
      <w:tr w:rsidR="0000340F" w:rsidRPr="00A741F7" w14:paraId="0DA56DFD" w14:textId="77777777" w:rsidTr="00363983">
        <w:tc>
          <w:tcPr>
            <w:tcW w:w="2341" w:type="dxa"/>
            <w:vAlign w:val="center"/>
          </w:tcPr>
          <w:p w14:paraId="54051FE6" w14:textId="7FA54195" w:rsidR="0000340F" w:rsidRPr="0054339E" w:rsidRDefault="0000340F" w:rsidP="00363983">
            <w:pPr>
              <w:contextualSpacing/>
              <w:jc w:val="center"/>
              <w:rPr>
                <w:color w:val="000000"/>
                <w:sz w:val="22"/>
                <w:szCs w:val="22"/>
              </w:rPr>
            </w:pPr>
            <w:r w:rsidRPr="00504F7A">
              <w:rPr>
                <w:bCs/>
                <w:sz w:val="22"/>
                <w:szCs w:val="22"/>
              </w:rPr>
              <w:t>Тема 21. Экономический рост и социально-экономическое развитие. Теории и модели экономического роста. Научно-технический прогресс (НТП) как фактор экономического роста и повышения эффективности общественного производства</w:t>
            </w:r>
          </w:p>
        </w:tc>
        <w:tc>
          <w:tcPr>
            <w:tcW w:w="3827" w:type="dxa"/>
            <w:vAlign w:val="center"/>
          </w:tcPr>
          <w:p w14:paraId="63A59118" w14:textId="0D015EAB" w:rsidR="0000340F" w:rsidRPr="00F877D2" w:rsidRDefault="00F877D2" w:rsidP="00363983">
            <w:pPr>
              <w:numPr>
                <w:ilvl w:val="12"/>
                <w:numId w:val="0"/>
              </w:numPr>
              <w:tabs>
                <w:tab w:val="left" w:pos="993"/>
              </w:tabs>
              <w:contextualSpacing/>
              <w:jc w:val="center"/>
              <w:rPr>
                <w:color w:val="000000"/>
                <w:sz w:val="22"/>
                <w:szCs w:val="22"/>
              </w:rPr>
            </w:pPr>
            <w:r w:rsidRPr="00F877D2">
              <w:rPr>
                <w:sz w:val="22"/>
                <w:szCs w:val="22"/>
              </w:rPr>
              <w:t>Проблема границ экономического роста: его негативные аспекты. Темпы экономического роста России и проблема выбора собственной модели.</w:t>
            </w:r>
          </w:p>
        </w:tc>
        <w:tc>
          <w:tcPr>
            <w:tcW w:w="3402" w:type="dxa"/>
            <w:vAlign w:val="center"/>
          </w:tcPr>
          <w:p w14:paraId="2A28CCF4" w14:textId="77777777" w:rsidR="002828E6" w:rsidRPr="0054339E" w:rsidRDefault="002828E6" w:rsidP="00363983">
            <w:pPr>
              <w:widowControl w:val="0"/>
              <w:ind w:left="34"/>
              <w:contextualSpacing/>
              <w:jc w:val="center"/>
              <w:outlineLvl w:val="0"/>
              <w:rPr>
                <w:color w:val="000000"/>
                <w:kern w:val="32"/>
                <w:sz w:val="22"/>
                <w:szCs w:val="22"/>
              </w:rPr>
            </w:pPr>
            <w:r w:rsidRPr="0054339E">
              <w:rPr>
                <w:color w:val="000000"/>
                <w:kern w:val="32"/>
                <w:sz w:val="22"/>
                <w:szCs w:val="22"/>
              </w:rPr>
              <w:t>Работа с учебно-научной и справочной литературой.</w:t>
            </w:r>
          </w:p>
          <w:p w14:paraId="7A4B7D7C" w14:textId="0BF15B27" w:rsidR="002828E6" w:rsidRPr="0054339E" w:rsidRDefault="002828E6" w:rsidP="00363983">
            <w:pPr>
              <w:widowControl w:val="0"/>
              <w:ind w:left="34"/>
              <w:contextualSpacing/>
              <w:jc w:val="center"/>
              <w:rPr>
                <w:color w:val="000000"/>
                <w:sz w:val="22"/>
                <w:szCs w:val="22"/>
              </w:rPr>
            </w:pPr>
            <w:r w:rsidRPr="0054339E">
              <w:rPr>
                <w:color w:val="000000"/>
                <w:sz w:val="22"/>
                <w:szCs w:val="22"/>
              </w:rPr>
              <w:t>Подбор и обзор литературы /отечественной и зарубежной/ по теме проблемной ситуации.</w:t>
            </w:r>
          </w:p>
          <w:p w14:paraId="3D19FDE0" w14:textId="4542A043" w:rsidR="002828E6" w:rsidRPr="0054339E" w:rsidRDefault="002828E6" w:rsidP="00363983">
            <w:pPr>
              <w:widowControl w:val="0"/>
              <w:ind w:left="34"/>
              <w:contextualSpacing/>
              <w:jc w:val="center"/>
              <w:rPr>
                <w:color w:val="000000"/>
                <w:sz w:val="22"/>
                <w:szCs w:val="22"/>
              </w:rPr>
            </w:pPr>
            <w:r w:rsidRPr="0054339E">
              <w:rPr>
                <w:color w:val="000000"/>
                <w:sz w:val="22"/>
                <w:szCs w:val="22"/>
              </w:rPr>
              <w:t>Написание эссе (доклада) на тему семинарского занятия.</w:t>
            </w:r>
          </w:p>
          <w:p w14:paraId="292D4FB8" w14:textId="280B13EA" w:rsidR="002828E6" w:rsidRPr="0054339E" w:rsidRDefault="002828E6" w:rsidP="00363983">
            <w:pPr>
              <w:widowControl w:val="0"/>
              <w:ind w:left="34"/>
              <w:contextualSpacing/>
              <w:jc w:val="center"/>
              <w:rPr>
                <w:color w:val="000000"/>
                <w:sz w:val="22"/>
                <w:szCs w:val="22"/>
              </w:rPr>
            </w:pPr>
            <w:r w:rsidRPr="0054339E">
              <w:rPr>
                <w:color w:val="000000"/>
                <w:sz w:val="22"/>
                <w:szCs w:val="22"/>
              </w:rPr>
              <w:t>Решение задач и кейсов</w:t>
            </w:r>
          </w:p>
          <w:p w14:paraId="61BC3E0D" w14:textId="77777777" w:rsidR="0000340F" w:rsidRPr="0054339E" w:rsidRDefault="0000340F" w:rsidP="00363983">
            <w:pPr>
              <w:widowControl w:val="0"/>
              <w:ind w:left="34"/>
              <w:contextualSpacing/>
              <w:jc w:val="center"/>
              <w:outlineLvl w:val="0"/>
              <w:rPr>
                <w:color w:val="000000"/>
                <w:kern w:val="32"/>
                <w:sz w:val="22"/>
                <w:szCs w:val="22"/>
              </w:rPr>
            </w:pPr>
          </w:p>
        </w:tc>
      </w:tr>
      <w:tr w:rsidR="0000340F" w:rsidRPr="00A741F7" w14:paraId="195706E8" w14:textId="77777777" w:rsidTr="00363983">
        <w:trPr>
          <w:trHeight w:val="296"/>
        </w:trPr>
        <w:tc>
          <w:tcPr>
            <w:tcW w:w="2341" w:type="dxa"/>
            <w:vAlign w:val="center"/>
          </w:tcPr>
          <w:p w14:paraId="4B500339" w14:textId="577E85E9" w:rsidR="0000340F" w:rsidRPr="0054339E" w:rsidRDefault="0000340F" w:rsidP="00363983">
            <w:pPr>
              <w:contextualSpacing/>
              <w:jc w:val="center"/>
              <w:rPr>
                <w:color w:val="000000"/>
                <w:sz w:val="22"/>
                <w:szCs w:val="22"/>
              </w:rPr>
            </w:pPr>
            <w:r w:rsidRPr="00504F7A">
              <w:rPr>
                <w:b/>
                <w:i/>
                <w:iCs/>
                <w:sz w:val="22"/>
                <w:szCs w:val="22"/>
              </w:rPr>
              <w:lastRenderedPageBreak/>
              <w:t>4 семестр</w:t>
            </w:r>
          </w:p>
        </w:tc>
        <w:tc>
          <w:tcPr>
            <w:tcW w:w="3827" w:type="dxa"/>
            <w:vAlign w:val="center"/>
          </w:tcPr>
          <w:p w14:paraId="579876AD" w14:textId="77777777" w:rsidR="0000340F" w:rsidRPr="00F877D2" w:rsidRDefault="0000340F" w:rsidP="00363983">
            <w:pPr>
              <w:numPr>
                <w:ilvl w:val="12"/>
                <w:numId w:val="0"/>
              </w:numPr>
              <w:tabs>
                <w:tab w:val="left" w:pos="993"/>
              </w:tabs>
              <w:contextualSpacing/>
              <w:jc w:val="center"/>
              <w:rPr>
                <w:color w:val="000000"/>
                <w:sz w:val="22"/>
                <w:szCs w:val="22"/>
              </w:rPr>
            </w:pPr>
          </w:p>
        </w:tc>
        <w:tc>
          <w:tcPr>
            <w:tcW w:w="3402" w:type="dxa"/>
            <w:vAlign w:val="center"/>
          </w:tcPr>
          <w:p w14:paraId="0F0DA3F1" w14:textId="77777777" w:rsidR="0000340F" w:rsidRPr="0054339E" w:rsidRDefault="0000340F" w:rsidP="00363983">
            <w:pPr>
              <w:widowControl w:val="0"/>
              <w:ind w:left="34"/>
              <w:contextualSpacing/>
              <w:jc w:val="center"/>
              <w:outlineLvl w:val="0"/>
              <w:rPr>
                <w:color w:val="000000"/>
                <w:kern w:val="32"/>
                <w:sz w:val="22"/>
                <w:szCs w:val="22"/>
              </w:rPr>
            </w:pPr>
          </w:p>
        </w:tc>
      </w:tr>
      <w:tr w:rsidR="0000340F" w:rsidRPr="00A741F7" w14:paraId="0622DD23" w14:textId="77777777" w:rsidTr="00363983">
        <w:tc>
          <w:tcPr>
            <w:tcW w:w="2341" w:type="dxa"/>
            <w:vAlign w:val="center"/>
          </w:tcPr>
          <w:p w14:paraId="1D900EE1" w14:textId="2BE41915" w:rsidR="0000340F" w:rsidRPr="0054339E" w:rsidRDefault="0000340F" w:rsidP="00363983">
            <w:pPr>
              <w:contextualSpacing/>
              <w:jc w:val="center"/>
              <w:rPr>
                <w:color w:val="000000"/>
                <w:sz w:val="22"/>
                <w:szCs w:val="22"/>
              </w:rPr>
            </w:pPr>
            <w:r w:rsidRPr="00504F7A">
              <w:rPr>
                <w:bCs/>
                <w:sz w:val="22"/>
                <w:szCs w:val="22"/>
              </w:rPr>
              <w:t>Тема 22. Экономические циклы и кризисы</w:t>
            </w:r>
          </w:p>
        </w:tc>
        <w:tc>
          <w:tcPr>
            <w:tcW w:w="3827" w:type="dxa"/>
            <w:vAlign w:val="center"/>
          </w:tcPr>
          <w:p w14:paraId="11ADD106" w14:textId="592CB528" w:rsidR="00F877D2" w:rsidRPr="00F877D2" w:rsidRDefault="00F877D2" w:rsidP="00363983">
            <w:pPr>
              <w:contextualSpacing/>
              <w:jc w:val="center"/>
              <w:rPr>
                <w:sz w:val="22"/>
                <w:szCs w:val="22"/>
              </w:rPr>
            </w:pPr>
            <w:r w:rsidRPr="00F877D2">
              <w:rPr>
                <w:sz w:val="22"/>
                <w:szCs w:val="22"/>
              </w:rPr>
              <w:t>Роль депрессивной фазы в России. Модификация экономических (промышленных) циклов. Иррегулярные колебания. Роль случайности в экономическом развитии. Точки бифуркации, их примеры в российской и мировой истории.</w:t>
            </w:r>
          </w:p>
          <w:p w14:paraId="3A979BE4" w14:textId="4D9CD6F5" w:rsidR="0000340F" w:rsidRPr="00901AC1" w:rsidRDefault="00F877D2" w:rsidP="00901AC1">
            <w:pPr>
              <w:contextualSpacing/>
              <w:jc w:val="center"/>
              <w:rPr>
                <w:sz w:val="22"/>
                <w:szCs w:val="22"/>
              </w:rPr>
            </w:pPr>
            <w:r w:rsidRPr="00F877D2">
              <w:rPr>
                <w:sz w:val="22"/>
                <w:szCs w:val="22"/>
              </w:rPr>
              <w:t>Российская школа «циклизма» как самостоятельное научное явление.</w:t>
            </w:r>
          </w:p>
        </w:tc>
        <w:tc>
          <w:tcPr>
            <w:tcW w:w="3402" w:type="dxa"/>
            <w:vAlign w:val="center"/>
          </w:tcPr>
          <w:p w14:paraId="69CDE0EA" w14:textId="77777777" w:rsidR="002828E6" w:rsidRPr="0054339E" w:rsidRDefault="002828E6" w:rsidP="00363983">
            <w:pPr>
              <w:widowControl w:val="0"/>
              <w:ind w:left="34"/>
              <w:contextualSpacing/>
              <w:jc w:val="center"/>
              <w:outlineLvl w:val="0"/>
              <w:rPr>
                <w:color w:val="000000"/>
                <w:kern w:val="32"/>
                <w:sz w:val="22"/>
                <w:szCs w:val="22"/>
              </w:rPr>
            </w:pPr>
            <w:r w:rsidRPr="0054339E">
              <w:rPr>
                <w:color w:val="000000"/>
                <w:kern w:val="32"/>
                <w:sz w:val="22"/>
                <w:szCs w:val="22"/>
              </w:rPr>
              <w:t>Работа с учебно-научной и справочной литературой.</w:t>
            </w:r>
          </w:p>
          <w:p w14:paraId="1A3A5D82" w14:textId="4C07CF39" w:rsidR="002828E6" w:rsidRPr="0054339E" w:rsidRDefault="002828E6" w:rsidP="00363983">
            <w:pPr>
              <w:widowControl w:val="0"/>
              <w:ind w:left="34"/>
              <w:contextualSpacing/>
              <w:jc w:val="center"/>
              <w:rPr>
                <w:color w:val="000000"/>
                <w:sz w:val="22"/>
                <w:szCs w:val="22"/>
              </w:rPr>
            </w:pPr>
            <w:r w:rsidRPr="0054339E">
              <w:rPr>
                <w:color w:val="000000"/>
                <w:sz w:val="22"/>
                <w:szCs w:val="22"/>
              </w:rPr>
              <w:t>Подбор и обзор литературы /отечественной и зарубежной/ по теме проблемной ситуации.</w:t>
            </w:r>
          </w:p>
          <w:p w14:paraId="4C21F84D" w14:textId="62A5A807" w:rsidR="002828E6" w:rsidRPr="0054339E" w:rsidRDefault="002828E6" w:rsidP="00363983">
            <w:pPr>
              <w:widowControl w:val="0"/>
              <w:ind w:left="34"/>
              <w:contextualSpacing/>
              <w:jc w:val="center"/>
              <w:rPr>
                <w:color w:val="000000"/>
                <w:sz w:val="22"/>
                <w:szCs w:val="22"/>
              </w:rPr>
            </w:pPr>
            <w:r w:rsidRPr="0054339E">
              <w:rPr>
                <w:color w:val="000000"/>
                <w:sz w:val="22"/>
                <w:szCs w:val="22"/>
              </w:rPr>
              <w:t>Написание эссе (доклада) на тему семинарского занятия.</w:t>
            </w:r>
          </w:p>
          <w:p w14:paraId="4E3F8507" w14:textId="082C0B15" w:rsidR="002828E6" w:rsidRPr="0054339E" w:rsidRDefault="002828E6" w:rsidP="00363983">
            <w:pPr>
              <w:widowControl w:val="0"/>
              <w:ind w:left="34"/>
              <w:contextualSpacing/>
              <w:jc w:val="center"/>
              <w:rPr>
                <w:color w:val="000000"/>
                <w:sz w:val="22"/>
                <w:szCs w:val="22"/>
              </w:rPr>
            </w:pPr>
            <w:r w:rsidRPr="0054339E">
              <w:rPr>
                <w:color w:val="000000"/>
                <w:sz w:val="22"/>
                <w:szCs w:val="22"/>
              </w:rPr>
              <w:t>Решение задач и кейсов</w:t>
            </w:r>
          </w:p>
          <w:p w14:paraId="65443E9C" w14:textId="77777777" w:rsidR="0000340F" w:rsidRPr="0054339E" w:rsidRDefault="0000340F" w:rsidP="00363983">
            <w:pPr>
              <w:widowControl w:val="0"/>
              <w:ind w:left="34"/>
              <w:contextualSpacing/>
              <w:jc w:val="center"/>
              <w:outlineLvl w:val="0"/>
              <w:rPr>
                <w:color w:val="000000"/>
                <w:kern w:val="32"/>
                <w:sz w:val="22"/>
                <w:szCs w:val="22"/>
              </w:rPr>
            </w:pPr>
          </w:p>
        </w:tc>
      </w:tr>
      <w:tr w:rsidR="0000340F" w:rsidRPr="00A741F7" w14:paraId="4CD6AA4B" w14:textId="77777777" w:rsidTr="00901AC1">
        <w:trPr>
          <w:trHeight w:val="2099"/>
        </w:trPr>
        <w:tc>
          <w:tcPr>
            <w:tcW w:w="2341" w:type="dxa"/>
            <w:vAlign w:val="center"/>
          </w:tcPr>
          <w:p w14:paraId="1C09A499" w14:textId="68A30182" w:rsidR="0000340F" w:rsidRPr="0054339E" w:rsidRDefault="0000340F" w:rsidP="00363983">
            <w:pPr>
              <w:contextualSpacing/>
              <w:jc w:val="center"/>
              <w:rPr>
                <w:color w:val="000000"/>
                <w:sz w:val="22"/>
                <w:szCs w:val="22"/>
              </w:rPr>
            </w:pPr>
            <w:r w:rsidRPr="00504F7A">
              <w:rPr>
                <w:bCs/>
                <w:sz w:val="22"/>
                <w:szCs w:val="22"/>
              </w:rPr>
              <w:t>Тема 23. Макроэкономическая нестабильность на рынке труда: население, занятость, безработица</w:t>
            </w:r>
          </w:p>
        </w:tc>
        <w:tc>
          <w:tcPr>
            <w:tcW w:w="3827" w:type="dxa"/>
            <w:vAlign w:val="center"/>
          </w:tcPr>
          <w:p w14:paraId="38FC54D4" w14:textId="67C135D8" w:rsidR="0000340F" w:rsidRPr="00F877D2" w:rsidRDefault="00F877D2" w:rsidP="00363983">
            <w:pPr>
              <w:numPr>
                <w:ilvl w:val="12"/>
                <w:numId w:val="0"/>
              </w:numPr>
              <w:tabs>
                <w:tab w:val="left" w:pos="993"/>
              </w:tabs>
              <w:contextualSpacing/>
              <w:jc w:val="center"/>
              <w:rPr>
                <w:color w:val="000000"/>
                <w:sz w:val="22"/>
                <w:szCs w:val="22"/>
              </w:rPr>
            </w:pPr>
            <w:r w:rsidRPr="00F877D2">
              <w:rPr>
                <w:sz w:val="22"/>
                <w:szCs w:val="22"/>
              </w:rPr>
              <w:t>Технологическая безработица в условиях свершения «четвёртой промышленной революции». «Плюсы» и «минусы» безработицы с точки зрения различных экономических школ, идеологический аспект.</w:t>
            </w:r>
          </w:p>
        </w:tc>
        <w:tc>
          <w:tcPr>
            <w:tcW w:w="3402" w:type="dxa"/>
            <w:vAlign w:val="center"/>
          </w:tcPr>
          <w:p w14:paraId="6D2E6136" w14:textId="77777777" w:rsidR="002828E6" w:rsidRPr="0054339E" w:rsidRDefault="002828E6" w:rsidP="00363983">
            <w:pPr>
              <w:widowControl w:val="0"/>
              <w:ind w:left="34"/>
              <w:contextualSpacing/>
              <w:jc w:val="center"/>
              <w:outlineLvl w:val="0"/>
              <w:rPr>
                <w:color w:val="000000"/>
                <w:kern w:val="32"/>
                <w:sz w:val="22"/>
                <w:szCs w:val="22"/>
              </w:rPr>
            </w:pPr>
            <w:r w:rsidRPr="0054339E">
              <w:rPr>
                <w:color w:val="000000"/>
                <w:kern w:val="32"/>
                <w:sz w:val="22"/>
                <w:szCs w:val="22"/>
              </w:rPr>
              <w:t>Работа с учебно-научной и справочной литературой.</w:t>
            </w:r>
          </w:p>
          <w:p w14:paraId="27543893" w14:textId="1CB1E5BE" w:rsidR="002828E6" w:rsidRPr="0054339E" w:rsidRDefault="002828E6" w:rsidP="00363983">
            <w:pPr>
              <w:widowControl w:val="0"/>
              <w:ind w:left="34"/>
              <w:contextualSpacing/>
              <w:jc w:val="center"/>
              <w:rPr>
                <w:color w:val="000000"/>
                <w:sz w:val="22"/>
                <w:szCs w:val="22"/>
              </w:rPr>
            </w:pPr>
            <w:r w:rsidRPr="0054339E">
              <w:rPr>
                <w:color w:val="000000"/>
                <w:sz w:val="22"/>
                <w:szCs w:val="22"/>
              </w:rPr>
              <w:t>Подбор и обзор литературы /отечественной и зарубежной/ по теме проблемной ситуации.</w:t>
            </w:r>
          </w:p>
          <w:p w14:paraId="650B1EDD" w14:textId="6FC77DF1" w:rsidR="002828E6" w:rsidRPr="0054339E" w:rsidRDefault="002828E6" w:rsidP="00363983">
            <w:pPr>
              <w:widowControl w:val="0"/>
              <w:ind w:left="34"/>
              <w:contextualSpacing/>
              <w:jc w:val="center"/>
              <w:rPr>
                <w:color w:val="000000"/>
                <w:sz w:val="22"/>
                <w:szCs w:val="22"/>
              </w:rPr>
            </w:pPr>
            <w:r w:rsidRPr="0054339E">
              <w:rPr>
                <w:color w:val="000000"/>
                <w:sz w:val="22"/>
                <w:szCs w:val="22"/>
              </w:rPr>
              <w:t>Написание эссе (доклада) на тему семинарского занятия.</w:t>
            </w:r>
          </w:p>
          <w:p w14:paraId="434F1B49" w14:textId="14EF6566" w:rsidR="0000340F" w:rsidRPr="00901AC1" w:rsidRDefault="002828E6" w:rsidP="00901AC1">
            <w:pPr>
              <w:widowControl w:val="0"/>
              <w:ind w:left="34"/>
              <w:contextualSpacing/>
              <w:jc w:val="center"/>
              <w:rPr>
                <w:color w:val="000000"/>
                <w:sz w:val="22"/>
                <w:szCs w:val="22"/>
              </w:rPr>
            </w:pPr>
            <w:r w:rsidRPr="0054339E">
              <w:rPr>
                <w:color w:val="000000"/>
                <w:sz w:val="22"/>
                <w:szCs w:val="22"/>
              </w:rPr>
              <w:t>Решение задач и кейсов</w:t>
            </w:r>
          </w:p>
        </w:tc>
      </w:tr>
      <w:tr w:rsidR="0000340F" w:rsidRPr="00A741F7" w14:paraId="0EB4CE94" w14:textId="77777777" w:rsidTr="00363983">
        <w:tc>
          <w:tcPr>
            <w:tcW w:w="2341" w:type="dxa"/>
            <w:vAlign w:val="center"/>
          </w:tcPr>
          <w:p w14:paraId="06B9A834" w14:textId="507DD1FC" w:rsidR="0000340F" w:rsidRPr="0054339E" w:rsidRDefault="0000340F" w:rsidP="00363983">
            <w:pPr>
              <w:contextualSpacing/>
              <w:jc w:val="center"/>
              <w:rPr>
                <w:color w:val="000000"/>
                <w:sz w:val="22"/>
                <w:szCs w:val="22"/>
              </w:rPr>
            </w:pPr>
            <w:r w:rsidRPr="00504F7A">
              <w:rPr>
                <w:bCs/>
                <w:sz w:val="22"/>
                <w:szCs w:val="22"/>
              </w:rPr>
              <w:t>Тема 24. Макроэкономическая нестабильность в денежном секторе: теория инфляции. Взаимосвязь инфляции и безработицы</w:t>
            </w:r>
          </w:p>
        </w:tc>
        <w:tc>
          <w:tcPr>
            <w:tcW w:w="3827" w:type="dxa"/>
            <w:vAlign w:val="center"/>
          </w:tcPr>
          <w:p w14:paraId="5FD2348A" w14:textId="2868E62D" w:rsidR="00F877D2" w:rsidRPr="00F877D2" w:rsidRDefault="00F877D2" w:rsidP="00363983">
            <w:pPr>
              <w:contextualSpacing/>
              <w:jc w:val="center"/>
              <w:rPr>
                <w:sz w:val="22"/>
                <w:szCs w:val="22"/>
              </w:rPr>
            </w:pPr>
            <w:r w:rsidRPr="00F877D2">
              <w:rPr>
                <w:sz w:val="22"/>
                <w:szCs w:val="22"/>
              </w:rPr>
              <w:t>Российская экономическая наука об инфляции как о многофакторном процессе. Система «инфляция – безработица» в краткосрочном и долгосрочном периодах. Инфляция в России и её отражение в экономической теории.</w:t>
            </w:r>
          </w:p>
          <w:p w14:paraId="1B769009" w14:textId="1E36690D" w:rsidR="0000340F" w:rsidRPr="00F877D2" w:rsidRDefault="0000340F" w:rsidP="00363983">
            <w:pPr>
              <w:numPr>
                <w:ilvl w:val="12"/>
                <w:numId w:val="0"/>
              </w:numPr>
              <w:tabs>
                <w:tab w:val="left" w:pos="993"/>
              </w:tabs>
              <w:contextualSpacing/>
              <w:jc w:val="center"/>
              <w:rPr>
                <w:color w:val="000000"/>
                <w:sz w:val="22"/>
                <w:szCs w:val="22"/>
              </w:rPr>
            </w:pPr>
          </w:p>
        </w:tc>
        <w:tc>
          <w:tcPr>
            <w:tcW w:w="3402" w:type="dxa"/>
            <w:vAlign w:val="center"/>
          </w:tcPr>
          <w:p w14:paraId="53C12C9C" w14:textId="77777777" w:rsidR="002828E6" w:rsidRPr="0054339E" w:rsidRDefault="002828E6" w:rsidP="00363983">
            <w:pPr>
              <w:widowControl w:val="0"/>
              <w:ind w:left="34"/>
              <w:contextualSpacing/>
              <w:jc w:val="center"/>
              <w:outlineLvl w:val="0"/>
              <w:rPr>
                <w:color w:val="000000"/>
                <w:kern w:val="32"/>
                <w:sz w:val="22"/>
                <w:szCs w:val="22"/>
              </w:rPr>
            </w:pPr>
            <w:r w:rsidRPr="0054339E">
              <w:rPr>
                <w:color w:val="000000"/>
                <w:kern w:val="32"/>
                <w:sz w:val="22"/>
                <w:szCs w:val="22"/>
              </w:rPr>
              <w:t>Работа с учебно-научной и справочной литературой.</w:t>
            </w:r>
          </w:p>
          <w:p w14:paraId="34D950D0" w14:textId="10FD911C" w:rsidR="002828E6" w:rsidRPr="0054339E" w:rsidRDefault="002828E6" w:rsidP="00363983">
            <w:pPr>
              <w:widowControl w:val="0"/>
              <w:ind w:left="34"/>
              <w:contextualSpacing/>
              <w:jc w:val="center"/>
              <w:rPr>
                <w:color w:val="000000"/>
                <w:sz w:val="22"/>
                <w:szCs w:val="22"/>
              </w:rPr>
            </w:pPr>
            <w:r w:rsidRPr="0054339E">
              <w:rPr>
                <w:color w:val="000000"/>
                <w:sz w:val="22"/>
                <w:szCs w:val="22"/>
              </w:rPr>
              <w:t>Подбор и обзор литературы /отечественной и зарубежной/ по теме проблемной ситуации.</w:t>
            </w:r>
          </w:p>
          <w:p w14:paraId="0FFE03DF" w14:textId="6AB496C4" w:rsidR="002828E6" w:rsidRPr="0054339E" w:rsidRDefault="002828E6" w:rsidP="00363983">
            <w:pPr>
              <w:widowControl w:val="0"/>
              <w:ind w:left="34"/>
              <w:contextualSpacing/>
              <w:jc w:val="center"/>
              <w:rPr>
                <w:color w:val="000000"/>
                <w:sz w:val="22"/>
                <w:szCs w:val="22"/>
              </w:rPr>
            </w:pPr>
            <w:r w:rsidRPr="0054339E">
              <w:rPr>
                <w:color w:val="000000"/>
                <w:sz w:val="22"/>
                <w:szCs w:val="22"/>
              </w:rPr>
              <w:t>Написание эссе (доклада) на тему семинарского занятия.</w:t>
            </w:r>
          </w:p>
          <w:p w14:paraId="2E806523" w14:textId="0BDB3DD1" w:rsidR="0000340F" w:rsidRPr="00901AC1" w:rsidRDefault="002828E6" w:rsidP="00901AC1">
            <w:pPr>
              <w:widowControl w:val="0"/>
              <w:ind w:left="34"/>
              <w:contextualSpacing/>
              <w:jc w:val="center"/>
              <w:rPr>
                <w:color w:val="000000"/>
                <w:sz w:val="22"/>
                <w:szCs w:val="22"/>
              </w:rPr>
            </w:pPr>
            <w:r w:rsidRPr="0054339E">
              <w:rPr>
                <w:color w:val="000000"/>
                <w:sz w:val="22"/>
                <w:szCs w:val="22"/>
              </w:rPr>
              <w:t>Решение задач и кейсов</w:t>
            </w:r>
          </w:p>
        </w:tc>
      </w:tr>
      <w:tr w:rsidR="0000340F" w:rsidRPr="00A741F7" w14:paraId="06844234" w14:textId="77777777" w:rsidTr="00363983">
        <w:tc>
          <w:tcPr>
            <w:tcW w:w="2341" w:type="dxa"/>
            <w:vAlign w:val="center"/>
          </w:tcPr>
          <w:p w14:paraId="63DD5B59" w14:textId="05ED90C2" w:rsidR="0000340F" w:rsidRPr="0054339E" w:rsidRDefault="0000340F" w:rsidP="00363983">
            <w:pPr>
              <w:contextualSpacing/>
              <w:jc w:val="center"/>
              <w:rPr>
                <w:color w:val="000000"/>
                <w:sz w:val="22"/>
                <w:szCs w:val="22"/>
              </w:rPr>
            </w:pPr>
            <w:r w:rsidRPr="00504F7A">
              <w:rPr>
                <w:bCs/>
                <w:sz w:val="22"/>
                <w:szCs w:val="22"/>
              </w:rPr>
              <w:t>Тема 25. Государство и его роль в воспроизводственном процессе на национальном уровне. Государственное регулирование экономики</w:t>
            </w:r>
          </w:p>
        </w:tc>
        <w:tc>
          <w:tcPr>
            <w:tcW w:w="3827" w:type="dxa"/>
            <w:vAlign w:val="center"/>
          </w:tcPr>
          <w:p w14:paraId="3E065833" w14:textId="1E493316" w:rsidR="0000340F" w:rsidRPr="00F877D2" w:rsidRDefault="00F877D2" w:rsidP="00363983">
            <w:pPr>
              <w:numPr>
                <w:ilvl w:val="12"/>
                <w:numId w:val="0"/>
              </w:numPr>
              <w:tabs>
                <w:tab w:val="left" w:pos="993"/>
              </w:tabs>
              <w:contextualSpacing/>
              <w:jc w:val="center"/>
              <w:rPr>
                <w:color w:val="000000"/>
                <w:sz w:val="22"/>
                <w:szCs w:val="22"/>
              </w:rPr>
            </w:pPr>
            <w:r w:rsidRPr="00F877D2">
              <w:rPr>
                <w:sz w:val="22"/>
                <w:szCs w:val="22"/>
              </w:rPr>
              <w:t>Фиаско рынка в социальной сфере, поддержании конкуренции и стабилизации экономического развития. Институционализация процесса государственного регулирования экономики. «Магический многоугольник» и антагонизм целей стабилизационной политики государства.</w:t>
            </w:r>
          </w:p>
        </w:tc>
        <w:tc>
          <w:tcPr>
            <w:tcW w:w="3402" w:type="dxa"/>
            <w:vAlign w:val="center"/>
          </w:tcPr>
          <w:p w14:paraId="2ECB4C25" w14:textId="77777777" w:rsidR="002828E6" w:rsidRPr="0054339E" w:rsidRDefault="002828E6" w:rsidP="00363983">
            <w:pPr>
              <w:widowControl w:val="0"/>
              <w:ind w:left="34"/>
              <w:contextualSpacing/>
              <w:jc w:val="center"/>
              <w:outlineLvl w:val="0"/>
              <w:rPr>
                <w:color w:val="000000"/>
                <w:kern w:val="32"/>
                <w:sz w:val="22"/>
                <w:szCs w:val="22"/>
              </w:rPr>
            </w:pPr>
            <w:r w:rsidRPr="0054339E">
              <w:rPr>
                <w:color w:val="000000"/>
                <w:kern w:val="32"/>
                <w:sz w:val="22"/>
                <w:szCs w:val="22"/>
              </w:rPr>
              <w:t>Работа с учебно-научной и справочной литературой.</w:t>
            </w:r>
          </w:p>
          <w:p w14:paraId="4834F61E" w14:textId="46DAFF32" w:rsidR="002828E6" w:rsidRPr="0054339E" w:rsidRDefault="002828E6" w:rsidP="00363983">
            <w:pPr>
              <w:widowControl w:val="0"/>
              <w:ind w:left="34"/>
              <w:contextualSpacing/>
              <w:jc w:val="center"/>
              <w:rPr>
                <w:color w:val="000000"/>
                <w:sz w:val="22"/>
                <w:szCs w:val="22"/>
              </w:rPr>
            </w:pPr>
            <w:r w:rsidRPr="0054339E">
              <w:rPr>
                <w:color w:val="000000"/>
                <w:sz w:val="22"/>
                <w:szCs w:val="22"/>
              </w:rPr>
              <w:t>Подбор и обзор литературы /отечественной и зарубежной/ по теме проблемной ситуации.</w:t>
            </w:r>
          </w:p>
          <w:p w14:paraId="32D2AC19" w14:textId="5A7D03FE" w:rsidR="002828E6" w:rsidRPr="0054339E" w:rsidRDefault="002828E6" w:rsidP="00363983">
            <w:pPr>
              <w:widowControl w:val="0"/>
              <w:ind w:left="34"/>
              <w:contextualSpacing/>
              <w:jc w:val="center"/>
              <w:rPr>
                <w:color w:val="000000"/>
                <w:sz w:val="22"/>
                <w:szCs w:val="22"/>
              </w:rPr>
            </w:pPr>
            <w:r w:rsidRPr="0054339E">
              <w:rPr>
                <w:color w:val="000000"/>
                <w:sz w:val="22"/>
                <w:szCs w:val="22"/>
              </w:rPr>
              <w:t>Написание эссе (доклада) на тему семинарского занятия.</w:t>
            </w:r>
          </w:p>
          <w:p w14:paraId="572114B2" w14:textId="090F1785" w:rsidR="002828E6" w:rsidRPr="0054339E" w:rsidRDefault="002828E6" w:rsidP="00363983">
            <w:pPr>
              <w:widowControl w:val="0"/>
              <w:ind w:left="34"/>
              <w:contextualSpacing/>
              <w:jc w:val="center"/>
              <w:rPr>
                <w:color w:val="000000"/>
                <w:sz w:val="22"/>
                <w:szCs w:val="22"/>
              </w:rPr>
            </w:pPr>
            <w:r w:rsidRPr="0054339E">
              <w:rPr>
                <w:color w:val="000000"/>
                <w:sz w:val="22"/>
                <w:szCs w:val="22"/>
              </w:rPr>
              <w:t>Решение задач и кейсов</w:t>
            </w:r>
          </w:p>
          <w:p w14:paraId="14727878" w14:textId="77777777" w:rsidR="0000340F" w:rsidRPr="0054339E" w:rsidRDefault="0000340F" w:rsidP="00363983">
            <w:pPr>
              <w:widowControl w:val="0"/>
              <w:ind w:left="34"/>
              <w:contextualSpacing/>
              <w:jc w:val="center"/>
              <w:outlineLvl w:val="0"/>
              <w:rPr>
                <w:color w:val="000000"/>
                <w:kern w:val="32"/>
                <w:sz w:val="22"/>
                <w:szCs w:val="22"/>
              </w:rPr>
            </w:pPr>
          </w:p>
        </w:tc>
      </w:tr>
      <w:tr w:rsidR="0000340F" w:rsidRPr="00A741F7" w14:paraId="1CD595FD" w14:textId="77777777" w:rsidTr="00363983">
        <w:tc>
          <w:tcPr>
            <w:tcW w:w="2341" w:type="dxa"/>
            <w:vAlign w:val="center"/>
          </w:tcPr>
          <w:p w14:paraId="0337A0E4" w14:textId="48E7BDC9" w:rsidR="0000340F" w:rsidRPr="00504F7A" w:rsidRDefault="0000340F" w:rsidP="00363983">
            <w:pPr>
              <w:contextualSpacing/>
              <w:jc w:val="center"/>
              <w:rPr>
                <w:bCs/>
                <w:sz w:val="22"/>
                <w:szCs w:val="22"/>
              </w:rPr>
            </w:pPr>
            <w:r w:rsidRPr="00504F7A">
              <w:rPr>
                <w:bCs/>
                <w:sz w:val="22"/>
                <w:szCs w:val="22"/>
              </w:rPr>
              <w:t>Тема 26. Денежно-кредитная система в процессе воспроизводства на национальном уровне. Теоретические основы денежно-кредитной политики государства</w:t>
            </w:r>
          </w:p>
        </w:tc>
        <w:tc>
          <w:tcPr>
            <w:tcW w:w="3827" w:type="dxa"/>
            <w:vAlign w:val="center"/>
          </w:tcPr>
          <w:p w14:paraId="0823FDB5" w14:textId="67E08FE7" w:rsidR="0000340F" w:rsidRPr="00F877D2" w:rsidRDefault="00F877D2" w:rsidP="00363983">
            <w:pPr>
              <w:numPr>
                <w:ilvl w:val="12"/>
                <w:numId w:val="0"/>
              </w:numPr>
              <w:tabs>
                <w:tab w:val="left" w:pos="993"/>
              </w:tabs>
              <w:contextualSpacing/>
              <w:jc w:val="center"/>
              <w:rPr>
                <w:color w:val="000000"/>
                <w:sz w:val="22"/>
                <w:szCs w:val="22"/>
              </w:rPr>
            </w:pPr>
            <w:r w:rsidRPr="00F877D2">
              <w:rPr>
                <w:sz w:val="22"/>
                <w:szCs w:val="22"/>
              </w:rPr>
              <w:t>Особенности структурирования агрегатов денежной массы и соотношения между ними в различных странах. Преодоление ограниченности коммерческого кредита в рамках банковского кредита. Дилемма определения промежуточных целей (таргетирования) стабилизационной денежно-кредитной политики: стабильность ставки процента против постоянства темпов роста денежной массы.</w:t>
            </w:r>
          </w:p>
        </w:tc>
        <w:tc>
          <w:tcPr>
            <w:tcW w:w="3402" w:type="dxa"/>
            <w:vAlign w:val="center"/>
          </w:tcPr>
          <w:p w14:paraId="7A9677D1" w14:textId="77777777" w:rsidR="002828E6" w:rsidRPr="0054339E" w:rsidRDefault="002828E6" w:rsidP="00363983">
            <w:pPr>
              <w:widowControl w:val="0"/>
              <w:ind w:left="34"/>
              <w:contextualSpacing/>
              <w:jc w:val="center"/>
              <w:outlineLvl w:val="0"/>
              <w:rPr>
                <w:color w:val="000000"/>
                <w:kern w:val="32"/>
                <w:sz w:val="22"/>
                <w:szCs w:val="22"/>
              </w:rPr>
            </w:pPr>
            <w:r w:rsidRPr="0054339E">
              <w:rPr>
                <w:color w:val="000000"/>
                <w:kern w:val="32"/>
                <w:sz w:val="22"/>
                <w:szCs w:val="22"/>
              </w:rPr>
              <w:t>Работа с учебно-научной и справочной литературой.</w:t>
            </w:r>
          </w:p>
          <w:p w14:paraId="797F78D2" w14:textId="2306008A" w:rsidR="002828E6" w:rsidRPr="0054339E" w:rsidRDefault="002828E6" w:rsidP="00363983">
            <w:pPr>
              <w:widowControl w:val="0"/>
              <w:ind w:left="34"/>
              <w:contextualSpacing/>
              <w:jc w:val="center"/>
              <w:rPr>
                <w:color w:val="000000"/>
                <w:sz w:val="22"/>
                <w:szCs w:val="22"/>
              </w:rPr>
            </w:pPr>
            <w:r w:rsidRPr="0054339E">
              <w:rPr>
                <w:color w:val="000000"/>
                <w:sz w:val="22"/>
                <w:szCs w:val="22"/>
              </w:rPr>
              <w:t>Подбор и обзор литературы /отечественной и зарубежной/ по теме проблемной ситуации.</w:t>
            </w:r>
          </w:p>
          <w:p w14:paraId="2A4AFFB6" w14:textId="384F82F4" w:rsidR="002828E6" w:rsidRPr="0054339E" w:rsidRDefault="002828E6" w:rsidP="00363983">
            <w:pPr>
              <w:widowControl w:val="0"/>
              <w:ind w:left="34"/>
              <w:contextualSpacing/>
              <w:jc w:val="center"/>
              <w:rPr>
                <w:color w:val="000000"/>
                <w:sz w:val="22"/>
                <w:szCs w:val="22"/>
              </w:rPr>
            </w:pPr>
            <w:r w:rsidRPr="0054339E">
              <w:rPr>
                <w:color w:val="000000"/>
                <w:sz w:val="22"/>
                <w:szCs w:val="22"/>
              </w:rPr>
              <w:t>Написание эссе (доклада) на тему семинарского занятия.</w:t>
            </w:r>
          </w:p>
          <w:p w14:paraId="1A40A07E" w14:textId="5D5F95CB" w:rsidR="002828E6" w:rsidRPr="0054339E" w:rsidRDefault="002828E6" w:rsidP="00363983">
            <w:pPr>
              <w:widowControl w:val="0"/>
              <w:ind w:left="34"/>
              <w:contextualSpacing/>
              <w:jc w:val="center"/>
              <w:rPr>
                <w:color w:val="000000"/>
                <w:sz w:val="22"/>
                <w:szCs w:val="22"/>
              </w:rPr>
            </w:pPr>
            <w:r w:rsidRPr="0054339E">
              <w:rPr>
                <w:color w:val="000000"/>
                <w:sz w:val="22"/>
                <w:szCs w:val="22"/>
              </w:rPr>
              <w:t>Решение задач и кейсов</w:t>
            </w:r>
          </w:p>
          <w:p w14:paraId="67C8C90B" w14:textId="77777777" w:rsidR="0000340F" w:rsidRPr="0054339E" w:rsidRDefault="0000340F" w:rsidP="00363983">
            <w:pPr>
              <w:widowControl w:val="0"/>
              <w:ind w:left="34"/>
              <w:contextualSpacing/>
              <w:jc w:val="center"/>
              <w:outlineLvl w:val="0"/>
              <w:rPr>
                <w:color w:val="000000"/>
                <w:kern w:val="32"/>
                <w:sz w:val="22"/>
                <w:szCs w:val="22"/>
              </w:rPr>
            </w:pPr>
          </w:p>
        </w:tc>
      </w:tr>
      <w:tr w:rsidR="0000340F" w:rsidRPr="00A741F7" w14:paraId="1359A863" w14:textId="77777777" w:rsidTr="00901AC1">
        <w:trPr>
          <w:trHeight w:val="414"/>
        </w:trPr>
        <w:tc>
          <w:tcPr>
            <w:tcW w:w="2341" w:type="dxa"/>
            <w:vAlign w:val="center"/>
          </w:tcPr>
          <w:p w14:paraId="73FCB770" w14:textId="719D8719" w:rsidR="0000340F" w:rsidRPr="00504F7A" w:rsidRDefault="0000340F" w:rsidP="00363983">
            <w:pPr>
              <w:contextualSpacing/>
              <w:jc w:val="center"/>
              <w:rPr>
                <w:bCs/>
                <w:sz w:val="22"/>
                <w:szCs w:val="22"/>
              </w:rPr>
            </w:pPr>
            <w:r w:rsidRPr="00504F7A">
              <w:rPr>
                <w:bCs/>
                <w:sz w:val="22"/>
                <w:szCs w:val="22"/>
              </w:rPr>
              <w:t xml:space="preserve">Тема 27. Финансовая система в процессе воспроизводства на национальном уровне. Теория налогообложения и </w:t>
            </w:r>
            <w:r w:rsidRPr="00504F7A">
              <w:rPr>
                <w:bCs/>
                <w:sz w:val="22"/>
                <w:szCs w:val="22"/>
              </w:rPr>
              <w:lastRenderedPageBreak/>
              <w:t>налогово-бюджетная политика государства</w:t>
            </w:r>
          </w:p>
        </w:tc>
        <w:tc>
          <w:tcPr>
            <w:tcW w:w="3827" w:type="dxa"/>
            <w:vAlign w:val="center"/>
          </w:tcPr>
          <w:p w14:paraId="41163D4C" w14:textId="677CAF09" w:rsidR="0000340F" w:rsidRPr="00F877D2" w:rsidRDefault="00F877D2" w:rsidP="00363983">
            <w:pPr>
              <w:numPr>
                <w:ilvl w:val="12"/>
                <w:numId w:val="0"/>
              </w:numPr>
              <w:tabs>
                <w:tab w:val="left" w:pos="993"/>
              </w:tabs>
              <w:contextualSpacing/>
              <w:jc w:val="center"/>
              <w:rPr>
                <w:color w:val="000000"/>
                <w:sz w:val="22"/>
                <w:szCs w:val="22"/>
              </w:rPr>
            </w:pPr>
            <w:r w:rsidRPr="00F877D2">
              <w:rPr>
                <w:sz w:val="22"/>
                <w:szCs w:val="22"/>
              </w:rPr>
              <w:lastRenderedPageBreak/>
              <w:t xml:space="preserve">Динамика изменения структуры государственных расходов в современной России: проблема выбора приоритетов. Различные современные научные школы о масштабах деятельности государства </w:t>
            </w:r>
            <w:r w:rsidRPr="00F877D2">
              <w:rPr>
                <w:sz w:val="22"/>
                <w:szCs w:val="22"/>
              </w:rPr>
              <w:lastRenderedPageBreak/>
              <w:t>в реализации налогово-бюджетной стабилизационной политики.</w:t>
            </w:r>
          </w:p>
        </w:tc>
        <w:tc>
          <w:tcPr>
            <w:tcW w:w="3402" w:type="dxa"/>
            <w:vAlign w:val="center"/>
          </w:tcPr>
          <w:p w14:paraId="259D7949" w14:textId="77777777" w:rsidR="002828E6" w:rsidRPr="0054339E" w:rsidRDefault="002828E6" w:rsidP="00363983">
            <w:pPr>
              <w:widowControl w:val="0"/>
              <w:ind w:left="34"/>
              <w:contextualSpacing/>
              <w:jc w:val="center"/>
              <w:outlineLvl w:val="0"/>
              <w:rPr>
                <w:color w:val="000000"/>
                <w:kern w:val="32"/>
                <w:sz w:val="22"/>
                <w:szCs w:val="22"/>
              </w:rPr>
            </w:pPr>
            <w:r w:rsidRPr="0054339E">
              <w:rPr>
                <w:color w:val="000000"/>
                <w:kern w:val="32"/>
                <w:sz w:val="22"/>
                <w:szCs w:val="22"/>
              </w:rPr>
              <w:lastRenderedPageBreak/>
              <w:t>Работа с учебно-научной и справочной литературой.</w:t>
            </w:r>
          </w:p>
          <w:p w14:paraId="2542A7FC" w14:textId="37026DB4" w:rsidR="002828E6" w:rsidRPr="0054339E" w:rsidRDefault="002828E6" w:rsidP="00363983">
            <w:pPr>
              <w:widowControl w:val="0"/>
              <w:ind w:left="34"/>
              <w:contextualSpacing/>
              <w:jc w:val="center"/>
              <w:rPr>
                <w:color w:val="000000"/>
                <w:sz w:val="22"/>
                <w:szCs w:val="22"/>
              </w:rPr>
            </w:pPr>
            <w:r w:rsidRPr="0054339E">
              <w:rPr>
                <w:color w:val="000000"/>
                <w:sz w:val="22"/>
                <w:szCs w:val="22"/>
              </w:rPr>
              <w:t>Подбор и обзор литературы /отечественной и зарубежной/ по теме проблемной ситуации.</w:t>
            </w:r>
          </w:p>
          <w:p w14:paraId="09332672" w14:textId="73376DE0" w:rsidR="002828E6" w:rsidRPr="0054339E" w:rsidRDefault="002828E6" w:rsidP="00363983">
            <w:pPr>
              <w:widowControl w:val="0"/>
              <w:ind w:left="34"/>
              <w:contextualSpacing/>
              <w:jc w:val="center"/>
              <w:rPr>
                <w:color w:val="000000"/>
                <w:sz w:val="22"/>
                <w:szCs w:val="22"/>
              </w:rPr>
            </w:pPr>
            <w:r w:rsidRPr="0054339E">
              <w:rPr>
                <w:color w:val="000000"/>
                <w:sz w:val="22"/>
                <w:szCs w:val="22"/>
              </w:rPr>
              <w:t>Написание эссе (доклада) на тему семинарского занятия.</w:t>
            </w:r>
          </w:p>
          <w:p w14:paraId="0D3A5EF6" w14:textId="74DF29D4" w:rsidR="0000340F" w:rsidRPr="00901AC1" w:rsidRDefault="002828E6" w:rsidP="00901AC1">
            <w:pPr>
              <w:widowControl w:val="0"/>
              <w:ind w:left="34"/>
              <w:contextualSpacing/>
              <w:jc w:val="center"/>
              <w:rPr>
                <w:color w:val="000000"/>
                <w:sz w:val="22"/>
                <w:szCs w:val="22"/>
              </w:rPr>
            </w:pPr>
            <w:r w:rsidRPr="0054339E">
              <w:rPr>
                <w:color w:val="000000"/>
                <w:sz w:val="22"/>
                <w:szCs w:val="22"/>
              </w:rPr>
              <w:lastRenderedPageBreak/>
              <w:t>Решение задач и кейсов</w:t>
            </w:r>
          </w:p>
        </w:tc>
      </w:tr>
      <w:tr w:rsidR="0000340F" w:rsidRPr="00A741F7" w14:paraId="26CBC34A" w14:textId="77777777" w:rsidTr="00363983">
        <w:tc>
          <w:tcPr>
            <w:tcW w:w="2341" w:type="dxa"/>
            <w:vAlign w:val="center"/>
          </w:tcPr>
          <w:p w14:paraId="33686A08" w14:textId="720FB463" w:rsidR="0000340F" w:rsidRPr="00504F7A" w:rsidRDefault="0000340F" w:rsidP="00363983">
            <w:pPr>
              <w:contextualSpacing/>
              <w:jc w:val="center"/>
              <w:rPr>
                <w:bCs/>
                <w:sz w:val="22"/>
                <w:szCs w:val="22"/>
              </w:rPr>
            </w:pPr>
            <w:r w:rsidRPr="00504F7A">
              <w:rPr>
                <w:bCs/>
                <w:sz w:val="22"/>
                <w:szCs w:val="22"/>
              </w:rPr>
              <w:lastRenderedPageBreak/>
              <w:t>Тема 28. Теоретические проблемы мировой системы хозяйства. Её содержание, структура и основные тенденции в развитии. Глобализация и формы её проявления</w:t>
            </w:r>
          </w:p>
        </w:tc>
        <w:tc>
          <w:tcPr>
            <w:tcW w:w="3827" w:type="dxa"/>
            <w:vAlign w:val="center"/>
          </w:tcPr>
          <w:p w14:paraId="47B88587" w14:textId="660C5FD6" w:rsidR="0000340F" w:rsidRPr="00F877D2" w:rsidRDefault="00F877D2" w:rsidP="00363983">
            <w:pPr>
              <w:numPr>
                <w:ilvl w:val="12"/>
                <w:numId w:val="0"/>
              </w:numPr>
              <w:tabs>
                <w:tab w:val="left" w:pos="993"/>
              </w:tabs>
              <w:contextualSpacing/>
              <w:jc w:val="center"/>
              <w:rPr>
                <w:color w:val="000000"/>
                <w:sz w:val="22"/>
                <w:szCs w:val="22"/>
              </w:rPr>
            </w:pPr>
            <w:r w:rsidRPr="00F877D2">
              <w:rPr>
                <w:sz w:val="22"/>
                <w:szCs w:val="22"/>
              </w:rPr>
              <w:t>Влияние уровня технико-экономического развития страны на степень вовлечения национальной экономики в систему международного разделения труда. Внешняя торговля России в постсоветский период. Риски глобализации.</w:t>
            </w:r>
          </w:p>
        </w:tc>
        <w:tc>
          <w:tcPr>
            <w:tcW w:w="3402" w:type="dxa"/>
            <w:vAlign w:val="center"/>
          </w:tcPr>
          <w:p w14:paraId="4E36C1DB" w14:textId="77777777" w:rsidR="002828E6" w:rsidRPr="0054339E" w:rsidRDefault="002828E6" w:rsidP="00363983">
            <w:pPr>
              <w:widowControl w:val="0"/>
              <w:ind w:left="34"/>
              <w:contextualSpacing/>
              <w:jc w:val="center"/>
              <w:outlineLvl w:val="0"/>
              <w:rPr>
                <w:color w:val="000000"/>
                <w:kern w:val="32"/>
                <w:sz w:val="22"/>
                <w:szCs w:val="22"/>
              </w:rPr>
            </w:pPr>
            <w:r w:rsidRPr="0054339E">
              <w:rPr>
                <w:color w:val="000000"/>
                <w:kern w:val="32"/>
                <w:sz w:val="22"/>
                <w:szCs w:val="22"/>
              </w:rPr>
              <w:t>Работа с учебно-научной и справочной литературой.</w:t>
            </w:r>
          </w:p>
          <w:p w14:paraId="25B7CA76" w14:textId="18522FCC" w:rsidR="002828E6" w:rsidRPr="0054339E" w:rsidRDefault="002828E6" w:rsidP="00363983">
            <w:pPr>
              <w:widowControl w:val="0"/>
              <w:ind w:left="34"/>
              <w:contextualSpacing/>
              <w:jc w:val="center"/>
              <w:rPr>
                <w:color w:val="000000"/>
                <w:sz w:val="22"/>
                <w:szCs w:val="22"/>
              </w:rPr>
            </w:pPr>
            <w:r w:rsidRPr="0054339E">
              <w:rPr>
                <w:color w:val="000000"/>
                <w:sz w:val="22"/>
                <w:szCs w:val="22"/>
              </w:rPr>
              <w:t>Подбор и обзор литературы /отечественной и зарубежной/ по теме проблемной ситуации.</w:t>
            </w:r>
          </w:p>
          <w:p w14:paraId="16DECF36" w14:textId="24005537" w:rsidR="002828E6" w:rsidRPr="0054339E" w:rsidRDefault="002828E6" w:rsidP="00363983">
            <w:pPr>
              <w:widowControl w:val="0"/>
              <w:ind w:left="34"/>
              <w:contextualSpacing/>
              <w:jc w:val="center"/>
              <w:rPr>
                <w:color w:val="000000"/>
                <w:sz w:val="22"/>
                <w:szCs w:val="22"/>
              </w:rPr>
            </w:pPr>
            <w:r w:rsidRPr="0054339E">
              <w:rPr>
                <w:color w:val="000000"/>
                <w:sz w:val="22"/>
                <w:szCs w:val="22"/>
              </w:rPr>
              <w:t>Написание эссе (доклада) на тему семинарского занятия.</w:t>
            </w:r>
          </w:p>
          <w:p w14:paraId="7CC002E3" w14:textId="3BD1E9FC" w:rsidR="002828E6" w:rsidRPr="0054339E" w:rsidRDefault="002828E6" w:rsidP="00363983">
            <w:pPr>
              <w:widowControl w:val="0"/>
              <w:ind w:left="34"/>
              <w:contextualSpacing/>
              <w:jc w:val="center"/>
              <w:rPr>
                <w:color w:val="000000"/>
                <w:sz w:val="22"/>
                <w:szCs w:val="22"/>
              </w:rPr>
            </w:pPr>
            <w:r w:rsidRPr="0054339E">
              <w:rPr>
                <w:color w:val="000000"/>
                <w:sz w:val="22"/>
                <w:szCs w:val="22"/>
              </w:rPr>
              <w:t>Решение задач и кейсов</w:t>
            </w:r>
          </w:p>
          <w:p w14:paraId="0CE776F8" w14:textId="77777777" w:rsidR="0000340F" w:rsidRPr="0054339E" w:rsidRDefault="0000340F" w:rsidP="00363983">
            <w:pPr>
              <w:widowControl w:val="0"/>
              <w:ind w:left="34"/>
              <w:contextualSpacing/>
              <w:jc w:val="center"/>
              <w:outlineLvl w:val="0"/>
              <w:rPr>
                <w:color w:val="000000"/>
                <w:kern w:val="32"/>
                <w:sz w:val="22"/>
                <w:szCs w:val="22"/>
              </w:rPr>
            </w:pPr>
          </w:p>
        </w:tc>
      </w:tr>
    </w:tbl>
    <w:p w14:paraId="64E64F52" w14:textId="77777777" w:rsidR="00D47075" w:rsidRDefault="00D47075" w:rsidP="0015339C">
      <w:pPr>
        <w:jc w:val="center"/>
        <w:rPr>
          <w:b/>
          <w:bCs/>
          <w:i/>
          <w:iCs/>
          <w:color w:val="000000"/>
          <w:sz w:val="28"/>
          <w:szCs w:val="28"/>
        </w:rPr>
      </w:pPr>
    </w:p>
    <w:p w14:paraId="727DE982" w14:textId="77777777" w:rsidR="00D47075" w:rsidRDefault="00D47075" w:rsidP="0015339C">
      <w:pPr>
        <w:jc w:val="center"/>
        <w:rPr>
          <w:b/>
          <w:bCs/>
          <w:i/>
          <w:iCs/>
          <w:color w:val="000000"/>
          <w:sz w:val="28"/>
          <w:szCs w:val="28"/>
        </w:rPr>
      </w:pPr>
    </w:p>
    <w:p w14:paraId="63740F91" w14:textId="77777777" w:rsidR="0015339C" w:rsidRPr="0015339C" w:rsidRDefault="0015339C" w:rsidP="0015339C">
      <w:pPr>
        <w:jc w:val="center"/>
        <w:rPr>
          <w:b/>
          <w:i/>
          <w:color w:val="000000"/>
          <w:sz w:val="28"/>
          <w:szCs w:val="28"/>
        </w:rPr>
      </w:pPr>
      <w:r w:rsidRPr="0015339C">
        <w:rPr>
          <w:b/>
          <w:bCs/>
          <w:i/>
          <w:iCs/>
          <w:color w:val="000000"/>
          <w:sz w:val="28"/>
          <w:szCs w:val="28"/>
        </w:rPr>
        <w:t xml:space="preserve">6.2. </w:t>
      </w:r>
      <w:r w:rsidRPr="0015339C">
        <w:rPr>
          <w:b/>
          <w:i/>
          <w:color w:val="000000"/>
          <w:sz w:val="28"/>
          <w:szCs w:val="28"/>
        </w:rPr>
        <w:t>Перечень вопросов, заданий, тем для подготовки к текущему</w:t>
      </w:r>
    </w:p>
    <w:p w14:paraId="1427E796" w14:textId="07283A59" w:rsidR="0015339C" w:rsidRPr="0015339C" w:rsidRDefault="002F6772" w:rsidP="00977B25">
      <w:pPr>
        <w:jc w:val="center"/>
        <w:rPr>
          <w:b/>
          <w:i/>
          <w:color w:val="000000"/>
          <w:sz w:val="28"/>
          <w:szCs w:val="28"/>
        </w:rPr>
      </w:pPr>
      <w:r>
        <w:rPr>
          <w:b/>
          <w:i/>
          <w:color w:val="000000"/>
          <w:sz w:val="28"/>
          <w:szCs w:val="28"/>
        </w:rPr>
        <w:t>к</w:t>
      </w:r>
      <w:r w:rsidR="0015339C" w:rsidRPr="0015339C">
        <w:rPr>
          <w:b/>
          <w:i/>
          <w:color w:val="000000"/>
          <w:sz w:val="28"/>
          <w:szCs w:val="28"/>
        </w:rPr>
        <w:t>онтролю</w:t>
      </w:r>
    </w:p>
    <w:p w14:paraId="0C390219" w14:textId="77777777" w:rsidR="00D156BB" w:rsidRPr="00363983" w:rsidRDefault="00D156BB" w:rsidP="00137289">
      <w:pPr>
        <w:tabs>
          <w:tab w:val="left" w:pos="709"/>
          <w:tab w:val="left" w:pos="1134"/>
          <w:tab w:val="left" w:pos="9214"/>
          <w:tab w:val="left" w:pos="9356"/>
        </w:tabs>
        <w:jc w:val="center"/>
        <w:rPr>
          <w:b/>
          <w:bCs/>
          <w:i/>
          <w:iCs/>
        </w:rPr>
      </w:pPr>
    </w:p>
    <w:p w14:paraId="52F8D3F3" w14:textId="4DC33577" w:rsidR="00816829" w:rsidRDefault="00816829" w:rsidP="00137289">
      <w:pPr>
        <w:tabs>
          <w:tab w:val="left" w:pos="709"/>
          <w:tab w:val="left" w:pos="1134"/>
          <w:tab w:val="left" w:pos="9214"/>
          <w:tab w:val="left" w:pos="9356"/>
        </w:tabs>
        <w:jc w:val="center"/>
        <w:rPr>
          <w:b/>
          <w:bCs/>
          <w:i/>
          <w:iCs/>
          <w:sz w:val="28"/>
          <w:szCs w:val="28"/>
        </w:rPr>
      </w:pPr>
      <w:r>
        <w:rPr>
          <w:b/>
          <w:bCs/>
          <w:i/>
          <w:iCs/>
          <w:sz w:val="28"/>
          <w:szCs w:val="28"/>
        </w:rPr>
        <w:t xml:space="preserve">Примерная тематика для написания </w:t>
      </w:r>
      <w:r w:rsidR="002F6772">
        <w:rPr>
          <w:b/>
          <w:bCs/>
          <w:i/>
          <w:iCs/>
          <w:sz w:val="28"/>
          <w:szCs w:val="28"/>
        </w:rPr>
        <w:t xml:space="preserve">докладов и </w:t>
      </w:r>
      <w:r>
        <w:rPr>
          <w:b/>
          <w:bCs/>
          <w:i/>
          <w:iCs/>
          <w:sz w:val="28"/>
          <w:szCs w:val="28"/>
        </w:rPr>
        <w:t>эссе</w:t>
      </w:r>
    </w:p>
    <w:p w14:paraId="156CAA75" w14:textId="073D610F" w:rsidR="00816829" w:rsidRDefault="00816829" w:rsidP="002F6772">
      <w:pPr>
        <w:tabs>
          <w:tab w:val="left" w:pos="709"/>
          <w:tab w:val="left" w:pos="1134"/>
          <w:tab w:val="left" w:pos="9214"/>
          <w:tab w:val="left" w:pos="9356"/>
        </w:tabs>
        <w:jc w:val="center"/>
        <w:rPr>
          <w:b/>
          <w:bCs/>
          <w:i/>
          <w:iCs/>
          <w:sz w:val="28"/>
          <w:szCs w:val="28"/>
        </w:rPr>
      </w:pPr>
      <w:r>
        <w:rPr>
          <w:b/>
          <w:bCs/>
          <w:i/>
          <w:iCs/>
          <w:sz w:val="28"/>
          <w:szCs w:val="28"/>
        </w:rPr>
        <w:t>(1 семестр)</w:t>
      </w:r>
    </w:p>
    <w:p w14:paraId="42319C78" w14:textId="77777777" w:rsidR="00816829" w:rsidRPr="00816829" w:rsidRDefault="00816829" w:rsidP="009E426E">
      <w:pPr>
        <w:pStyle w:val="afe"/>
        <w:numPr>
          <w:ilvl w:val="0"/>
          <w:numId w:val="4"/>
        </w:numPr>
        <w:spacing w:after="160" w:line="259" w:lineRule="auto"/>
        <w:contextualSpacing/>
        <w:jc w:val="both"/>
      </w:pPr>
      <w:r w:rsidRPr="00816829">
        <w:t>Проблема подмены социально-экономических критериев развития технократическими.</w:t>
      </w:r>
    </w:p>
    <w:p w14:paraId="044C6D35" w14:textId="77777777" w:rsidR="00816829" w:rsidRPr="00816829" w:rsidRDefault="00816829" w:rsidP="009E426E">
      <w:pPr>
        <w:pStyle w:val="afe"/>
        <w:numPr>
          <w:ilvl w:val="0"/>
          <w:numId w:val="4"/>
        </w:numPr>
        <w:spacing w:after="160" w:line="259" w:lineRule="auto"/>
        <w:contextualSpacing/>
        <w:jc w:val="both"/>
      </w:pPr>
      <w:r w:rsidRPr="00816829">
        <w:t>Морально-этические основы методологии исследования экономических явлений и процессов.</w:t>
      </w:r>
    </w:p>
    <w:p w14:paraId="030633EB" w14:textId="77777777" w:rsidR="00816829" w:rsidRPr="00816829" w:rsidRDefault="00816829" w:rsidP="009E426E">
      <w:pPr>
        <w:pStyle w:val="afe"/>
        <w:numPr>
          <w:ilvl w:val="0"/>
          <w:numId w:val="4"/>
        </w:numPr>
        <w:spacing w:after="160" w:line="259" w:lineRule="auto"/>
        <w:contextualSpacing/>
        <w:jc w:val="both"/>
      </w:pPr>
      <w:r w:rsidRPr="00816829">
        <w:t>Роль идеологии в экономической теоретической науке.</w:t>
      </w:r>
    </w:p>
    <w:p w14:paraId="2002718D" w14:textId="77777777" w:rsidR="00816829" w:rsidRPr="00816829" w:rsidRDefault="00816829" w:rsidP="009E426E">
      <w:pPr>
        <w:pStyle w:val="afe"/>
        <w:numPr>
          <w:ilvl w:val="0"/>
          <w:numId w:val="4"/>
        </w:numPr>
        <w:spacing w:after="160" w:line="259" w:lineRule="auto"/>
        <w:contextualSpacing/>
        <w:jc w:val="both"/>
      </w:pPr>
      <w:r w:rsidRPr="00816829">
        <w:t>К вопросу о происхождении «экономического человека».</w:t>
      </w:r>
    </w:p>
    <w:p w14:paraId="18CAE407" w14:textId="77777777" w:rsidR="00816829" w:rsidRPr="00816829" w:rsidRDefault="00816829" w:rsidP="009E426E">
      <w:pPr>
        <w:pStyle w:val="afe"/>
        <w:numPr>
          <w:ilvl w:val="0"/>
          <w:numId w:val="4"/>
        </w:numPr>
        <w:spacing w:after="160" w:line="259" w:lineRule="auto"/>
        <w:contextualSpacing/>
        <w:jc w:val="both"/>
      </w:pPr>
      <w:r w:rsidRPr="00816829">
        <w:t xml:space="preserve">К вопросу о связи принципов экономического либерализма с хозяйственной практикой: ситуационные примеры. </w:t>
      </w:r>
    </w:p>
    <w:p w14:paraId="3A9A94B2" w14:textId="77777777" w:rsidR="00816829" w:rsidRPr="00816829" w:rsidRDefault="00816829" w:rsidP="009E426E">
      <w:pPr>
        <w:pStyle w:val="afe"/>
        <w:numPr>
          <w:ilvl w:val="0"/>
          <w:numId w:val="4"/>
        </w:numPr>
        <w:spacing w:after="160" w:line="259" w:lineRule="auto"/>
        <w:contextualSpacing/>
        <w:jc w:val="both"/>
      </w:pPr>
      <w:r w:rsidRPr="00816829">
        <w:t>Экономика VS хозяйство: эволюция диссонанса.</w:t>
      </w:r>
    </w:p>
    <w:p w14:paraId="57473453" w14:textId="77777777" w:rsidR="00816829" w:rsidRPr="00816829" w:rsidRDefault="00816829" w:rsidP="009E426E">
      <w:pPr>
        <w:pStyle w:val="afe"/>
        <w:numPr>
          <w:ilvl w:val="0"/>
          <w:numId w:val="4"/>
        </w:numPr>
        <w:spacing w:after="160" w:line="259" w:lineRule="auto"/>
        <w:contextualSpacing/>
        <w:jc w:val="both"/>
      </w:pPr>
      <w:r w:rsidRPr="00816829">
        <w:t>Потребление и потребительная деятельность как предмет социально-экономического анализа.</w:t>
      </w:r>
    </w:p>
    <w:p w14:paraId="61AF2ED0" w14:textId="77777777" w:rsidR="00816829" w:rsidRPr="00816829" w:rsidRDefault="00816829" w:rsidP="009E426E">
      <w:pPr>
        <w:pStyle w:val="afe"/>
        <w:numPr>
          <w:ilvl w:val="0"/>
          <w:numId w:val="4"/>
        </w:numPr>
        <w:spacing w:after="160" w:line="259" w:lineRule="auto"/>
        <w:contextualSpacing/>
        <w:jc w:val="both"/>
      </w:pPr>
      <w:r w:rsidRPr="00816829">
        <w:t>Обмен и распределение в современной процессе общественного воспроизводства.</w:t>
      </w:r>
    </w:p>
    <w:p w14:paraId="18A3D987" w14:textId="77777777" w:rsidR="00816829" w:rsidRPr="00816829" w:rsidRDefault="00816829" w:rsidP="009E426E">
      <w:pPr>
        <w:pStyle w:val="afe"/>
        <w:numPr>
          <w:ilvl w:val="0"/>
          <w:numId w:val="4"/>
        </w:numPr>
        <w:spacing w:after="160" w:line="259" w:lineRule="auto"/>
        <w:contextualSpacing/>
        <w:jc w:val="both"/>
      </w:pPr>
      <w:r w:rsidRPr="00816829">
        <w:t>Производство как производство товаров и общественных отношений.</w:t>
      </w:r>
    </w:p>
    <w:p w14:paraId="60DCBC19" w14:textId="77777777" w:rsidR="00816829" w:rsidRPr="00816829" w:rsidRDefault="00816829" w:rsidP="009E426E">
      <w:pPr>
        <w:pStyle w:val="afe"/>
        <w:numPr>
          <w:ilvl w:val="0"/>
          <w:numId w:val="4"/>
        </w:numPr>
        <w:spacing w:after="160" w:line="259" w:lineRule="auto"/>
        <w:contextualSpacing/>
        <w:jc w:val="both"/>
      </w:pPr>
      <w:r w:rsidRPr="00816829">
        <w:t>Развитие человека как обобщающий результат общественного воспроизводства.</w:t>
      </w:r>
    </w:p>
    <w:p w14:paraId="0F2903CB" w14:textId="77777777" w:rsidR="00816829" w:rsidRPr="00816829" w:rsidRDefault="00816829" w:rsidP="009E426E">
      <w:pPr>
        <w:pStyle w:val="afe"/>
        <w:numPr>
          <w:ilvl w:val="0"/>
          <w:numId w:val="4"/>
        </w:numPr>
        <w:spacing w:after="160" w:line="259" w:lineRule="auto"/>
        <w:contextualSpacing/>
        <w:jc w:val="both"/>
      </w:pPr>
      <w:r w:rsidRPr="00816829">
        <w:t>Отказ от «экономики-хозяйства» как жизненной основы человеческой цивилизации.</w:t>
      </w:r>
    </w:p>
    <w:p w14:paraId="33834E20" w14:textId="77777777" w:rsidR="00816829" w:rsidRPr="00816829" w:rsidRDefault="00816829" w:rsidP="009E426E">
      <w:pPr>
        <w:pStyle w:val="afe"/>
        <w:numPr>
          <w:ilvl w:val="0"/>
          <w:numId w:val="4"/>
        </w:numPr>
        <w:spacing w:after="160" w:line="259" w:lineRule="auto"/>
        <w:contextualSpacing/>
        <w:jc w:val="both"/>
      </w:pPr>
      <w:r w:rsidRPr="00816829">
        <w:t>Трансформация структуры экономики как сферы общественного производства.</w:t>
      </w:r>
    </w:p>
    <w:p w14:paraId="4F58F120" w14:textId="77777777" w:rsidR="00816829" w:rsidRPr="00816829" w:rsidRDefault="00816829" w:rsidP="009E426E">
      <w:pPr>
        <w:pStyle w:val="afe"/>
        <w:numPr>
          <w:ilvl w:val="0"/>
          <w:numId w:val="4"/>
        </w:numPr>
        <w:spacing w:after="160" w:line="259" w:lineRule="auto"/>
        <w:contextualSpacing/>
        <w:jc w:val="both"/>
      </w:pPr>
      <w:r w:rsidRPr="00816829">
        <w:t>Национальное хозяйство как замкнутая воспроизводственная система.</w:t>
      </w:r>
    </w:p>
    <w:p w14:paraId="222727C0" w14:textId="77777777" w:rsidR="00816829" w:rsidRPr="00816829" w:rsidRDefault="00816829" w:rsidP="009E426E">
      <w:pPr>
        <w:pStyle w:val="afe"/>
        <w:numPr>
          <w:ilvl w:val="0"/>
          <w:numId w:val="4"/>
        </w:numPr>
        <w:spacing w:after="160" w:line="259" w:lineRule="auto"/>
        <w:contextualSpacing/>
        <w:jc w:val="both"/>
      </w:pPr>
      <w:r w:rsidRPr="00816829">
        <w:t>К вопросу о воспроизводственной функции собственности: проблемы и перспективы.</w:t>
      </w:r>
    </w:p>
    <w:p w14:paraId="532CC365" w14:textId="77777777" w:rsidR="00816829" w:rsidRPr="00816829" w:rsidRDefault="00816829" w:rsidP="009E426E">
      <w:pPr>
        <w:pStyle w:val="afe"/>
        <w:numPr>
          <w:ilvl w:val="0"/>
          <w:numId w:val="4"/>
        </w:numPr>
        <w:spacing w:after="160" w:line="259" w:lineRule="auto"/>
        <w:contextualSpacing/>
        <w:jc w:val="both"/>
      </w:pPr>
      <w:r w:rsidRPr="00816829">
        <w:t>Различия экономического и юридического понимания собственности.</w:t>
      </w:r>
    </w:p>
    <w:p w14:paraId="7750E0F1" w14:textId="77777777" w:rsidR="00816829" w:rsidRPr="00816829" w:rsidRDefault="00816829" w:rsidP="009E426E">
      <w:pPr>
        <w:pStyle w:val="afe"/>
        <w:numPr>
          <w:ilvl w:val="0"/>
          <w:numId w:val="4"/>
        </w:numPr>
        <w:spacing w:after="160" w:line="259" w:lineRule="auto"/>
        <w:contextualSpacing/>
        <w:jc w:val="both"/>
      </w:pPr>
      <w:r w:rsidRPr="00816829">
        <w:t>Проблема труда и собственности в современной экономике.</w:t>
      </w:r>
    </w:p>
    <w:p w14:paraId="74D262ED" w14:textId="77777777" w:rsidR="00816829" w:rsidRPr="00816829" w:rsidRDefault="00816829" w:rsidP="009E426E">
      <w:pPr>
        <w:pStyle w:val="afe"/>
        <w:numPr>
          <w:ilvl w:val="0"/>
          <w:numId w:val="4"/>
        </w:numPr>
        <w:spacing w:after="160" w:line="259" w:lineRule="auto"/>
        <w:contextualSpacing/>
        <w:jc w:val="both"/>
      </w:pPr>
      <w:r w:rsidRPr="00816829">
        <w:t>Специфическая особенность и экономический результат приватизации в современной России.</w:t>
      </w:r>
    </w:p>
    <w:p w14:paraId="462A1529" w14:textId="77777777" w:rsidR="00816829" w:rsidRPr="00816829" w:rsidRDefault="00816829" w:rsidP="009E426E">
      <w:pPr>
        <w:pStyle w:val="afe"/>
        <w:numPr>
          <w:ilvl w:val="0"/>
          <w:numId w:val="4"/>
        </w:numPr>
        <w:spacing w:after="160" w:line="259" w:lineRule="auto"/>
        <w:contextualSpacing/>
        <w:jc w:val="both"/>
      </w:pPr>
      <w:r w:rsidRPr="00816829">
        <w:t>Приватизация и инвестиционный процесс.</w:t>
      </w:r>
    </w:p>
    <w:p w14:paraId="577A917F" w14:textId="77777777" w:rsidR="00816829" w:rsidRPr="00816829" w:rsidRDefault="00816829" w:rsidP="009E426E">
      <w:pPr>
        <w:pStyle w:val="afe"/>
        <w:numPr>
          <w:ilvl w:val="0"/>
          <w:numId w:val="4"/>
        </w:numPr>
        <w:spacing w:after="160" w:line="259" w:lineRule="auto"/>
        <w:contextualSpacing/>
        <w:jc w:val="both"/>
      </w:pPr>
      <w:r w:rsidRPr="00816829">
        <w:t>Структура собственности в современной экономике России.</w:t>
      </w:r>
    </w:p>
    <w:p w14:paraId="142C998B" w14:textId="77777777" w:rsidR="00816829" w:rsidRPr="00816829" w:rsidRDefault="00816829" w:rsidP="009E426E">
      <w:pPr>
        <w:pStyle w:val="afe"/>
        <w:numPr>
          <w:ilvl w:val="0"/>
          <w:numId w:val="4"/>
        </w:numPr>
        <w:spacing w:after="160" w:line="259" w:lineRule="auto"/>
        <w:contextualSpacing/>
        <w:jc w:val="both"/>
      </w:pPr>
      <w:r w:rsidRPr="00816829">
        <w:t>Собственность в трансформационной экономике: содержание и основные формы.</w:t>
      </w:r>
    </w:p>
    <w:p w14:paraId="0E0B2C43" w14:textId="77777777" w:rsidR="00816829" w:rsidRPr="00816829" w:rsidRDefault="00816829" w:rsidP="009E426E">
      <w:pPr>
        <w:pStyle w:val="afe"/>
        <w:numPr>
          <w:ilvl w:val="0"/>
          <w:numId w:val="4"/>
        </w:numPr>
        <w:spacing w:after="160" w:line="259" w:lineRule="auto"/>
        <w:contextualSpacing/>
        <w:jc w:val="both"/>
      </w:pPr>
      <w:r w:rsidRPr="00816829">
        <w:t>Частная собственность на землю: проблемы теории и практики.</w:t>
      </w:r>
    </w:p>
    <w:p w14:paraId="5DADB3BF" w14:textId="77777777" w:rsidR="00816829" w:rsidRPr="00816829" w:rsidRDefault="00816829" w:rsidP="009E426E">
      <w:pPr>
        <w:pStyle w:val="afe"/>
        <w:numPr>
          <w:ilvl w:val="0"/>
          <w:numId w:val="4"/>
        </w:numPr>
        <w:spacing w:after="160" w:line="259" w:lineRule="auto"/>
        <w:contextualSpacing/>
        <w:jc w:val="both"/>
      </w:pPr>
      <w:r w:rsidRPr="00816829">
        <w:t>Формирование и развитие способов распределения в трансформационной экономике (в современной России).</w:t>
      </w:r>
    </w:p>
    <w:p w14:paraId="6BD58312" w14:textId="77777777" w:rsidR="00816829" w:rsidRPr="00816829" w:rsidRDefault="00816829" w:rsidP="009E426E">
      <w:pPr>
        <w:pStyle w:val="afe"/>
        <w:numPr>
          <w:ilvl w:val="0"/>
          <w:numId w:val="4"/>
        </w:numPr>
        <w:spacing w:after="160" w:line="259" w:lineRule="auto"/>
        <w:contextualSpacing/>
        <w:jc w:val="both"/>
      </w:pPr>
      <w:r w:rsidRPr="00816829">
        <w:t>Особенности преобразования отношений собственности в трансформационной экономике.</w:t>
      </w:r>
    </w:p>
    <w:p w14:paraId="79123DD3" w14:textId="77777777" w:rsidR="00816829" w:rsidRPr="00816829" w:rsidRDefault="00816829" w:rsidP="009E426E">
      <w:pPr>
        <w:pStyle w:val="afe"/>
        <w:numPr>
          <w:ilvl w:val="0"/>
          <w:numId w:val="4"/>
        </w:numPr>
        <w:spacing w:after="160" w:line="259" w:lineRule="auto"/>
        <w:contextualSpacing/>
        <w:jc w:val="both"/>
      </w:pPr>
      <w:r w:rsidRPr="00816829">
        <w:lastRenderedPageBreak/>
        <w:t>Условия становления эффективной структуры собственности в трансформирующейся экономике.</w:t>
      </w:r>
    </w:p>
    <w:p w14:paraId="4BDAC442" w14:textId="77777777" w:rsidR="00816829" w:rsidRPr="00816829" w:rsidRDefault="00816829" w:rsidP="009E426E">
      <w:pPr>
        <w:pStyle w:val="afe"/>
        <w:numPr>
          <w:ilvl w:val="0"/>
          <w:numId w:val="4"/>
        </w:numPr>
        <w:spacing w:after="160" w:line="259" w:lineRule="auto"/>
        <w:contextualSpacing/>
        <w:jc w:val="both"/>
      </w:pPr>
      <w:r w:rsidRPr="00816829">
        <w:t>Национальные (общественные) экономические интересы и роль государства в их реализации.</w:t>
      </w:r>
    </w:p>
    <w:p w14:paraId="22A7F484" w14:textId="77777777" w:rsidR="00816829" w:rsidRPr="00816829" w:rsidRDefault="00816829" w:rsidP="009E426E">
      <w:pPr>
        <w:pStyle w:val="afe"/>
        <w:numPr>
          <w:ilvl w:val="0"/>
          <w:numId w:val="4"/>
        </w:numPr>
        <w:spacing w:after="160" w:line="259" w:lineRule="auto"/>
        <w:contextualSpacing/>
        <w:jc w:val="both"/>
      </w:pPr>
      <w:r w:rsidRPr="00816829">
        <w:t>Социально-экономические институты в системе экономических интересов общества.</w:t>
      </w:r>
    </w:p>
    <w:p w14:paraId="205C2BF2" w14:textId="77777777" w:rsidR="00816829" w:rsidRPr="00816829" w:rsidRDefault="00816829" w:rsidP="009E426E">
      <w:pPr>
        <w:pStyle w:val="afe"/>
        <w:numPr>
          <w:ilvl w:val="0"/>
          <w:numId w:val="4"/>
        </w:numPr>
        <w:spacing w:after="160" w:line="259" w:lineRule="auto"/>
        <w:contextualSpacing/>
        <w:jc w:val="both"/>
      </w:pPr>
      <w:r w:rsidRPr="00816829">
        <w:t>Проблемы нравственности социально-экономической системы с точки зрения реализации её экономических интересов.</w:t>
      </w:r>
    </w:p>
    <w:p w14:paraId="0B0E9B0A" w14:textId="77777777" w:rsidR="00816829" w:rsidRPr="00816829" w:rsidRDefault="00816829" w:rsidP="009E426E">
      <w:pPr>
        <w:pStyle w:val="afe"/>
        <w:numPr>
          <w:ilvl w:val="0"/>
          <w:numId w:val="4"/>
        </w:numPr>
        <w:spacing w:after="160" w:line="259" w:lineRule="auto"/>
        <w:contextualSpacing/>
        <w:jc w:val="both"/>
      </w:pPr>
      <w:r w:rsidRPr="00816829">
        <w:t>Конкретные формы противоречий справедливости (социальной эффективности) и эффективности (экономической) и их разрешение.</w:t>
      </w:r>
    </w:p>
    <w:p w14:paraId="4A5E83FB" w14:textId="77777777" w:rsidR="00816829" w:rsidRPr="00816829" w:rsidRDefault="00816829" w:rsidP="009E426E">
      <w:pPr>
        <w:pStyle w:val="afe"/>
        <w:numPr>
          <w:ilvl w:val="0"/>
          <w:numId w:val="4"/>
        </w:numPr>
        <w:spacing w:after="160" w:line="259" w:lineRule="auto"/>
        <w:contextualSpacing/>
        <w:jc w:val="both"/>
      </w:pPr>
      <w:r w:rsidRPr="00816829">
        <w:t>Влияние социальной справедливости на рост эффективности и улучшение благосостояния общества.</w:t>
      </w:r>
    </w:p>
    <w:p w14:paraId="26FA1A9D" w14:textId="77777777" w:rsidR="00816829" w:rsidRPr="00816829" w:rsidRDefault="00816829" w:rsidP="009E426E">
      <w:pPr>
        <w:pStyle w:val="afe"/>
        <w:numPr>
          <w:ilvl w:val="0"/>
          <w:numId w:val="4"/>
        </w:numPr>
        <w:spacing w:after="160" w:line="259" w:lineRule="auto"/>
        <w:contextualSpacing/>
        <w:jc w:val="both"/>
      </w:pPr>
      <w:r w:rsidRPr="00816829">
        <w:t>Государство в экономике развитых стран на рубеже веков.</w:t>
      </w:r>
    </w:p>
    <w:p w14:paraId="63DBB81F" w14:textId="77777777" w:rsidR="00816829" w:rsidRPr="00816829" w:rsidRDefault="00816829" w:rsidP="009E426E">
      <w:pPr>
        <w:pStyle w:val="afe"/>
        <w:numPr>
          <w:ilvl w:val="0"/>
          <w:numId w:val="4"/>
        </w:numPr>
        <w:spacing w:after="160" w:line="259" w:lineRule="auto"/>
        <w:contextualSpacing/>
        <w:jc w:val="both"/>
      </w:pPr>
      <w:r w:rsidRPr="00816829">
        <w:t>Особенности использования системного анализа в социально-экономическом анализе.</w:t>
      </w:r>
    </w:p>
    <w:p w14:paraId="7F337B36" w14:textId="77777777" w:rsidR="00816829" w:rsidRPr="00816829" w:rsidRDefault="00816829" w:rsidP="009E426E">
      <w:pPr>
        <w:pStyle w:val="afe"/>
        <w:numPr>
          <w:ilvl w:val="0"/>
          <w:numId w:val="4"/>
        </w:numPr>
        <w:spacing w:after="160" w:line="259" w:lineRule="auto"/>
        <w:contextualSpacing/>
        <w:jc w:val="both"/>
      </w:pPr>
      <w:r w:rsidRPr="00816829">
        <w:t>Потенциал и границы теоретического моделирования экономических систем.</w:t>
      </w:r>
    </w:p>
    <w:p w14:paraId="750AD3C7" w14:textId="77777777" w:rsidR="00816829" w:rsidRPr="00816829" w:rsidRDefault="00816829" w:rsidP="009E426E">
      <w:pPr>
        <w:pStyle w:val="afe"/>
        <w:numPr>
          <w:ilvl w:val="0"/>
          <w:numId w:val="4"/>
        </w:numPr>
        <w:spacing w:after="160" w:line="259" w:lineRule="auto"/>
        <w:contextualSpacing/>
        <w:jc w:val="both"/>
      </w:pPr>
      <w:r w:rsidRPr="00816829">
        <w:t>Характерные особенности теоретического моделирования социально-экономических систем различными школами в экономической теории.</w:t>
      </w:r>
    </w:p>
    <w:p w14:paraId="3B6B8197" w14:textId="77777777" w:rsidR="00816829" w:rsidRPr="00816829" w:rsidRDefault="00816829" w:rsidP="009E426E">
      <w:pPr>
        <w:pStyle w:val="afe"/>
        <w:numPr>
          <w:ilvl w:val="0"/>
          <w:numId w:val="4"/>
        </w:numPr>
        <w:spacing w:after="160" w:line="259" w:lineRule="auto"/>
        <w:contextualSpacing/>
        <w:jc w:val="both"/>
      </w:pPr>
      <w:r w:rsidRPr="00816829">
        <w:t>Причины и следствия многообразия способов координации в современной экономике.</w:t>
      </w:r>
    </w:p>
    <w:p w14:paraId="265740EB" w14:textId="77777777" w:rsidR="00816829" w:rsidRPr="00816829" w:rsidRDefault="00816829" w:rsidP="009E426E">
      <w:pPr>
        <w:pStyle w:val="afe"/>
        <w:numPr>
          <w:ilvl w:val="0"/>
          <w:numId w:val="4"/>
        </w:numPr>
        <w:spacing w:after="160" w:line="259" w:lineRule="auto"/>
        <w:contextualSpacing/>
        <w:jc w:val="both"/>
      </w:pPr>
      <w:r w:rsidRPr="00816829">
        <w:t>Формационный и цивилизационный подходы в анализе экономических систем: сравнение и их продуктивность.</w:t>
      </w:r>
    </w:p>
    <w:p w14:paraId="7C6240A6" w14:textId="77777777" w:rsidR="00816829" w:rsidRPr="00816829" w:rsidRDefault="00816829" w:rsidP="009E426E">
      <w:pPr>
        <w:pStyle w:val="afe"/>
        <w:numPr>
          <w:ilvl w:val="0"/>
          <w:numId w:val="4"/>
        </w:numPr>
        <w:spacing w:after="160" w:line="259" w:lineRule="auto"/>
        <w:contextualSpacing/>
        <w:jc w:val="both"/>
      </w:pPr>
      <w:r w:rsidRPr="00816829">
        <w:t>Мир-системный анализ в исследовании экономических систем – вопросы исторического исследования.</w:t>
      </w:r>
    </w:p>
    <w:p w14:paraId="605712DE" w14:textId="77777777" w:rsidR="00816829" w:rsidRPr="00816829" w:rsidRDefault="00816829" w:rsidP="009E426E">
      <w:pPr>
        <w:pStyle w:val="afe"/>
        <w:numPr>
          <w:ilvl w:val="0"/>
          <w:numId w:val="4"/>
        </w:numPr>
        <w:spacing w:after="160" w:line="259" w:lineRule="auto"/>
        <w:contextualSpacing/>
        <w:jc w:val="both"/>
      </w:pPr>
      <w:r w:rsidRPr="00816829">
        <w:t>Производственные отношения и производительные силы докапиталистических экономических систем.</w:t>
      </w:r>
    </w:p>
    <w:p w14:paraId="077BC484" w14:textId="77777777" w:rsidR="00816829" w:rsidRPr="00816829" w:rsidRDefault="00816829" w:rsidP="009E426E">
      <w:pPr>
        <w:pStyle w:val="afe"/>
        <w:numPr>
          <w:ilvl w:val="0"/>
          <w:numId w:val="4"/>
        </w:numPr>
        <w:spacing w:after="160" w:line="259" w:lineRule="auto"/>
        <w:contextualSpacing/>
        <w:jc w:val="both"/>
      </w:pPr>
      <w:r w:rsidRPr="00816829">
        <w:t>Причины и основы перехода к постиндустриальной экономике.</w:t>
      </w:r>
    </w:p>
    <w:p w14:paraId="322EA4B7" w14:textId="77777777" w:rsidR="00816829" w:rsidRPr="00816829" w:rsidRDefault="00816829" w:rsidP="009E426E">
      <w:pPr>
        <w:pStyle w:val="afe"/>
        <w:numPr>
          <w:ilvl w:val="0"/>
          <w:numId w:val="4"/>
        </w:numPr>
        <w:spacing w:after="160" w:line="259" w:lineRule="auto"/>
        <w:contextualSpacing/>
        <w:jc w:val="both"/>
      </w:pPr>
      <w:r w:rsidRPr="00816829">
        <w:t>Изменение содержания труда в постиндустриальную эпоху.</w:t>
      </w:r>
    </w:p>
    <w:p w14:paraId="4271D320" w14:textId="77777777" w:rsidR="00816829" w:rsidRPr="00816829" w:rsidRDefault="00816829" w:rsidP="009E426E">
      <w:pPr>
        <w:pStyle w:val="afe"/>
        <w:numPr>
          <w:ilvl w:val="0"/>
          <w:numId w:val="4"/>
        </w:numPr>
        <w:spacing w:after="160" w:line="259" w:lineRule="auto"/>
        <w:contextualSpacing/>
        <w:jc w:val="both"/>
      </w:pPr>
      <w:r w:rsidRPr="00816829">
        <w:t>Эволюция роли различных факторов производства при смене социально-экономических формаций.</w:t>
      </w:r>
    </w:p>
    <w:p w14:paraId="23BD59E1" w14:textId="77777777" w:rsidR="00816829" w:rsidRPr="00816829" w:rsidRDefault="00816829" w:rsidP="009E426E">
      <w:pPr>
        <w:pStyle w:val="afe"/>
        <w:numPr>
          <w:ilvl w:val="0"/>
          <w:numId w:val="4"/>
        </w:numPr>
        <w:spacing w:after="160" w:line="259" w:lineRule="auto"/>
        <w:contextualSpacing/>
        <w:jc w:val="both"/>
      </w:pPr>
      <w:r w:rsidRPr="00816829">
        <w:t>Проблема систематизации моделей рыночных систем.</w:t>
      </w:r>
    </w:p>
    <w:p w14:paraId="322DCBC1" w14:textId="77777777" w:rsidR="00816829" w:rsidRPr="00816829" w:rsidRDefault="00816829" w:rsidP="009E426E">
      <w:pPr>
        <w:pStyle w:val="afe"/>
        <w:numPr>
          <w:ilvl w:val="0"/>
          <w:numId w:val="4"/>
        </w:numPr>
        <w:spacing w:after="160" w:line="259" w:lineRule="auto"/>
        <w:contextualSpacing/>
        <w:jc w:val="both"/>
      </w:pPr>
      <w:r w:rsidRPr="00816829">
        <w:t>Проблема эффективности рыночного механизма.</w:t>
      </w:r>
    </w:p>
    <w:p w14:paraId="21EE7BBD" w14:textId="77777777" w:rsidR="00816829" w:rsidRPr="00816829" w:rsidRDefault="00816829" w:rsidP="009E426E">
      <w:pPr>
        <w:pStyle w:val="afe"/>
        <w:numPr>
          <w:ilvl w:val="0"/>
          <w:numId w:val="4"/>
        </w:numPr>
        <w:spacing w:after="160" w:line="259" w:lineRule="auto"/>
        <w:contextualSpacing/>
        <w:jc w:val="both"/>
      </w:pPr>
      <w:r w:rsidRPr="00816829">
        <w:t>К вопросу о философских основаниях капитализма.</w:t>
      </w:r>
    </w:p>
    <w:p w14:paraId="550DC638" w14:textId="77777777" w:rsidR="00816829" w:rsidRPr="00816829" w:rsidRDefault="00816829" w:rsidP="009E426E">
      <w:pPr>
        <w:pStyle w:val="afe"/>
        <w:numPr>
          <w:ilvl w:val="0"/>
          <w:numId w:val="4"/>
        </w:numPr>
        <w:spacing w:after="160" w:line="259" w:lineRule="auto"/>
        <w:contextualSpacing/>
        <w:jc w:val="both"/>
      </w:pPr>
      <w:r w:rsidRPr="00816829">
        <w:t>Основной экономический закон капитализма в контексте основных закономерностей воспроизводства общества.</w:t>
      </w:r>
    </w:p>
    <w:p w14:paraId="0C7A33E7" w14:textId="77777777" w:rsidR="00816829" w:rsidRPr="00816829" w:rsidRDefault="00816829" w:rsidP="009E426E">
      <w:pPr>
        <w:pStyle w:val="afe"/>
        <w:numPr>
          <w:ilvl w:val="0"/>
          <w:numId w:val="4"/>
        </w:numPr>
        <w:spacing w:after="160" w:line="259" w:lineRule="auto"/>
        <w:contextualSpacing/>
        <w:jc w:val="both"/>
      </w:pPr>
      <w:r w:rsidRPr="00816829">
        <w:t>Культура как институциональная основа экономической системы.</w:t>
      </w:r>
    </w:p>
    <w:p w14:paraId="4725EB6D" w14:textId="77777777" w:rsidR="00816829" w:rsidRPr="00816829" w:rsidRDefault="00816829" w:rsidP="009E426E">
      <w:pPr>
        <w:pStyle w:val="afe"/>
        <w:numPr>
          <w:ilvl w:val="0"/>
          <w:numId w:val="4"/>
        </w:numPr>
        <w:spacing w:after="160" w:line="259" w:lineRule="auto"/>
        <w:contextualSpacing/>
        <w:jc w:val="both"/>
      </w:pPr>
      <w:r w:rsidRPr="00816829">
        <w:t>Экономические достижения СССР, используемые в современной экономической практике.</w:t>
      </w:r>
    </w:p>
    <w:p w14:paraId="14C58B84" w14:textId="77777777" w:rsidR="00816829" w:rsidRPr="00816829" w:rsidRDefault="00816829" w:rsidP="009E426E">
      <w:pPr>
        <w:pStyle w:val="afe"/>
        <w:numPr>
          <w:ilvl w:val="0"/>
          <w:numId w:val="4"/>
        </w:numPr>
        <w:spacing w:after="160" w:line="259" w:lineRule="auto"/>
        <w:contextualSpacing/>
        <w:jc w:val="both"/>
      </w:pPr>
      <w:r w:rsidRPr="00816829">
        <w:t>Экономические реформы 1965 года: содержание, реализация, причины свёртывания.</w:t>
      </w:r>
    </w:p>
    <w:p w14:paraId="79861566" w14:textId="77777777" w:rsidR="00816829" w:rsidRPr="00816829" w:rsidRDefault="00816829" w:rsidP="009E426E">
      <w:pPr>
        <w:pStyle w:val="afe"/>
        <w:numPr>
          <w:ilvl w:val="0"/>
          <w:numId w:val="4"/>
        </w:numPr>
        <w:spacing w:after="160" w:line="259" w:lineRule="auto"/>
        <w:contextualSpacing/>
        <w:jc w:val="both"/>
      </w:pPr>
      <w:r w:rsidRPr="00816829">
        <w:t>Специфические факторы развития российской экономики.</w:t>
      </w:r>
    </w:p>
    <w:p w14:paraId="27EFF114" w14:textId="77777777" w:rsidR="00816829" w:rsidRPr="00816829" w:rsidRDefault="00816829" w:rsidP="009E426E">
      <w:pPr>
        <w:pStyle w:val="afe"/>
        <w:numPr>
          <w:ilvl w:val="0"/>
          <w:numId w:val="4"/>
        </w:numPr>
        <w:spacing w:after="160" w:line="259" w:lineRule="auto"/>
        <w:contextualSpacing/>
        <w:jc w:val="both"/>
      </w:pPr>
      <w:r w:rsidRPr="00816829">
        <w:t>Основные контуры российской модели экономики.</w:t>
      </w:r>
    </w:p>
    <w:p w14:paraId="3B004C08" w14:textId="77777777" w:rsidR="00816829" w:rsidRPr="00816829" w:rsidRDefault="00816829" w:rsidP="009E426E">
      <w:pPr>
        <w:pStyle w:val="afe"/>
        <w:numPr>
          <w:ilvl w:val="0"/>
          <w:numId w:val="4"/>
        </w:numPr>
        <w:spacing w:after="160" w:line="259" w:lineRule="auto"/>
        <w:contextualSpacing/>
        <w:jc w:val="both"/>
      </w:pPr>
      <w:r w:rsidRPr="00816829">
        <w:t>Последствия реализации «шоковой терапии» в постреформенной России.</w:t>
      </w:r>
    </w:p>
    <w:p w14:paraId="1571987D" w14:textId="77777777" w:rsidR="00816829" w:rsidRPr="00816829" w:rsidRDefault="00816829" w:rsidP="009E426E">
      <w:pPr>
        <w:pStyle w:val="afe"/>
        <w:numPr>
          <w:ilvl w:val="0"/>
          <w:numId w:val="4"/>
        </w:numPr>
        <w:spacing w:after="160" w:line="259" w:lineRule="auto"/>
        <w:contextualSpacing/>
        <w:jc w:val="both"/>
      </w:pPr>
      <w:r w:rsidRPr="00816829">
        <w:t>Достоинства и недостатки основных трансформационных моделей экономики.</w:t>
      </w:r>
    </w:p>
    <w:p w14:paraId="41F3B51F" w14:textId="77777777" w:rsidR="00816829" w:rsidRPr="00816829" w:rsidRDefault="00816829" w:rsidP="009E426E">
      <w:pPr>
        <w:pStyle w:val="afe"/>
        <w:numPr>
          <w:ilvl w:val="0"/>
          <w:numId w:val="4"/>
        </w:numPr>
        <w:spacing w:after="160" w:line="259" w:lineRule="auto"/>
        <w:contextualSpacing/>
        <w:jc w:val="both"/>
      </w:pPr>
      <w:r w:rsidRPr="00816829">
        <w:t>Влияние трансформационных издержек на спад производства в трансформационной экономике.</w:t>
      </w:r>
    </w:p>
    <w:p w14:paraId="3D784B91" w14:textId="77777777" w:rsidR="00816829" w:rsidRPr="00816829" w:rsidRDefault="00816829" w:rsidP="009E426E">
      <w:pPr>
        <w:pStyle w:val="afe"/>
        <w:numPr>
          <w:ilvl w:val="0"/>
          <w:numId w:val="4"/>
        </w:numPr>
        <w:spacing w:after="160" w:line="259" w:lineRule="auto"/>
        <w:contextualSpacing/>
        <w:jc w:val="both"/>
      </w:pPr>
      <w:r w:rsidRPr="00816829">
        <w:t>Факторы оживления инвестиционного процесса в отечественной экономике.</w:t>
      </w:r>
    </w:p>
    <w:p w14:paraId="4AF7C354" w14:textId="77777777" w:rsidR="00816829" w:rsidRPr="00816829" w:rsidRDefault="00816829" w:rsidP="009E426E">
      <w:pPr>
        <w:pStyle w:val="afe"/>
        <w:numPr>
          <w:ilvl w:val="0"/>
          <w:numId w:val="4"/>
        </w:numPr>
        <w:spacing w:after="160" w:line="259" w:lineRule="auto"/>
        <w:contextualSpacing/>
        <w:jc w:val="both"/>
      </w:pPr>
      <w:r w:rsidRPr="00816829">
        <w:t>Структура иностранных инвестиций в современной экономике России.</w:t>
      </w:r>
    </w:p>
    <w:p w14:paraId="1E0D5C90" w14:textId="77777777" w:rsidR="00816829" w:rsidRPr="00816829" w:rsidRDefault="00816829" w:rsidP="009E426E">
      <w:pPr>
        <w:pStyle w:val="afe"/>
        <w:numPr>
          <w:ilvl w:val="0"/>
          <w:numId w:val="4"/>
        </w:numPr>
        <w:spacing w:after="160" w:line="259" w:lineRule="auto"/>
        <w:contextualSpacing/>
        <w:jc w:val="both"/>
      </w:pPr>
      <w:r w:rsidRPr="00816829">
        <w:t>Человек и труд в системе общественного производства.</w:t>
      </w:r>
    </w:p>
    <w:p w14:paraId="01A4BB23" w14:textId="77777777" w:rsidR="00816829" w:rsidRPr="00816829" w:rsidRDefault="00816829" w:rsidP="009E426E">
      <w:pPr>
        <w:pStyle w:val="afe"/>
        <w:numPr>
          <w:ilvl w:val="0"/>
          <w:numId w:val="4"/>
        </w:numPr>
        <w:spacing w:after="160" w:line="259" w:lineRule="auto"/>
        <w:contextualSpacing/>
        <w:jc w:val="both"/>
      </w:pPr>
      <w:r w:rsidRPr="00816829">
        <w:lastRenderedPageBreak/>
        <w:t>Деньги как фактор политической власти в условиях глобализации мировой экономики.</w:t>
      </w:r>
    </w:p>
    <w:p w14:paraId="27ABD162" w14:textId="77777777" w:rsidR="00816829" w:rsidRPr="00816829" w:rsidRDefault="00816829" w:rsidP="009E426E">
      <w:pPr>
        <w:pStyle w:val="afe"/>
        <w:numPr>
          <w:ilvl w:val="0"/>
          <w:numId w:val="4"/>
        </w:numPr>
        <w:spacing w:after="160" w:line="259" w:lineRule="auto"/>
        <w:contextualSpacing/>
        <w:jc w:val="both"/>
      </w:pPr>
      <w:r w:rsidRPr="00816829">
        <w:t>Первоначальное накопление капитала: общие закономерности и особенности их проявления в России.</w:t>
      </w:r>
    </w:p>
    <w:p w14:paraId="058C61C4" w14:textId="77777777" w:rsidR="00816829" w:rsidRPr="00816829" w:rsidRDefault="00816829" w:rsidP="009E426E">
      <w:pPr>
        <w:pStyle w:val="afe"/>
        <w:numPr>
          <w:ilvl w:val="0"/>
          <w:numId w:val="4"/>
        </w:numPr>
        <w:spacing w:after="160" w:line="259" w:lineRule="auto"/>
        <w:contextualSpacing/>
        <w:jc w:val="both"/>
      </w:pPr>
      <w:r w:rsidRPr="00816829">
        <w:t>Современные теории человеческого капитала: их философские основания.</w:t>
      </w:r>
    </w:p>
    <w:p w14:paraId="758F4DEA" w14:textId="77777777" w:rsidR="00816829" w:rsidRPr="00816829" w:rsidRDefault="00816829" w:rsidP="009E426E">
      <w:pPr>
        <w:pStyle w:val="afe"/>
        <w:numPr>
          <w:ilvl w:val="0"/>
          <w:numId w:val="4"/>
        </w:numPr>
        <w:spacing w:after="160" w:line="259" w:lineRule="auto"/>
        <w:contextualSpacing/>
        <w:jc w:val="both"/>
      </w:pPr>
      <w:r w:rsidRPr="00816829">
        <w:t>Проблема инвестиций в «человеческий капитал» в современной экономике.</w:t>
      </w:r>
    </w:p>
    <w:p w14:paraId="15AD0AED" w14:textId="77777777" w:rsidR="00816829" w:rsidRPr="00816829" w:rsidRDefault="00816829" w:rsidP="009E426E">
      <w:pPr>
        <w:pStyle w:val="afe"/>
        <w:numPr>
          <w:ilvl w:val="0"/>
          <w:numId w:val="4"/>
        </w:numPr>
        <w:spacing w:after="160" w:line="259" w:lineRule="auto"/>
        <w:contextualSpacing/>
        <w:jc w:val="both"/>
      </w:pPr>
      <w:r w:rsidRPr="00816829">
        <w:t>Цикличность в структуре инвестиций.</w:t>
      </w:r>
    </w:p>
    <w:p w14:paraId="2A88DA2D" w14:textId="77777777" w:rsidR="00816829" w:rsidRPr="00816829" w:rsidRDefault="00816829" w:rsidP="009E426E">
      <w:pPr>
        <w:pStyle w:val="afe"/>
        <w:numPr>
          <w:ilvl w:val="0"/>
          <w:numId w:val="4"/>
        </w:numPr>
        <w:spacing w:after="160" w:line="259" w:lineRule="auto"/>
        <w:contextualSpacing/>
        <w:jc w:val="both"/>
      </w:pPr>
      <w:r w:rsidRPr="00816829">
        <w:t xml:space="preserve">Проблемы ресурсной ренты в развитии российской экономики </w:t>
      </w:r>
    </w:p>
    <w:p w14:paraId="5F26AD0A" w14:textId="77777777" w:rsidR="00816829" w:rsidRPr="00816829" w:rsidRDefault="00816829" w:rsidP="009E426E">
      <w:pPr>
        <w:pStyle w:val="afe"/>
        <w:numPr>
          <w:ilvl w:val="0"/>
          <w:numId w:val="4"/>
        </w:numPr>
        <w:spacing w:after="160" w:line="259" w:lineRule="auto"/>
        <w:contextualSpacing/>
        <w:jc w:val="both"/>
      </w:pPr>
      <w:r w:rsidRPr="00816829">
        <w:t>Современные проблемы развития АПК (агропромышленного комплекса) в Российской Федерации.</w:t>
      </w:r>
    </w:p>
    <w:p w14:paraId="2879076E" w14:textId="461EBE68" w:rsidR="00977B25" w:rsidRDefault="00816829" w:rsidP="00977B25">
      <w:pPr>
        <w:widowControl w:val="0"/>
        <w:ind w:right="-1"/>
        <w:jc w:val="center"/>
        <w:rPr>
          <w:b/>
          <w:i/>
          <w:color w:val="000000"/>
          <w:sz w:val="28"/>
          <w:szCs w:val="28"/>
        </w:rPr>
      </w:pPr>
      <w:r w:rsidRPr="002F6772">
        <w:rPr>
          <w:b/>
          <w:i/>
          <w:color w:val="000000"/>
          <w:sz w:val="28"/>
          <w:szCs w:val="28"/>
        </w:rPr>
        <w:t xml:space="preserve">Примерная тематика научных </w:t>
      </w:r>
      <w:r w:rsidR="002F6772" w:rsidRPr="002F6772">
        <w:rPr>
          <w:b/>
          <w:i/>
          <w:color w:val="000000"/>
          <w:sz w:val="28"/>
          <w:szCs w:val="28"/>
        </w:rPr>
        <w:t>докладов и эссе</w:t>
      </w:r>
    </w:p>
    <w:p w14:paraId="1D8F6243" w14:textId="2F4295C9" w:rsidR="00816829" w:rsidRPr="002F6772" w:rsidRDefault="002F6772" w:rsidP="00977B25">
      <w:pPr>
        <w:widowControl w:val="0"/>
        <w:ind w:right="-1"/>
        <w:jc w:val="center"/>
        <w:rPr>
          <w:b/>
          <w:i/>
          <w:color w:val="000000"/>
          <w:sz w:val="28"/>
          <w:szCs w:val="28"/>
        </w:rPr>
      </w:pPr>
      <w:r w:rsidRPr="002F6772">
        <w:rPr>
          <w:b/>
          <w:i/>
          <w:color w:val="000000"/>
          <w:sz w:val="28"/>
          <w:szCs w:val="28"/>
        </w:rPr>
        <w:t>(2</w:t>
      </w:r>
      <w:r w:rsidR="00B42B54">
        <w:rPr>
          <w:b/>
          <w:i/>
          <w:color w:val="000000"/>
          <w:sz w:val="28"/>
          <w:szCs w:val="28"/>
        </w:rPr>
        <w:t xml:space="preserve"> </w:t>
      </w:r>
      <w:r w:rsidRPr="002F6772">
        <w:rPr>
          <w:b/>
          <w:i/>
          <w:color w:val="000000"/>
          <w:sz w:val="28"/>
          <w:szCs w:val="28"/>
        </w:rPr>
        <w:t>семестр)</w:t>
      </w:r>
    </w:p>
    <w:p w14:paraId="0D5B661A" w14:textId="30071279"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Маржинализм и теория потребительского поведения.</w:t>
      </w:r>
    </w:p>
    <w:p w14:paraId="06689B03"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Старая и новая институциональные школы: сравнительный анализ.</w:t>
      </w:r>
    </w:p>
    <w:p w14:paraId="760F88F8"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Проблема экономической рациональности в неоинституциональной и неоклассической теориях.</w:t>
      </w:r>
    </w:p>
    <w:p w14:paraId="4D068BDA"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Основные направления развития русской экономической мысли.</w:t>
      </w:r>
    </w:p>
    <w:p w14:paraId="0F300A7B"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Развитие идей либерализма и государственного вмешательства в истории экономической мысли и хозяйственной практике.</w:t>
      </w:r>
    </w:p>
    <w:p w14:paraId="410ED3D2"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Достоинства и недостатки российской рыночной экономики.</w:t>
      </w:r>
    </w:p>
    <w:p w14:paraId="70E0EF89" w14:textId="77777777" w:rsidR="00137289" w:rsidRPr="00816829" w:rsidRDefault="00137289" w:rsidP="009E426E">
      <w:pPr>
        <w:numPr>
          <w:ilvl w:val="0"/>
          <w:numId w:val="5"/>
        </w:numPr>
        <w:tabs>
          <w:tab w:val="left" w:pos="709"/>
          <w:tab w:val="left" w:pos="1134"/>
          <w:tab w:val="left" w:pos="1276"/>
        </w:tabs>
        <w:snapToGrid w:val="0"/>
        <w:spacing w:before="120"/>
        <w:ind w:left="709" w:hanging="425"/>
        <w:contextualSpacing/>
        <w:jc w:val="both"/>
      </w:pPr>
      <w:r w:rsidRPr="00816829">
        <w:t>Приватизация, разгосударствление собственности: мировой опыт и российская практика.</w:t>
      </w:r>
    </w:p>
    <w:p w14:paraId="00524938" w14:textId="77777777" w:rsidR="00137289" w:rsidRPr="00816829" w:rsidRDefault="00137289" w:rsidP="009E426E">
      <w:pPr>
        <w:numPr>
          <w:ilvl w:val="0"/>
          <w:numId w:val="5"/>
        </w:numPr>
        <w:tabs>
          <w:tab w:val="left" w:pos="709"/>
          <w:tab w:val="left" w:pos="1134"/>
          <w:tab w:val="left" w:pos="1276"/>
        </w:tabs>
        <w:snapToGrid w:val="0"/>
        <w:spacing w:before="120"/>
        <w:ind w:left="709" w:hanging="425"/>
        <w:contextualSpacing/>
        <w:jc w:val="both"/>
      </w:pPr>
      <w:r w:rsidRPr="00816829">
        <w:t>Формальные и неформальные институты. Их соотношение и сравнительные преимущества.</w:t>
      </w:r>
    </w:p>
    <w:p w14:paraId="6FCF92ED"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Теория игр как инструмент моделирования экономических институтов.</w:t>
      </w:r>
    </w:p>
    <w:p w14:paraId="09448709"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Национальные модели рыночной экономики (на примере различных стран).</w:t>
      </w:r>
    </w:p>
    <w:p w14:paraId="24FD2C94" w14:textId="0145A66E"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«Новая экономика»:</w:t>
      </w:r>
      <w:r w:rsidR="002B3A08">
        <w:t xml:space="preserve"> её </w:t>
      </w:r>
      <w:r w:rsidRPr="00816829">
        <w:t>суть и факторы развития.</w:t>
      </w:r>
    </w:p>
    <w:p w14:paraId="1FA3E81C"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Сравнительный анализ развития «новой экономики» в различных странах.</w:t>
      </w:r>
    </w:p>
    <w:p w14:paraId="6E0C3271"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Новые формы конкуренции в современной экономике.</w:t>
      </w:r>
    </w:p>
    <w:p w14:paraId="64F802B3" w14:textId="0D7F13EB"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Постиндустриальная экономика:</w:t>
      </w:r>
      <w:r w:rsidR="002B3A08">
        <w:t xml:space="preserve"> её </w:t>
      </w:r>
      <w:r w:rsidRPr="00816829">
        <w:t>особенности и перспективы развития.</w:t>
      </w:r>
    </w:p>
    <w:p w14:paraId="198C6B5D"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Инновационная экономика: содержание и основные формы развития.</w:t>
      </w:r>
    </w:p>
    <w:p w14:paraId="3AFF9C90"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Информационное общество: современный этап развития рыночной экономики.</w:t>
      </w:r>
    </w:p>
    <w:p w14:paraId="7B26089D"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Экономическая компаративистика: параметры сравнения экономических систем (технико-экономические, отношений собственности, механизмы функционирования экономических систем и др.).</w:t>
      </w:r>
    </w:p>
    <w:p w14:paraId="7D257A19"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Структурные изменения в условиях формирования «новой экономики».</w:t>
      </w:r>
    </w:p>
    <w:p w14:paraId="21CA1615"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Новые технологии и их роль в современной экономике.</w:t>
      </w:r>
    </w:p>
    <w:p w14:paraId="60BDE6FD"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Значение информационных технологий в современной экономике.</w:t>
      </w:r>
    </w:p>
    <w:p w14:paraId="70535D10"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Тенденции формирования и развития «экономики знаний»: зарубежный опыт и российская практика.</w:t>
      </w:r>
    </w:p>
    <w:p w14:paraId="492610E5"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Современные функции денег и особенности их проявления в экономике России (на примере отдельных функций).</w:t>
      </w:r>
    </w:p>
    <w:p w14:paraId="5462F230"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Электронные деньги как новая форма современного рыночного хозяйства.</w:t>
      </w:r>
    </w:p>
    <w:p w14:paraId="72F202D6"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Эволюция денежного обращения в условиях формирования «новой экономики».</w:t>
      </w:r>
    </w:p>
    <w:p w14:paraId="4963BF0E"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 xml:space="preserve">Концепция альтернативных издержек производства: теоретический и практический подходы. </w:t>
      </w:r>
    </w:p>
    <w:p w14:paraId="12A56AE8"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Значение спецификации и защиты прав собственности для эффективности экономической системы.</w:t>
      </w:r>
    </w:p>
    <w:p w14:paraId="6F03128E"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Теория прав собственности и рынок земли в России.</w:t>
      </w:r>
    </w:p>
    <w:p w14:paraId="63EBCE57" w14:textId="77777777" w:rsidR="00137289" w:rsidRPr="00816829" w:rsidRDefault="00137289" w:rsidP="009E426E">
      <w:pPr>
        <w:numPr>
          <w:ilvl w:val="0"/>
          <w:numId w:val="5"/>
        </w:numPr>
        <w:tabs>
          <w:tab w:val="left" w:pos="709"/>
          <w:tab w:val="left" w:pos="1134"/>
          <w:tab w:val="left" w:pos="1276"/>
        </w:tabs>
        <w:spacing w:before="120"/>
        <w:ind w:left="709" w:hanging="425"/>
        <w:contextualSpacing/>
        <w:jc w:val="both"/>
      </w:pPr>
      <w:r w:rsidRPr="00816829">
        <w:t>Право собственности как важнейший институт экономической системы</w:t>
      </w:r>
    </w:p>
    <w:p w14:paraId="6857CA14"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lastRenderedPageBreak/>
        <w:t>Теория прав собственности и организационно-правовые формы бизнеса.</w:t>
      </w:r>
    </w:p>
    <w:p w14:paraId="3DBC251C"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Значение оценки эластичности спроса и предложения для предпринимательской практики.</w:t>
      </w:r>
    </w:p>
    <w:p w14:paraId="75E877D6"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 xml:space="preserve">Дифференциация продукта как фактор неценовой конкуренции. </w:t>
      </w:r>
    </w:p>
    <w:p w14:paraId="724A56AF"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Слияния и поглощения: теоретические и практические аспекты.</w:t>
      </w:r>
    </w:p>
    <w:p w14:paraId="28EC60DA" w14:textId="2F54E10C"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Общеэкономическое значение рекламы и</w:t>
      </w:r>
      <w:r w:rsidR="002B3A08">
        <w:t xml:space="preserve"> её </w:t>
      </w:r>
      <w:r w:rsidRPr="00816829">
        <w:t>особенности в России.</w:t>
      </w:r>
    </w:p>
    <w:p w14:paraId="0F4C469E"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Государственное вмешательство в ценообразование: цели и последствия.</w:t>
      </w:r>
    </w:p>
    <w:p w14:paraId="7C3DD072" w14:textId="77777777" w:rsidR="00137289" w:rsidRPr="00816829" w:rsidRDefault="00137289" w:rsidP="009E426E">
      <w:pPr>
        <w:widowControl w:val="0"/>
        <w:numPr>
          <w:ilvl w:val="0"/>
          <w:numId w:val="5"/>
        </w:numPr>
        <w:tabs>
          <w:tab w:val="left" w:pos="-252"/>
          <w:tab w:val="left" w:pos="709"/>
          <w:tab w:val="left" w:pos="1134"/>
          <w:tab w:val="left" w:pos="1276"/>
        </w:tabs>
        <w:spacing w:before="120"/>
        <w:ind w:left="709" w:hanging="425"/>
        <w:contextualSpacing/>
        <w:jc w:val="both"/>
      </w:pPr>
      <w:r w:rsidRPr="00816829">
        <w:t>Институциональный анализ деятельности фирмы в условиях монополистической конкуренции.</w:t>
      </w:r>
    </w:p>
    <w:p w14:paraId="6A729654"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Роль олигополий в современной экономике России.</w:t>
      </w:r>
    </w:p>
    <w:p w14:paraId="48FE0A87"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Место и роль государственных монополий в российской экономике.</w:t>
      </w:r>
    </w:p>
    <w:p w14:paraId="54E6BA1A"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Х-неэффективность: теоретическое обоснование и проявление на практике.</w:t>
      </w:r>
    </w:p>
    <w:p w14:paraId="327E6837"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 xml:space="preserve">Естественные монополии и их роль в экономике России. </w:t>
      </w:r>
    </w:p>
    <w:p w14:paraId="3670C79E"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Барьеры входа в различных отраслях экономики России.</w:t>
      </w:r>
    </w:p>
    <w:p w14:paraId="1FA6D6BC"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Проблема монополизации рынка и антимонопольная политика в России.</w:t>
      </w:r>
    </w:p>
    <w:p w14:paraId="5E88B812" w14:textId="77777777" w:rsidR="00137289" w:rsidRPr="00816829" w:rsidRDefault="00137289" w:rsidP="009E426E">
      <w:pPr>
        <w:widowControl w:val="0"/>
        <w:numPr>
          <w:ilvl w:val="0"/>
          <w:numId w:val="5"/>
        </w:numPr>
        <w:tabs>
          <w:tab w:val="left" w:pos="709"/>
          <w:tab w:val="left" w:pos="1134"/>
          <w:tab w:val="left" w:pos="1276"/>
        </w:tabs>
        <w:ind w:left="709" w:hanging="425"/>
        <w:contextualSpacing/>
        <w:jc w:val="both"/>
      </w:pPr>
      <w:r w:rsidRPr="00816829">
        <w:t xml:space="preserve">Теория и практика антимонопольного регулирования. </w:t>
      </w:r>
    </w:p>
    <w:p w14:paraId="3E0A7935" w14:textId="77777777" w:rsidR="00137289" w:rsidRPr="00816829" w:rsidRDefault="00137289" w:rsidP="009E426E">
      <w:pPr>
        <w:pStyle w:val="af8"/>
        <w:numPr>
          <w:ilvl w:val="0"/>
          <w:numId w:val="5"/>
        </w:numPr>
        <w:tabs>
          <w:tab w:val="left" w:pos="709"/>
          <w:tab w:val="left" w:pos="1134"/>
          <w:tab w:val="left" w:pos="1276"/>
        </w:tabs>
        <w:spacing w:after="0"/>
        <w:ind w:left="709" w:hanging="425"/>
        <w:contextualSpacing/>
        <w:jc w:val="both"/>
        <w:rPr>
          <w:sz w:val="24"/>
          <w:szCs w:val="24"/>
        </w:rPr>
      </w:pPr>
      <w:r w:rsidRPr="00816829">
        <w:rPr>
          <w:sz w:val="24"/>
          <w:szCs w:val="24"/>
        </w:rPr>
        <w:t xml:space="preserve">Экономия на масштабе в теории и на практике. </w:t>
      </w:r>
    </w:p>
    <w:p w14:paraId="32D8CAF5" w14:textId="77777777" w:rsidR="00137289" w:rsidRPr="00816829" w:rsidRDefault="00137289" w:rsidP="009E426E">
      <w:pPr>
        <w:widowControl w:val="0"/>
        <w:numPr>
          <w:ilvl w:val="0"/>
          <w:numId w:val="5"/>
        </w:numPr>
        <w:tabs>
          <w:tab w:val="left" w:pos="709"/>
          <w:tab w:val="left" w:pos="1134"/>
          <w:tab w:val="left" w:pos="1276"/>
        </w:tabs>
        <w:ind w:left="709" w:hanging="425"/>
        <w:contextualSpacing/>
        <w:jc w:val="both"/>
      </w:pPr>
      <w:r w:rsidRPr="00816829">
        <w:t>Роль финансово-промышленных групп в экономике России.</w:t>
      </w:r>
    </w:p>
    <w:p w14:paraId="41EEF7A3" w14:textId="4E7ED0B1" w:rsidR="00137289" w:rsidRPr="00816829" w:rsidRDefault="00137289" w:rsidP="009E426E">
      <w:pPr>
        <w:widowControl w:val="0"/>
        <w:numPr>
          <w:ilvl w:val="0"/>
          <w:numId w:val="5"/>
        </w:numPr>
        <w:tabs>
          <w:tab w:val="left" w:pos="709"/>
          <w:tab w:val="left" w:pos="1134"/>
          <w:tab w:val="left" w:pos="1276"/>
        </w:tabs>
        <w:ind w:left="709" w:hanging="425"/>
        <w:contextualSpacing/>
        <w:jc w:val="both"/>
      </w:pPr>
      <w:r w:rsidRPr="00816829">
        <w:t>Ценовая дискриминация и</w:t>
      </w:r>
      <w:r w:rsidR="002B3A08">
        <w:t xml:space="preserve"> её </w:t>
      </w:r>
      <w:r w:rsidRPr="00816829">
        <w:t>осуществление в различных рыночных структурах: положительные и отрицательные последствия.</w:t>
      </w:r>
    </w:p>
    <w:p w14:paraId="079F11DE"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Процесс слияний и поглощений в современной экономике России.</w:t>
      </w:r>
    </w:p>
    <w:p w14:paraId="7C7D2977" w14:textId="411D8E1F"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Производительность труда и</w:t>
      </w:r>
      <w:r w:rsidR="002B3A08">
        <w:t xml:space="preserve"> её </w:t>
      </w:r>
      <w:r w:rsidRPr="00816829">
        <w:t>роль в конкурентоспособности фирмы.</w:t>
      </w:r>
    </w:p>
    <w:p w14:paraId="68ACC6CB"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Особенности формирования и функционирования рынка труда в России.</w:t>
      </w:r>
    </w:p>
    <w:p w14:paraId="475350A8"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Факторы формирования спроса и предложения на труд с учетом особенностей российской экономики.</w:t>
      </w:r>
    </w:p>
    <w:p w14:paraId="624A20FC"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Современные системы оплаты труда и проблема справедливой оплаты труда в России.</w:t>
      </w:r>
    </w:p>
    <w:p w14:paraId="50E04939" w14:textId="6DF7109D"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Концепция человеческого капитала и</w:t>
      </w:r>
      <w:r w:rsidR="002B3A08">
        <w:t xml:space="preserve"> её </w:t>
      </w:r>
      <w:r w:rsidRPr="00816829">
        <w:t>практические аспекты.</w:t>
      </w:r>
    </w:p>
    <w:p w14:paraId="4765FC34"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Экономическая роль профсоюзов: мировой и российский опыт.</w:t>
      </w:r>
    </w:p>
    <w:p w14:paraId="2E893155"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Интеллектуальный капитал, его формы и развитие.</w:t>
      </w:r>
    </w:p>
    <w:p w14:paraId="60364692" w14:textId="0FCC20F2" w:rsidR="00137289" w:rsidRPr="00637222" w:rsidRDefault="00137289" w:rsidP="009E426E">
      <w:pPr>
        <w:widowControl w:val="0"/>
        <w:numPr>
          <w:ilvl w:val="0"/>
          <w:numId w:val="5"/>
        </w:numPr>
        <w:tabs>
          <w:tab w:val="left" w:pos="709"/>
          <w:tab w:val="left" w:pos="1134"/>
          <w:tab w:val="left" w:pos="1276"/>
        </w:tabs>
        <w:spacing w:before="120"/>
        <w:ind w:left="709" w:hanging="425"/>
        <w:contextualSpacing/>
        <w:jc w:val="both"/>
      </w:pPr>
      <w:r w:rsidRPr="00637222">
        <w:t>Интеллектуальная собственность:</w:t>
      </w:r>
      <w:r w:rsidR="002B3A08" w:rsidRPr="00637222">
        <w:t xml:space="preserve"> её </w:t>
      </w:r>
      <w:r w:rsidRPr="00637222">
        <w:t>сущность и роль в современном экономическом развитии.</w:t>
      </w:r>
    </w:p>
    <w:p w14:paraId="1D3E2DD3"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Основной капитал и проблемы его обновления в России.</w:t>
      </w:r>
    </w:p>
    <w:p w14:paraId="7570C8DF"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Экономическая природа рынка ценных бумаг и его формирование в российской экономике.</w:t>
      </w:r>
    </w:p>
    <w:p w14:paraId="02D70F52"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Венчурный капитал и его роль в современной экономике.</w:t>
      </w:r>
    </w:p>
    <w:p w14:paraId="0F737D75"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Природные ресурсы: экономические и природоохранные аспекты.</w:t>
      </w:r>
    </w:p>
    <w:p w14:paraId="5CA09B9D"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Современные проблемы и тенденции развития рынка невозобновляемых ресурсов.</w:t>
      </w:r>
    </w:p>
    <w:p w14:paraId="187ECA07"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Роль невозобновляемых природных ресурсов в экономике России.</w:t>
      </w:r>
    </w:p>
    <w:p w14:paraId="531928E9"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Аграрный сектор экономики и его особенности в России.</w:t>
      </w:r>
    </w:p>
    <w:p w14:paraId="07435F98"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Объективные и субъективные факторы развития сельского хозяйства России.</w:t>
      </w:r>
    </w:p>
    <w:p w14:paraId="3EB701BE"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Экономическая природа фирмы: основные формы деловых предприятий.</w:t>
      </w:r>
    </w:p>
    <w:p w14:paraId="0DCAA05B" w14:textId="77777777" w:rsidR="00137289" w:rsidRPr="00816829" w:rsidRDefault="00137289" w:rsidP="009E426E">
      <w:pPr>
        <w:numPr>
          <w:ilvl w:val="0"/>
          <w:numId w:val="5"/>
        </w:numPr>
        <w:tabs>
          <w:tab w:val="left" w:pos="709"/>
          <w:tab w:val="left" w:pos="1134"/>
          <w:tab w:val="left" w:pos="1276"/>
        </w:tabs>
        <w:snapToGrid w:val="0"/>
        <w:spacing w:before="120"/>
        <w:ind w:left="709" w:hanging="425"/>
        <w:contextualSpacing/>
        <w:jc w:val="both"/>
      </w:pPr>
      <w:r w:rsidRPr="00816829">
        <w:t>Сравнительный анализ типов предприятий и с точки зрения теории трансакционных издержек и теории прав собственности</w:t>
      </w:r>
    </w:p>
    <w:p w14:paraId="31767DBB" w14:textId="77777777" w:rsidR="00137289" w:rsidRPr="00637222" w:rsidRDefault="00137289" w:rsidP="009E426E">
      <w:pPr>
        <w:widowControl w:val="0"/>
        <w:numPr>
          <w:ilvl w:val="0"/>
          <w:numId w:val="5"/>
        </w:numPr>
        <w:tabs>
          <w:tab w:val="left" w:pos="709"/>
          <w:tab w:val="left" w:pos="1134"/>
          <w:tab w:val="left" w:pos="1276"/>
        </w:tabs>
        <w:spacing w:before="120"/>
        <w:ind w:left="709" w:hanging="425"/>
        <w:contextualSpacing/>
        <w:jc w:val="both"/>
      </w:pPr>
      <w:r w:rsidRPr="00637222">
        <w:t>Конкурентные стратегии крупных предприятий в условиях «новой экономики».</w:t>
      </w:r>
    </w:p>
    <w:p w14:paraId="29C22B07" w14:textId="342531B5"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Роль крупных предприятий</w:t>
      </w:r>
      <w:r w:rsidR="00637222">
        <w:t xml:space="preserve"> (транснациональных корпораций)</w:t>
      </w:r>
      <w:r w:rsidRPr="00816829">
        <w:t xml:space="preserve"> в экономике России и проблема их эффективности. </w:t>
      </w:r>
    </w:p>
    <w:p w14:paraId="18F978F2"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Роль и значение малого бизнеса, и его положение в современной экономике России.</w:t>
      </w:r>
    </w:p>
    <w:p w14:paraId="35A1A7BE"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Ликвидация и банкротство фирмы: теория и практика.</w:t>
      </w:r>
    </w:p>
    <w:p w14:paraId="15ACF6F9"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Банкротства предприятий в современной России и их влияние на экономику.</w:t>
      </w:r>
    </w:p>
    <w:p w14:paraId="278B64DB"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Факторы экономии и дезэкономии на масштабах производства.</w:t>
      </w:r>
    </w:p>
    <w:p w14:paraId="29A8FA74"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Особенности конкурентных стратегий фирм в сфере услуг.</w:t>
      </w:r>
    </w:p>
    <w:p w14:paraId="6D06152C"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lastRenderedPageBreak/>
        <w:t>Ценовая и неценовая конкуренция в экономических стратегиях российского бизнеса.</w:t>
      </w:r>
    </w:p>
    <w:p w14:paraId="1D673B36"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Реклама как фактор снижения трансакционных издержек.</w:t>
      </w:r>
    </w:p>
    <w:p w14:paraId="1C5754C5"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 xml:space="preserve">Проблемы собственности и управления в акционерных обществах. </w:t>
      </w:r>
    </w:p>
    <w:p w14:paraId="5D5BCE59"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Предпринимательский риск: его сущность, виды и особенности в России.</w:t>
      </w:r>
    </w:p>
    <w:p w14:paraId="260822CC"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Риски и неопределенность в условиях «новой экономики».</w:t>
      </w:r>
    </w:p>
    <w:p w14:paraId="212BA642"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Экономические риски предприятия: сущность виды, причины, способы снижения.</w:t>
      </w:r>
    </w:p>
    <w:p w14:paraId="2295E3A8"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Асимметрия информации: теоретические модели и практическое значение.</w:t>
      </w:r>
    </w:p>
    <w:p w14:paraId="6B4B67EA"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Предпринимательство и рентоискательство как виды экономической активности.</w:t>
      </w:r>
    </w:p>
    <w:p w14:paraId="46DE6B93"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Трансакционные издержки современной фирмы: классификация и методы оптимизации.</w:t>
      </w:r>
    </w:p>
    <w:p w14:paraId="5DD1D213"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Война брендов как фактор снижения трансакционных издержек.</w:t>
      </w:r>
    </w:p>
    <w:p w14:paraId="5574FD6A"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Точки бифуркации в истории экономики России.</w:t>
      </w:r>
    </w:p>
    <w:p w14:paraId="042AB589"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Роль образования в условиях «новой экономики».</w:t>
      </w:r>
    </w:p>
    <w:p w14:paraId="7582FD11"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Социальная ответственность бизнеса.</w:t>
      </w:r>
    </w:p>
    <w:p w14:paraId="78EEAA35"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Создание бренда как фактор снижения трансакционных издержек и его роль в современной экономике.</w:t>
      </w:r>
    </w:p>
    <w:p w14:paraId="7704B2EE"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Война брендов как форма конкурентной борьбы: общемировая практика и российская специфика.</w:t>
      </w:r>
    </w:p>
    <w:p w14:paraId="0A514216"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Роль брендинга в повышении уровня конкурентоспособности современной фирмы.</w:t>
      </w:r>
    </w:p>
    <w:p w14:paraId="6A60EF93"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Особенность функционирования предприятий, организованных в форме франчайзинга: мировой опыт и российская практика.</w:t>
      </w:r>
    </w:p>
    <w:p w14:paraId="23D3D357"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Электронная коммерция, Интернет-бизнес и их влияние на развитие конкуренции в России.</w:t>
      </w:r>
    </w:p>
    <w:p w14:paraId="105F6A87"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Аутсорсинг как элемент современного рыночного хозяйства и его роль в современной экономике.</w:t>
      </w:r>
    </w:p>
    <w:p w14:paraId="3786802E"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Проблемы экономической безопасности в современной экономике.</w:t>
      </w:r>
    </w:p>
    <w:p w14:paraId="3DF034F6" w14:textId="77777777"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Электронная торговля как новая форма современного рыночного хозяйства: проблемы и перспективы.</w:t>
      </w:r>
    </w:p>
    <w:p w14:paraId="432C8973" w14:textId="64903003"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 xml:space="preserve">Электронный </w:t>
      </w:r>
      <w:r w:rsidR="002F6772" w:rsidRPr="00816829">
        <w:t>банкинг</w:t>
      </w:r>
      <w:r w:rsidRPr="00816829">
        <w:t xml:space="preserve"> как новая форма современного рыночного хозяйства.</w:t>
      </w:r>
    </w:p>
    <w:p w14:paraId="1EA1D094" w14:textId="0EFE5BD4" w:rsidR="00137289"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 xml:space="preserve">Коррупция и лоббизм: </w:t>
      </w:r>
      <w:r w:rsidR="00637222">
        <w:t>политико-экономический</w:t>
      </w:r>
      <w:r w:rsidRPr="00816829">
        <w:t xml:space="preserve"> анализ.</w:t>
      </w:r>
    </w:p>
    <w:p w14:paraId="40CB8266" w14:textId="77777777" w:rsidR="00137289" w:rsidRPr="00637222" w:rsidRDefault="00137289" w:rsidP="009E426E">
      <w:pPr>
        <w:widowControl w:val="0"/>
        <w:numPr>
          <w:ilvl w:val="0"/>
          <w:numId w:val="5"/>
        </w:numPr>
        <w:tabs>
          <w:tab w:val="left" w:pos="709"/>
          <w:tab w:val="left" w:pos="1134"/>
          <w:tab w:val="left" w:pos="1276"/>
        </w:tabs>
        <w:spacing w:before="120"/>
        <w:ind w:left="709" w:hanging="425"/>
        <w:contextualSpacing/>
        <w:jc w:val="both"/>
      </w:pPr>
      <w:r w:rsidRPr="00637222">
        <w:t>Й.</w:t>
      </w:r>
      <w:r w:rsidR="00D156BB" w:rsidRPr="00637222">
        <w:t xml:space="preserve"> </w:t>
      </w:r>
      <w:r w:rsidRPr="00637222">
        <w:t>Шумпетер об инновациях и их роли в экономическом развитии.</w:t>
      </w:r>
    </w:p>
    <w:p w14:paraId="4069F584" w14:textId="087758E3" w:rsidR="004411A3" w:rsidRPr="00816829" w:rsidRDefault="00137289" w:rsidP="009E426E">
      <w:pPr>
        <w:widowControl w:val="0"/>
        <w:numPr>
          <w:ilvl w:val="0"/>
          <w:numId w:val="5"/>
        </w:numPr>
        <w:tabs>
          <w:tab w:val="left" w:pos="709"/>
          <w:tab w:val="left" w:pos="1134"/>
          <w:tab w:val="left" w:pos="1276"/>
        </w:tabs>
        <w:spacing w:before="120"/>
        <w:ind w:left="709" w:hanging="425"/>
        <w:contextualSpacing/>
        <w:jc w:val="both"/>
      </w:pPr>
      <w:r w:rsidRPr="00816829">
        <w:t>Монополизм в российской экономике: исторические корни, процесс</w:t>
      </w:r>
      <w:r w:rsidR="00637222">
        <w:t xml:space="preserve"> </w:t>
      </w:r>
      <w:r w:rsidRPr="00816829">
        <w:t>преодоления.</w:t>
      </w:r>
    </w:p>
    <w:p w14:paraId="3A7B2CFB" w14:textId="77777777" w:rsidR="004411A3" w:rsidRPr="00816829" w:rsidRDefault="004411A3" w:rsidP="009E426E">
      <w:pPr>
        <w:numPr>
          <w:ilvl w:val="0"/>
          <w:numId w:val="5"/>
        </w:numPr>
        <w:tabs>
          <w:tab w:val="left" w:pos="709"/>
          <w:tab w:val="left" w:pos="851"/>
          <w:tab w:val="left" w:pos="993"/>
        </w:tabs>
        <w:ind w:left="709" w:hanging="425"/>
        <w:jc w:val="both"/>
        <w:rPr>
          <w:color w:val="000000"/>
        </w:rPr>
      </w:pPr>
      <w:r w:rsidRPr="00816829">
        <w:rPr>
          <w:color w:val="000000"/>
        </w:rPr>
        <w:t>Взаимодействие крупного и малого бизнеса в российской экономике.</w:t>
      </w:r>
    </w:p>
    <w:p w14:paraId="22795AAC" w14:textId="77777777" w:rsidR="004411A3" w:rsidRPr="00816829" w:rsidRDefault="004411A3" w:rsidP="009E426E">
      <w:pPr>
        <w:numPr>
          <w:ilvl w:val="0"/>
          <w:numId w:val="5"/>
        </w:numPr>
        <w:tabs>
          <w:tab w:val="left" w:pos="709"/>
          <w:tab w:val="left" w:pos="851"/>
          <w:tab w:val="left" w:pos="993"/>
        </w:tabs>
        <w:ind w:left="709" w:hanging="425"/>
        <w:jc w:val="both"/>
        <w:rPr>
          <w:color w:val="000000"/>
        </w:rPr>
      </w:pPr>
      <w:r w:rsidRPr="00816829">
        <w:rPr>
          <w:color w:val="000000"/>
        </w:rPr>
        <w:t>Деньги: сущность и роль в экономическом развитии.</w:t>
      </w:r>
    </w:p>
    <w:p w14:paraId="249848E2" w14:textId="77777777" w:rsidR="004411A3" w:rsidRPr="00816829" w:rsidRDefault="004411A3" w:rsidP="009E426E">
      <w:pPr>
        <w:numPr>
          <w:ilvl w:val="0"/>
          <w:numId w:val="5"/>
        </w:numPr>
        <w:tabs>
          <w:tab w:val="left" w:pos="709"/>
          <w:tab w:val="left" w:pos="851"/>
          <w:tab w:val="left" w:pos="993"/>
        </w:tabs>
        <w:ind w:left="709" w:hanging="425"/>
        <w:jc w:val="both"/>
        <w:rPr>
          <w:color w:val="000000"/>
        </w:rPr>
      </w:pPr>
      <w:r w:rsidRPr="00816829">
        <w:rPr>
          <w:color w:val="000000"/>
        </w:rPr>
        <w:t>Национальные модели современной экономики (на примере конкретной страны).</w:t>
      </w:r>
    </w:p>
    <w:p w14:paraId="0130DC20" w14:textId="77777777" w:rsidR="004411A3" w:rsidRPr="00816829" w:rsidRDefault="004411A3" w:rsidP="009E426E">
      <w:pPr>
        <w:numPr>
          <w:ilvl w:val="0"/>
          <w:numId w:val="5"/>
        </w:numPr>
        <w:tabs>
          <w:tab w:val="left" w:pos="709"/>
          <w:tab w:val="left" w:pos="851"/>
          <w:tab w:val="left" w:pos="993"/>
        </w:tabs>
        <w:ind w:left="709" w:hanging="425"/>
        <w:jc w:val="both"/>
        <w:rPr>
          <w:color w:val="000000"/>
        </w:rPr>
      </w:pPr>
      <w:r w:rsidRPr="00816829">
        <w:rPr>
          <w:color w:val="000000"/>
        </w:rPr>
        <w:t>Банкротство предприятий: проблемы теории и практики.</w:t>
      </w:r>
    </w:p>
    <w:p w14:paraId="4A7958D1" w14:textId="77777777" w:rsidR="004411A3" w:rsidRPr="00816829" w:rsidRDefault="004411A3" w:rsidP="009E426E">
      <w:pPr>
        <w:numPr>
          <w:ilvl w:val="0"/>
          <w:numId w:val="5"/>
        </w:numPr>
        <w:tabs>
          <w:tab w:val="left" w:pos="709"/>
          <w:tab w:val="left" w:pos="851"/>
          <w:tab w:val="left" w:pos="993"/>
        </w:tabs>
        <w:ind w:left="709" w:hanging="425"/>
        <w:jc w:val="both"/>
        <w:rPr>
          <w:color w:val="000000"/>
        </w:rPr>
      </w:pPr>
      <w:r w:rsidRPr="00816829">
        <w:rPr>
          <w:color w:val="000000"/>
        </w:rPr>
        <w:t>Информационные технологии и их роль в современной экономике.</w:t>
      </w:r>
    </w:p>
    <w:p w14:paraId="01A1FDDA" w14:textId="77777777" w:rsidR="004411A3" w:rsidRPr="00816829" w:rsidRDefault="004411A3" w:rsidP="009E426E">
      <w:pPr>
        <w:numPr>
          <w:ilvl w:val="0"/>
          <w:numId w:val="5"/>
        </w:numPr>
        <w:tabs>
          <w:tab w:val="left" w:pos="709"/>
          <w:tab w:val="left" w:pos="1134"/>
        </w:tabs>
        <w:ind w:left="709" w:hanging="425"/>
        <w:contextualSpacing/>
        <w:jc w:val="both"/>
        <w:rPr>
          <w:color w:val="000000"/>
        </w:rPr>
      </w:pPr>
      <w:r w:rsidRPr="00816829">
        <w:rPr>
          <w:color w:val="000000"/>
        </w:rPr>
        <w:t>Предпринимательский риск: сущность, виды и особенности в России.</w:t>
      </w:r>
    </w:p>
    <w:p w14:paraId="3E943829" w14:textId="77777777" w:rsidR="004411A3" w:rsidRPr="00816829" w:rsidRDefault="004411A3" w:rsidP="009E426E">
      <w:pPr>
        <w:numPr>
          <w:ilvl w:val="0"/>
          <w:numId w:val="5"/>
        </w:numPr>
        <w:tabs>
          <w:tab w:val="left" w:pos="709"/>
          <w:tab w:val="left" w:pos="1134"/>
        </w:tabs>
        <w:ind w:left="709" w:hanging="425"/>
        <w:contextualSpacing/>
        <w:jc w:val="both"/>
        <w:rPr>
          <w:color w:val="000000"/>
        </w:rPr>
      </w:pPr>
      <w:r w:rsidRPr="00816829">
        <w:rPr>
          <w:color w:val="000000"/>
        </w:rPr>
        <w:t>Приватизация госсобственности в России: результаты, особенности и проблемы.</w:t>
      </w:r>
    </w:p>
    <w:p w14:paraId="573B5DED" w14:textId="77777777" w:rsidR="004411A3" w:rsidRPr="00816829" w:rsidRDefault="004411A3" w:rsidP="009E426E">
      <w:pPr>
        <w:numPr>
          <w:ilvl w:val="0"/>
          <w:numId w:val="5"/>
        </w:numPr>
        <w:tabs>
          <w:tab w:val="left" w:pos="709"/>
          <w:tab w:val="left" w:pos="1134"/>
        </w:tabs>
        <w:ind w:left="709" w:hanging="425"/>
        <w:contextualSpacing/>
        <w:jc w:val="both"/>
        <w:rPr>
          <w:color w:val="000000"/>
        </w:rPr>
      </w:pPr>
      <w:r w:rsidRPr="00816829">
        <w:rPr>
          <w:color w:val="000000"/>
        </w:rPr>
        <w:t>Ценовая и неценовая конкуренция в экономических стратегиях российского бизнеса.</w:t>
      </w:r>
    </w:p>
    <w:p w14:paraId="60D7F433" w14:textId="5D254226" w:rsidR="004411A3" w:rsidRPr="00816829" w:rsidRDefault="004411A3" w:rsidP="009E426E">
      <w:pPr>
        <w:numPr>
          <w:ilvl w:val="0"/>
          <w:numId w:val="5"/>
        </w:numPr>
        <w:tabs>
          <w:tab w:val="left" w:pos="709"/>
          <w:tab w:val="left" w:pos="1134"/>
        </w:tabs>
        <w:ind w:left="709" w:hanging="425"/>
        <w:contextualSpacing/>
        <w:jc w:val="both"/>
        <w:rPr>
          <w:color w:val="000000"/>
        </w:rPr>
      </w:pPr>
      <w:r w:rsidRPr="00816829">
        <w:rPr>
          <w:color w:val="000000"/>
        </w:rPr>
        <w:t>Постиндустриальная экономика:</w:t>
      </w:r>
      <w:r w:rsidR="002B3A08">
        <w:rPr>
          <w:color w:val="000000"/>
        </w:rPr>
        <w:t xml:space="preserve"> её </w:t>
      </w:r>
      <w:r w:rsidRPr="00816829">
        <w:rPr>
          <w:color w:val="000000"/>
        </w:rPr>
        <w:t>особенности и п</w:t>
      </w:r>
      <w:r w:rsidR="00637222">
        <w:rPr>
          <w:color w:val="000000"/>
        </w:rPr>
        <w:t>роблемы</w:t>
      </w:r>
      <w:r w:rsidRPr="00816829">
        <w:rPr>
          <w:color w:val="000000"/>
        </w:rPr>
        <w:t xml:space="preserve"> развития.</w:t>
      </w:r>
    </w:p>
    <w:p w14:paraId="57C02A02" w14:textId="77777777" w:rsidR="004411A3" w:rsidRPr="00816829" w:rsidRDefault="004411A3" w:rsidP="009E426E">
      <w:pPr>
        <w:numPr>
          <w:ilvl w:val="0"/>
          <w:numId w:val="5"/>
        </w:numPr>
        <w:tabs>
          <w:tab w:val="left" w:pos="709"/>
          <w:tab w:val="left" w:pos="1134"/>
        </w:tabs>
        <w:ind w:left="709" w:hanging="425"/>
        <w:contextualSpacing/>
        <w:jc w:val="both"/>
        <w:rPr>
          <w:color w:val="000000"/>
        </w:rPr>
      </w:pPr>
      <w:r w:rsidRPr="00816829">
        <w:rPr>
          <w:color w:val="000000"/>
        </w:rPr>
        <w:t>Монополизм в российской экономике: исторические корни, процесс       преодоления.</w:t>
      </w:r>
    </w:p>
    <w:p w14:paraId="021874A2" w14:textId="77777777" w:rsidR="004411A3" w:rsidRPr="00816829" w:rsidRDefault="004411A3" w:rsidP="009E426E">
      <w:pPr>
        <w:numPr>
          <w:ilvl w:val="0"/>
          <w:numId w:val="5"/>
        </w:numPr>
        <w:tabs>
          <w:tab w:val="left" w:pos="709"/>
          <w:tab w:val="left" w:pos="1134"/>
        </w:tabs>
        <w:ind w:left="709" w:hanging="425"/>
        <w:jc w:val="both"/>
        <w:rPr>
          <w:color w:val="000000"/>
        </w:rPr>
      </w:pPr>
      <w:r w:rsidRPr="00816829">
        <w:rPr>
          <w:color w:val="000000"/>
        </w:rPr>
        <w:t>Теория и практика антимонопольного регулирования.</w:t>
      </w:r>
    </w:p>
    <w:p w14:paraId="33A94C1F" w14:textId="77777777" w:rsidR="004411A3" w:rsidRPr="00816829" w:rsidRDefault="004411A3" w:rsidP="009E426E">
      <w:pPr>
        <w:numPr>
          <w:ilvl w:val="0"/>
          <w:numId w:val="5"/>
        </w:numPr>
        <w:tabs>
          <w:tab w:val="left" w:pos="709"/>
          <w:tab w:val="left" w:pos="1134"/>
        </w:tabs>
        <w:ind w:left="709" w:hanging="425"/>
        <w:jc w:val="both"/>
        <w:rPr>
          <w:color w:val="000000"/>
        </w:rPr>
      </w:pPr>
      <w:r w:rsidRPr="00816829">
        <w:rPr>
          <w:color w:val="000000"/>
        </w:rPr>
        <w:t>Рынок земли: его особенности.</w:t>
      </w:r>
    </w:p>
    <w:p w14:paraId="00DA1629" w14:textId="77777777" w:rsidR="004411A3" w:rsidRPr="00816829" w:rsidRDefault="004411A3" w:rsidP="009E426E">
      <w:pPr>
        <w:numPr>
          <w:ilvl w:val="0"/>
          <w:numId w:val="5"/>
        </w:numPr>
        <w:tabs>
          <w:tab w:val="left" w:pos="709"/>
          <w:tab w:val="left" w:pos="851"/>
          <w:tab w:val="left" w:pos="993"/>
          <w:tab w:val="left" w:pos="1134"/>
          <w:tab w:val="left" w:pos="1276"/>
        </w:tabs>
        <w:ind w:left="709" w:hanging="425"/>
        <w:jc w:val="both"/>
        <w:rPr>
          <w:color w:val="000000"/>
          <w:spacing w:val="-7"/>
        </w:rPr>
      </w:pPr>
      <w:r w:rsidRPr="00816829">
        <w:rPr>
          <w:color w:val="000000"/>
          <w:spacing w:val="-8"/>
        </w:rPr>
        <w:t>Р</w:t>
      </w:r>
      <w:r w:rsidRPr="00816829">
        <w:rPr>
          <w:color w:val="000000"/>
          <w:spacing w:val="-5"/>
        </w:rPr>
        <w:t>ыночная трансформация аграрной сферы экономики России. Агробизнес.</w:t>
      </w:r>
      <w:r w:rsidRPr="00816829">
        <w:rPr>
          <w:color w:val="000000"/>
          <w:spacing w:val="-7"/>
        </w:rPr>
        <w:t xml:space="preserve"> </w:t>
      </w:r>
    </w:p>
    <w:p w14:paraId="4990CEA7" w14:textId="77777777" w:rsidR="004411A3" w:rsidRPr="00816829" w:rsidRDefault="004411A3" w:rsidP="009E426E">
      <w:pPr>
        <w:numPr>
          <w:ilvl w:val="0"/>
          <w:numId w:val="5"/>
        </w:numPr>
        <w:tabs>
          <w:tab w:val="left" w:pos="709"/>
          <w:tab w:val="left" w:pos="1134"/>
        </w:tabs>
        <w:ind w:left="709" w:hanging="425"/>
        <w:jc w:val="both"/>
        <w:rPr>
          <w:color w:val="000000"/>
        </w:rPr>
      </w:pPr>
      <w:r w:rsidRPr="00816829">
        <w:rPr>
          <w:color w:val="000000"/>
        </w:rPr>
        <w:t>Социальная ответственность бизнеса (российская практика).</w:t>
      </w:r>
    </w:p>
    <w:p w14:paraId="5354B981" w14:textId="77777777" w:rsidR="004411A3" w:rsidRPr="00816829" w:rsidRDefault="004411A3" w:rsidP="009E426E">
      <w:pPr>
        <w:numPr>
          <w:ilvl w:val="0"/>
          <w:numId w:val="5"/>
        </w:numPr>
        <w:tabs>
          <w:tab w:val="left" w:pos="709"/>
          <w:tab w:val="left" w:pos="1134"/>
        </w:tabs>
        <w:ind w:left="709" w:hanging="425"/>
        <w:jc w:val="both"/>
        <w:rPr>
          <w:color w:val="000000"/>
        </w:rPr>
      </w:pPr>
      <w:r w:rsidRPr="00816829">
        <w:rPr>
          <w:color w:val="000000"/>
        </w:rPr>
        <w:t>Слияния и поглощения: теория и практические проблемы.</w:t>
      </w:r>
    </w:p>
    <w:p w14:paraId="3FCC2AC9" w14:textId="00D66B2A" w:rsidR="004411A3" w:rsidRPr="00816829" w:rsidRDefault="00637222" w:rsidP="009E426E">
      <w:pPr>
        <w:numPr>
          <w:ilvl w:val="0"/>
          <w:numId w:val="5"/>
        </w:numPr>
        <w:tabs>
          <w:tab w:val="left" w:pos="709"/>
          <w:tab w:val="left" w:pos="1134"/>
        </w:tabs>
        <w:ind w:left="709" w:hanging="425"/>
        <w:jc w:val="both"/>
        <w:rPr>
          <w:color w:val="000000"/>
        </w:rPr>
      </w:pPr>
      <w:r>
        <w:rPr>
          <w:color w:val="000000"/>
        </w:rPr>
        <w:t>Монополизация экономики в современной России.</w:t>
      </w:r>
    </w:p>
    <w:p w14:paraId="16922DAD" w14:textId="77777777" w:rsidR="004411A3" w:rsidRPr="00816829" w:rsidRDefault="004411A3" w:rsidP="009E426E">
      <w:pPr>
        <w:numPr>
          <w:ilvl w:val="0"/>
          <w:numId w:val="5"/>
        </w:numPr>
        <w:tabs>
          <w:tab w:val="left" w:pos="709"/>
          <w:tab w:val="left" w:pos="1134"/>
        </w:tabs>
        <w:ind w:left="709" w:hanging="425"/>
        <w:jc w:val="both"/>
        <w:rPr>
          <w:color w:val="000000"/>
        </w:rPr>
      </w:pPr>
      <w:r w:rsidRPr="00816829">
        <w:rPr>
          <w:color w:val="000000"/>
        </w:rPr>
        <w:t>Современные функции денег и их проявление в российской экономике.</w:t>
      </w:r>
    </w:p>
    <w:p w14:paraId="00EEF25C" w14:textId="77777777" w:rsidR="004411A3" w:rsidRPr="00816829" w:rsidRDefault="004411A3" w:rsidP="009E426E">
      <w:pPr>
        <w:numPr>
          <w:ilvl w:val="0"/>
          <w:numId w:val="5"/>
        </w:numPr>
        <w:tabs>
          <w:tab w:val="left" w:pos="709"/>
          <w:tab w:val="left" w:pos="1134"/>
        </w:tabs>
        <w:ind w:left="709" w:hanging="425"/>
        <w:jc w:val="both"/>
        <w:rPr>
          <w:color w:val="000000"/>
        </w:rPr>
      </w:pPr>
      <w:r w:rsidRPr="00816829">
        <w:rPr>
          <w:color w:val="000000"/>
        </w:rPr>
        <w:t>Электронные деньги в современной рыночной экономике.</w:t>
      </w:r>
    </w:p>
    <w:p w14:paraId="69D462D9" w14:textId="77777777" w:rsidR="004411A3" w:rsidRPr="00816829" w:rsidRDefault="004411A3" w:rsidP="009E426E">
      <w:pPr>
        <w:numPr>
          <w:ilvl w:val="0"/>
          <w:numId w:val="5"/>
        </w:numPr>
        <w:tabs>
          <w:tab w:val="left" w:pos="709"/>
          <w:tab w:val="left" w:pos="1134"/>
        </w:tabs>
        <w:ind w:left="709" w:hanging="425"/>
        <w:jc w:val="both"/>
        <w:rPr>
          <w:color w:val="000000"/>
        </w:rPr>
      </w:pPr>
      <w:r w:rsidRPr="00816829">
        <w:rPr>
          <w:color w:val="000000"/>
        </w:rPr>
        <w:t>Франчайзинг: мировой опыт и российская практика.</w:t>
      </w:r>
    </w:p>
    <w:p w14:paraId="13E11E37" w14:textId="77777777" w:rsidR="004411A3" w:rsidRPr="00816829" w:rsidRDefault="004411A3" w:rsidP="009E426E">
      <w:pPr>
        <w:numPr>
          <w:ilvl w:val="0"/>
          <w:numId w:val="5"/>
        </w:numPr>
        <w:tabs>
          <w:tab w:val="left" w:pos="709"/>
          <w:tab w:val="left" w:pos="1134"/>
        </w:tabs>
        <w:ind w:left="709" w:hanging="425"/>
        <w:jc w:val="both"/>
        <w:rPr>
          <w:color w:val="000000"/>
        </w:rPr>
      </w:pPr>
      <w:r w:rsidRPr="00816829">
        <w:rPr>
          <w:color w:val="000000"/>
        </w:rPr>
        <w:t>Новые технологии и их роль в современной экономике.</w:t>
      </w:r>
    </w:p>
    <w:p w14:paraId="3E50DAD4" w14:textId="77777777" w:rsidR="004411A3" w:rsidRPr="00816829" w:rsidRDefault="004411A3" w:rsidP="009E426E">
      <w:pPr>
        <w:numPr>
          <w:ilvl w:val="0"/>
          <w:numId w:val="5"/>
        </w:numPr>
        <w:tabs>
          <w:tab w:val="left" w:pos="709"/>
          <w:tab w:val="left" w:pos="1134"/>
        </w:tabs>
        <w:ind w:left="709" w:hanging="425"/>
        <w:jc w:val="both"/>
        <w:rPr>
          <w:color w:val="000000"/>
        </w:rPr>
      </w:pPr>
      <w:r w:rsidRPr="00816829">
        <w:rPr>
          <w:color w:val="000000"/>
        </w:rPr>
        <w:lastRenderedPageBreak/>
        <w:t>Аутсорсинг и его роль в современной экономике</w:t>
      </w:r>
    </w:p>
    <w:p w14:paraId="3EE7CF5B" w14:textId="77777777" w:rsidR="004411A3" w:rsidRPr="00816829" w:rsidRDefault="004411A3" w:rsidP="009E426E">
      <w:pPr>
        <w:numPr>
          <w:ilvl w:val="0"/>
          <w:numId w:val="5"/>
        </w:numPr>
        <w:tabs>
          <w:tab w:val="left" w:pos="709"/>
          <w:tab w:val="left" w:pos="1134"/>
        </w:tabs>
        <w:ind w:left="709" w:hanging="425"/>
        <w:jc w:val="both"/>
        <w:rPr>
          <w:color w:val="000000"/>
        </w:rPr>
      </w:pPr>
      <w:r w:rsidRPr="00816829">
        <w:rPr>
          <w:color w:val="000000"/>
        </w:rPr>
        <w:t>Бренды как фактор минимизации транзакционных издержек.</w:t>
      </w:r>
    </w:p>
    <w:p w14:paraId="5BEDF202" w14:textId="77777777" w:rsidR="004411A3" w:rsidRPr="00816829" w:rsidRDefault="004411A3" w:rsidP="009E426E">
      <w:pPr>
        <w:numPr>
          <w:ilvl w:val="0"/>
          <w:numId w:val="5"/>
        </w:numPr>
        <w:tabs>
          <w:tab w:val="left" w:pos="709"/>
          <w:tab w:val="left" w:pos="1134"/>
        </w:tabs>
        <w:ind w:left="709" w:hanging="425"/>
        <w:jc w:val="both"/>
        <w:rPr>
          <w:color w:val="000000"/>
        </w:rPr>
      </w:pPr>
      <w:r w:rsidRPr="00816829">
        <w:rPr>
          <w:color w:val="000000"/>
        </w:rPr>
        <w:t>Специфика российской модели рыночной экономики.</w:t>
      </w:r>
    </w:p>
    <w:p w14:paraId="526A23D2" w14:textId="77777777" w:rsidR="004411A3" w:rsidRPr="00816829" w:rsidRDefault="004411A3" w:rsidP="009E426E">
      <w:pPr>
        <w:numPr>
          <w:ilvl w:val="0"/>
          <w:numId w:val="5"/>
        </w:numPr>
        <w:tabs>
          <w:tab w:val="left" w:pos="709"/>
          <w:tab w:val="left" w:pos="851"/>
          <w:tab w:val="left" w:pos="993"/>
          <w:tab w:val="left" w:pos="1134"/>
          <w:tab w:val="left" w:pos="1276"/>
        </w:tabs>
        <w:ind w:left="709" w:hanging="425"/>
        <w:jc w:val="both"/>
        <w:rPr>
          <w:color w:val="000000"/>
        </w:rPr>
      </w:pPr>
      <w:r w:rsidRPr="00816829">
        <w:rPr>
          <w:color w:val="000000"/>
        </w:rPr>
        <w:t>Система государственной поддержки и регулирования предпринимательства в России.</w:t>
      </w:r>
    </w:p>
    <w:p w14:paraId="4CED1B1C" w14:textId="77777777" w:rsidR="004411A3" w:rsidRPr="00816829" w:rsidRDefault="004411A3" w:rsidP="009E426E">
      <w:pPr>
        <w:numPr>
          <w:ilvl w:val="0"/>
          <w:numId w:val="5"/>
        </w:numPr>
        <w:tabs>
          <w:tab w:val="left" w:pos="709"/>
          <w:tab w:val="left" w:pos="1134"/>
        </w:tabs>
        <w:ind w:left="709" w:hanging="425"/>
        <w:jc w:val="both"/>
        <w:rPr>
          <w:color w:val="000000"/>
        </w:rPr>
      </w:pPr>
      <w:r w:rsidRPr="00816829">
        <w:rPr>
          <w:color w:val="000000"/>
        </w:rPr>
        <w:t>Экономические риски фирмы: сущность, виды, способы минимизации</w:t>
      </w:r>
    </w:p>
    <w:p w14:paraId="3F35E99F" w14:textId="77777777" w:rsidR="004411A3" w:rsidRPr="00816829" w:rsidRDefault="004411A3" w:rsidP="009E426E">
      <w:pPr>
        <w:numPr>
          <w:ilvl w:val="0"/>
          <w:numId w:val="5"/>
        </w:numPr>
        <w:tabs>
          <w:tab w:val="left" w:pos="709"/>
          <w:tab w:val="left" w:pos="1134"/>
        </w:tabs>
        <w:ind w:left="709" w:hanging="425"/>
        <w:jc w:val="both"/>
        <w:rPr>
          <w:color w:val="000000"/>
        </w:rPr>
      </w:pPr>
      <w:r w:rsidRPr="00816829">
        <w:rPr>
          <w:color w:val="000000"/>
        </w:rPr>
        <w:t>Новые формы конкуренции в современной экономике.</w:t>
      </w:r>
    </w:p>
    <w:p w14:paraId="4FEEF233" w14:textId="77777777" w:rsidR="004411A3" w:rsidRPr="00816829" w:rsidRDefault="004411A3" w:rsidP="009E426E">
      <w:pPr>
        <w:numPr>
          <w:ilvl w:val="0"/>
          <w:numId w:val="5"/>
        </w:numPr>
        <w:tabs>
          <w:tab w:val="left" w:pos="709"/>
          <w:tab w:val="left" w:pos="851"/>
          <w:tab w:val="left" w:pos="993"/>
          <w:tab w:val="left" w:pos="1134"/>
        </w:tabs>
        <w:ind w:left="709" w:hanging="425"/>
        <w:jc w:val="both"/>
        <w:rPr>
          <w:color w:val="000000"/>
        </w:rPr>
      </w:pPr>
      <w:r w:rsidRPr="00816829">
        <w:rPr>
          <w:color w:val="000000"/>
        </w:rPr>
        <w:t>Эволюция капитала: его содержание и научные концепции.</w:t>
      </w:r>
    </w:p>
    <w:p w14:paraId="1CCE5E1B" w14:textId="77777777" w:rsidR="004411A3" w:rsidRPr="00816829" w:rsidRDefault="004411A3" w:rsidP="009E426E">
      <w:pPr>
        <w:numPr>
          <w:ilvl w:val="0"/>
          <w:numId w:val="5"/>
        </w:numPr>
        <w:tabs>
          <w:tab w:val="left" w:pos="709"/>
          <w:tab w:val="left" w:pos="851"/>
          <w:tab w:val="left" w:pos="993"/>
          <w:tab w:val="left" w:pos="1134"/>
        </w:tabs>
        <w:ind w:left="709" w:hanging="425"/>
        <w:jc w:val="both"/>
        <w:rPr>
          <w:color w:val="000000"/>
        </w:rPr>
      </w:pPr>
      <w:r w:rsidRPr="00816829">
        <w:rPr>
          <w:color w:val="000000"/>
        </w:rPr>
        <w:t>Интеллектуальный капитал, его формы и развитие.</w:t>
      </w:r>
    </w:p>
    <w:p w14:paraId="33FCE18A" w14:textId="77777777" w:rsidR="004411A3" w:rsidRPr="00816829" w:rsidRDefault="004411A3" w:rsidP="009E426E">
      <w:pPr>
        <w:numPr>
          <w:ilvl w:val="0"/>
          <w:numId w:val="5"/>
        </w:numPr>
        <w:tabs>
          <w:tab w:val="left" w:pos="709"/>
          <w:tab w:val="left" w:pos="851"/>
          <w:tab w:val="left" w:pos="993"/>
          <w:tab w:val="left" w:pos="1134"/>
        </w:tabs>
        <w:ind w:left="709" w:hanging="425"/>
        <w:rPr>
          <w:color w:val="000000"/>
        </w:rPr>
      </w:pPr>
      <w:r w:rsidRPr="00816829">
        <w:rPr>
          <w:color w:val="000000"/>
        </w:rPr>
        <w:t>Трансакции в новой экономической теории.</w:t>
      </w:r>
    </w:p>
    <w:p w14:paraId="076539A9" w14:textId="77777777" w:rsidR="004411A3" w:rsidRPr="00816829" w:rsidRDefault="004411A3" w:rsidP="009E426E">
      <w:pPr>
        <w:numPr>
          <w:ilvl w:val="0"/>
          <w:numId w:val="5"/>
        </w:numPr>
        <w:tabs>
          <w:tab w:val="left" w:pos="709"/>
          <w:tab w:val="left" w:pos="851"/>
          <w:tab w:val="left" w:pos="993"/>
          <w:tab w:val="left" w:pos="1134"/>
        </w:tabs>
        <w:ind w:left="709" w:hanging="425"/>
        <w:rPr>
          <w:color w:val="000000"/>
        </w:rPr>
      </w:pPr>
      <w:r w:rsidRPr="00816829">
        <w:rPr>
          <w:color w:val="000000"/>
        </w:rPr>
        <w:t>Теория транзакционных издержек О. Уильямсона.</w:t>
      </w:r>
    </w:p>
    <w:p w14:paraId="5161C9A8" w14:textId="77777777" w:rsidR="004411A3" w:rsidRPr="00816829" w:rsidRDefault="004411A3" w:rsidP="009E426E">
      <w:pPr>
        <w:numPr>
          <w:ilvl w:val="0"/>
          <w:numId w:val="5"/>
        </w:numPr>
        <w:tabs>
          <w:tab w:val="left" w:pos="709"/>
          <w:tab w:val="left" w:pos="851"/>
          <w:tab w:val="left" w:pos="993"/>
          <w:tab w:val="left" w:pos="1134"/>
        </w:tabs>
        <w:ind w:left="709" w:hanging="425"/>
        <w:rPr>
          <w:color w:val="000000"/>
        </w:rPr>
      </w:pPr>
      <w:r w:rsidRPr="00816829">
        <w:rPr>
          <w:color w:val="000000"/>
        </w:rPr>
        <w:t>Структура совокупных издержек общества. Доля транзакционных издержек в развитых странах.</w:t>
      </w:r>
    </w:p>
    <w:p w14:paraId="2F8213E4" w14:textId="77777777" w:rsidR="004411A3" w:rsidRPr="00816829" w:rsidRDefault="004411A3" w:rsidP="009E426E">
      <w:pPr>
        <w:numPr>
          <w:ilvl w:val="0"/>
          <w:numId w:val="5"/>
        </w:numPr>
        <w:tabs>
          <w:tab w:val="left" w:pos="709"/>
          <w:tab w:val="left" w:pos="851"/>
          <w:tab w:val="left" w:pos="993"/>
          <w:tab w:val="left" w:pos="1134"/>
        </w:tabs>
        <w:ind w:left="709" w:hanging="425"/>
        <w:rPr>
          <w:color w:val="000000"/>
        </w:rPr>
      </w:pPr>
      <w:r w:rsidRPr="00816829">
        <w:rPr>
          <w:color w:val="000000"/>
        </w:rPr>
        <w:t>Роль прав собственности на микроуровне и на макроуровне.</w:t>
      </w:r>
    </w:p>
    <w:p w14:paraId="7AB034A6" w14:textId="3BC34EAB" w:rsidR="004411A3" w:rsidRPr="00816829" w:rsidRDefault="004411A3" w:rsidP="009E426E">
      <w:pPr>
        <w:numPr>
          <w:ilvl w:val="0"/>
          <w:numId w:val="5"/>
        </w:numPr>
        <w:tabs>
          <w:tab w:val="left" w:pos="709"/>
          <w:tab w:val="left" w:pos="851"/>
          <w:tab w:val="left" w:pos="993"/>
          <w:tab w:val="left" w:pos="1134"/>
        </w:tabs>
        <w:ind w:left="709" w:hanging="425"/>
        <w:rPr>
          <w:color w:val="000000"/>
        </w:rPr>
      </w:pPr>
      <w:r w:rsidRPr="00816829">
        <w:rPr>
          <w:color w:val="000000"/>
        </w:rPr>
        <w:t xml:space="preserve">Сравнительный анализ эффективности различных </w:t>
      </w:r>
      <w:r w:rsidR="00637222">
        <w:rPr>
          <w:color w:val="000000"/>
        </w:rPr>
        <w:t>форм</w:t>
      </w:r>
      <w:r w:rsidRPr="00816829">
        <w:rPr>
          <w:color w:val="000000"/>
        </w:rPr>
        <w:t xml:space="preserve"> собственности.</w:t>
      </w:r>
    </w:p>
    <w:p w14:paraId="54E0BD50" w14:textId="77777777" w:rsidR="004411A3" w:rsidRPr="00816829" w:rsidRDefault="004411A3" w:rsidP="009E426E">
      <w:pPr>
        <w:numPr>
          <w:ilvl w:val="0"/>
          <w:numId w:val="5"/>
        </w:numPr>
        <w:tabs>
          <w:tab w:val="left" w:pos="709"/>
          <w:tab w:val="left" w:pos="851"/>
          <w:tab w:val="left" w:pos="993"/>
          <w:tab w:val="left" w:pos="1134"/>
        </w:tabs>
        <w:ind w:left="709" w:hanging="425"/>
        <w:rPr>
          <w:color w:val="000000"/>
        </w:rPr>
      </w:pPr>
      <w:r w:rsidRPr="00816829">
        <w:rPr>
          <w:color w:val="000000"/>
        </w:rPr>
        <w:t>Проблема внешних эффектов и способы её решения.</w:t>
      </w:r>
    </w:p>
    <w:p w14:paraId="4CCB8D63" w14:textId="77777777" w:rsidR="004411A3" w:rsidRPr="00816829" w:rsidRDefault="004411A3" w:rsidP="009E426E">
      <w:pPr>
        <w:numPr>
          <w:ilvl w:val="0"/>
          <w:numId w:val="5"/>
        </w:numPr>
        <w:tabs>
          <w:tab w:val="left" w:pos="709"/>
          <w:tab w:val="left" w:pos="851"/>
          <w:tab w:val="left" w:pos="993"/>
          <w:tab w:val="left" w:pos="1134"/>
        </w:tabs>
        <w:ind w:left="709" w:hanging="425"/>
        <w:rPr>
          <w:color w:val="000000"/>
        </w:rPr>
      </w:pPr>
      <w:r w:rsidRPr="00816829">
        <w:rPr>
          <w:color w:val="000000"/>
        </w:rPr>
        <w:t>Суть теоремы Р. Коуза и её значение для экономической науки.</w:t>
      </w:r>
    </w:p>
    <w:p w14:paraId="58E4F890" w14:textId="77777777" w:rsidR="004411A3" w:rsidRPr="00816829" w:rsidRDefault="004411A3" w:rsidP="009E426E">
      <w:pPr>
        <w:numPr>
          <w:ilvl w:val="0"/>
          <w:numId w:val="5"/>
        </w:numPr>
        <w:tabs>
          <w:tab w:val="left" w:pos="709"/>
          <w:tab w:val="left" w:pos="851"/>
          <w:tab w:val="left" w:pos="993"/>
          <w:tab w:val="left" w:pos="1134"/>
        </w:tabs>
        <w:ind w:left="709" w:hanging="425"/>
        <w:rPr>
          <w:color w:val="000000"/>
        </w:rPr>
      </w:pPr>
      <w:r w:rsidRPr="00816829">
        <w:rPr>
          <w:color w:val="000000"/>
        </w:rPr>
        <w:t>Неоклассический подход к фирме и его недостатки.</w:t>
      </w:r>
    </w:p>
    <w:p w14:paraId="6320979C" w14:textId="77777777" w:rsidR="004411A3" w:rsidRPr="00816829" w:rsidRDefault="004411A3" w:rsidP="009E426E">
      <w:pPr>
        <w:numPr>
          <w:ilvl w:val="0"/>
          <w:numId w:val="5"/>
        </w:numPr>
        <w:tabs>
          <w:tab w:val="left" w:pos="709"/>
          <w:tab w:val="left" w:pos="851"/>
          <w:tab w:val="left" w:pos="993"/>
          <w:tab w:val="left" w:pos="1134"/>
        </w:tabs>
        <w:ind w:left="709" w:hanging="425"/>
        <w:rPr>
          <w:color w:val="000000"/>
        </w:rPr>
      </w:pPr>
      <w:r w:rsidRPr="00816829">
        <w:rPr>
          <w:color w:val="000000"/>
        </w:rPr>
        <w:t>Сущность контрактной теории фирмы.</w:t>
      </w:r>
    </w:p>
    <w:p w14:paraId="746519B4" w14:textId="77777777" w:rsidR="004411A3" w:rsidRPr="00816829" w:rsidRDefault="004411A3" w:rsidP="009E426E">
      <w:pPr>
        <w:numPr>
          <w:ilvl w:val="0"/>
          <w:numId w:val="5"/>
        </w:numPr>
        <w:tabs>
          <w:tab w:val="left" w:pos="709"/>
          <w:tab w:val="left" w:pos="851"/>
          <w:tab w:val="left" w:pos="993"/>
          <w:tab w:val="left" w:pos="1134"/>
        </w:tabs>
        <w:ind w:left="709" w:hanging="425"/>
        <w:rPr>
          <w:color w:val="000000"/>
        </w:rPr>
      </w:pPr>
      <w:r w:rsidRPr="00816829">
        <w:rPr>
          <w:color w:val="000000"/>
        </w:rPr>
        <w:t>Отличительные черты эволюционной теории фирмы.</w:t>
      </w:r>
    </w:p>
    <w:p w14:paraId="65980D04" w14:textId="77777777" w:rsidR="004411A3" w:rsidRPr="00816829" w:rsidRDefault="004411A3" w:rsidP="009E426E">
      <w:pPr>
        <w:numPr>
          <w:ilvl w:val="0"/>
          <w:numId w:val="5"/>
        </w:numPr>
        <w:tabs>
          <w:tab w:val="left" w:pos="709"/>
          <w:tab w:val="left" w:pos="851"/>
          <w:tab w:val="left" w:pos="993"/>
          <w:tab w:val="left" w:pos="1134"/>
        </w:tabs>
        <w:ind w:left="709" w:hanging="425"/>
        <w:rPr>
          <w:color w:val="000000"/>
        </w:rPr>
      </w:pPr>
      <w:r w:rsidRPr="00816829">
        <w:rPr>
          <w:color w:val="000000"/>
        </w:rPr>
        <w:t>Нестандартные теории фирмы.</w:t>
      </w:r>
    </w:p>
    <w:p w14:paraId="153851C2" w14:textId="77777777" w:rsidR="004411A3" w:rsidRPr="00816829" w:rsidRDefault="004411A3" w:rsidP="009E426E">
      <w:pPr>
        <w:numPr>
          <w:ilvl w:val="0"/>
          <w:numId w:val="5"/>
        </w:numPr>
        <w:tabs>
          <w:tab w:val="left" w:pos="709"/>
          <w:tab w:val="left" w:pos="851"/>
          <w:tab w:val="left" w:pos="993"/>
          <w:tab w:val="left" w:pos="1134"/>
        </w:tabs>
        <w:ind w:left="709" w:hanging="425"/>
        <w:rPr>
          <w:color w:val="000000"/>
        </w:rPr>
      </w:pPr>
      <w:r w:rsidRPr="00816829">
        <w:rPr>
          <w:color w:val="000000"/>
        </w:rPr>
        <w:t>Институциональный анализ основных типов фирм в рыночной экономике.</w:t>
      </w:r>
    </w:p>
    <w:p w14:paraId="2CA54A42" w14:textId="3BAA08CB" w:rsidR="004411A3" w:rsidRPr="00816829" w:rsidRDefault="004411A3" w:rsidP="009E426E">
      <w:pPr>
        <w:numPr>
          <w:ilvl w:val="0"/>
          <w:numId w:val="5"/>
        </w:numPr>
        <w:tabs>
          <w:tab w:val="left" w:pos="709"/>
          <w:tab w:val="left" w:pos="851"/>
          <w:tab w:val="left" w:pos="993"/>
          <w:tab w:val="left" w:pos="1134"/>
        </w:tabs>
        <w:ind w:left="709" w:hanging="425"/>
        <w:rPr>
          <w:color w:val="000000"/>
        </w:rPr>
      </w:pPr>
      <w:r w:rsidRPr="00816829">
        <w:rPr>
          <w:color w:val="000000"/>
        </w:rPr>
        <w:t>Институциональный анализ организационно-правовых форм предприятий в Р</w:t>
      </w:r>
      <w:r w:rsidR="00637222">
        <w:rPr>
          <w:color w:val="000000"/>
        </w:rPr>
        <w:t xml:space="preserve">оссийской </w:t>
      </w:r>
      <w:r w:rsidRPr="00816829">
        <w:rPr>
          <w:color w:val="000000"/>
        </w:rPr>
        <w:t>Ф</w:t>
      </w:r>
      <w:r w:rsidR="00637222">
        <w:rPr>
          <w:color w:val="000000"/>
        </w:rPr>
        <w:t>едерации</w:t>
      </w:r>
      <w:r w:rsidRPr="00816829">
        <w:rPr>
          <w:color w:val="000000"/>
        </w:rPr>
        <w:t>.</w:t>
      </w:r>
    </w:p>
    <w:p w14:paraId="3607496D" w14:textId="77777777" w:rsidR="004411A3" w:rsidRPr="00816829" w:rsidRDefault="004411A3" w:rsidP="009E426E">
      <w:pPr>
        <w:numPr>
          <w:ilvl w:val="0"/>
          <w:numId w:val="5"/>
        </w:numPr>
        <w:tabs>
          <w:tab w:val="left" w:pos="709"/>
          <w:tab w:val="left" w:pos="851"/>
          <w:tab w:val="left" w:pos="993"/>
          <w:tab w:val="left" w:pos="1134"/>
        </w:tabs>
        <w:ind w:left="709" w:hanging="425"/>
        <w:contextualSpacing/>
        <w:rPr>
          <w:color w:val="000000"/>
        </w:rPr>
      </w:pPr>
      <w:r w:rsidRPr="00816829">
        <w:rPr>
          <w:color w:val="000000"/>
        </w:rPr>
        <w:t>Институциональные изменения и зависимость от пути развития.</w:t>
      </w:r>
    </w:p>
    <w:p w14:paraId="5098B7A8" w14:textId="77777777" w:rsidR="004411A3" w:rsidRPr="00816829" w:rsidRDefault="004411A3" w:rsidP="009E426E">
      <w:pPr>
        <w:numPr>
          <w:ilvl w:val="0"/>
          <w:numId w:val="5"/>
        </w:numPr>
        <w:tabs>
          <w:tab w:val="left" w:pos="709"/>
          <w:tab w:val="left" w:pos="851"/>
          <w:tab w:val="left" w:pos="993"/>
          <w:tab w:val="left" w:pos="1134"/>
        </w:tabs>
        <w:ind w:left="709" w:hanging="425"/>
        <w:contextualSpacing/>
        <w:rPr>
          <w:color w:val="000000"/>
        </w:rPr>
      </w:pPr>
      <w:r w:rsidRPr="00816829">
        <w:rPr>
          <w:color w:val="000000"/>
        </w:rPr>
        <w:t>Инновации и их роль в современном обществе.</w:t>
      </w:r>
    </w:p>
    <w:p w14:paraId="0DCA98CD" w14:textId="77777777" w:rsidR="004411A3" w:rsidRPr="00816829" w:rsidRDefault="004411A3" w:rsidP="009E426E">
      <w:pPr>
        <w:numPr>
          <w:ilvl w:val="0"/>
          <w:numId w:val="5"/>
        </w:numPr>
        <w:tabs>
          <w:tab w:val="left" w:pos="709"/>
          <w:tab w:val="left" w:pos="851"/>
          <w:tab w:val="left" w:pos="993"/>
          <w:tab w:val="left" w:pos="1134"/>
        </w:tabs>
        <w:ind w:left="709" w:hanging="425"/>
        <w:contextualSpacing/>
        <w:rPr>
          <w:color w:val="000000"/>
        </w:rPr>
      </w:pPr>
      <w:r w:rsidRPr="00816829">
        <w:rPr>
          <w:color w:val="000000"/>
        </w:rPr>
        <w:t>Характеристика институциональной среды современной России.</w:t>
      </w:r>
    </w:p>
    <w:p w14:paraId="59C79649" w14:textId="23B8A279" w:rsidR="00EF5600" w:rsidRDefault="00EF5600" w:rsidP="00EF5600">
      <w:pPr>
        <w:tabs>
          <w:tab w:val="left" w:pos="993"/>
          <w:tab w:val="left" w:pos="1134"/>
        </w:tabs>
        <w:contextualSpacing/>
        <w:jc w:val="both"/>
        <w:rPr>
          <w:sz w:val="28"/>
          <w:szCs w:val="28"/>
        </w:rPr>
      </w:pPr>
    </w:p>
    <w:p w14:paraId="14C8D8AC" w14:textId="77777777" w:rsidR="00977B25" w:rsidRPr="003D3E7D" w:rsidRDefault="00977B25" w:rsidP="00977B25">
      <w:pPr>
        <w:jc w:val="both"/>
        <w:rPr>
          <w:b/>
          <w:i/>
          <w:iCs/>
          <w:color w:val="000000"/>
          <w:sz w:val="28"/>
          <w:szCs w:val="28"/>
        </w:rPr>
      </w:pPr>
      <w:r w:rsidRPr="003D3E7D">
        <w:rPr>
          <w:b/>
          <w:i/>
          <w:iCs/>
          <w:color w:val="000000"/>
          <w:sz w:val="28"/>
          <w:szCs w:val="28"/>
        </w:rPr>
        <w:t>Учебные планы подготовки бакалавров по направлению «Экономика» предусматривают подготовку курсового проекта.</w:t>
      </w:r>
    </w:p>
    <w:p w14:paraId="782CEA04" w14:textId="6E302067" w:rsidR="00977B25" w:rsidRPr="003D3E7D" w:rsidRDefault="00977B25" w:rsidP="00977B25">
      <w:pPr>
        <w:jc w:val="both"/>
        <w:rPr>
          <w:bCs/>
          <w:i/>
          <w:iCs/>
          <w:color w:val="000000"/>
          <w:sz w:val="28"/>
          <w:szCs w:val="28"/>
        </w:rPr>
      </w:pPr>
      <w:r w:rsidRPr="003D3E7D">
        <w:rPr>
          <w:bCs/>
          <w:sz w:val="28"/>
          <w:szCs w:val="28"/>
        </w:rPr>
        <w:t>При подготовке курсового проекта следует руководствоваться «Методическими рекомендациями по подготовке, оформлению и защите курсового проекта» для студентов,</w:t>
      </w:r>
      <w:r w:rsidRPr="003D3E7D">
        <w:rPr>
          <w:sz w:val="28"/>
          <w:szCs w:val="28"/>
        </w:rPr>
        <w:t xml:space="preserve"> обучающихся по направлению 38.03.01 - «Экономика» (программа подготовки бакалавров) /</w:t>
      </w:r>
      <w:r w:rsidR="00893559">
        <w:rPr>
          <w:sz w:val="28"/>
          <w:szCs w:val="28"/>
        </w:rPr>
        <w:t xml:space="preserve"> </w:t>
      </w:r>
      <w:r w:rsidRPr="003D3E7D">
        <w:rPr>
          <w:sz w:val="28"/>
          <w:szCs w:val="28"/>
        </w:rPr>
        <w:t>Под ред. проф. В.В. Дементьева.</w:t>
      </w:r>
      <w:r w:rsidR="00893559">
        <w:rPr>
          <w:sz w:val="28"/>
          <w:szCs w:val="28"/>
        </w:rPr>
        <w:t xml:space="preserve"> –</w:t>
      </w:r>
      <w:r w:rsidRPr="003D3E7D">
        <w:rPr>
          <w:sz w:val="28"/>
          <w:szCs w:val="28"/>
        </w:rPr>
        <w:t xml:space="preserve"> М.: Финансовый университет, Департамент экономической теории, 2022.</w:t>
      </w:r>
    </w:p>
    <w:p w14:paraId="7D3DC1DD" w14:textId="4543272F" w:rsidR="002F6772" w:rsidRDefault="002F6772" w:rsidP="00EF5600">
      <w:pPr>
        <w:tabs>
          <w:tab w:val="left" w:pos="993"/>
          <w:tab w:val="left" w:pos="1134"/>
        </w:tabs>
        <w:contextualSpacing/>
        <w:jc w:val="both"/>
        <w:rPr>
          <w:sz w:val="28"/>
          <w:szCs w:val="28"/>
        </w:rPr>
      </w:pPr>
    </w:p>
    <w:p w14:paraId="1B06C598" w14:textId="77777777" w:rsidR="00977B25" w:rsidRPr="00977B25" w:rsidRDefault="00977B25" w:rsidP="00977B25">
      <w:pPr>
        <w:widowControl w:val="0"/>
        <w:jc w:val="center"/>
        <w:rPr>
          <w:b/>
          <w:color w:val="000000"/>
        </w:rPr>
      </w:pPr>
      <w:r w:rsidRPr="00977B25">
        <w:rPr>
          <w:b/>
          <w:color w:val="000000"/>
        </w:rPr>
        <w:t>Примерная тематика для подготовки курсового проекта</w:t>
      </w:r>
    </w:p>
    <w:p w14:paraId="6DD70C84" w14:textId="77777777" w:rsidR="00977B25" w:rsidRPr="00977B25" w:rsidRDefault="00977B25" w:rsidP="00977B25">
      <w:pPr>
        <w:widowControl w:val="0"/>
        <w:jc w:val="center"/>
        <w:rPr>
          <w:b/>
          <w:color w:val="2F5496"/>
        </w:rPr>
      </w:pPr>
    </w:p>
    <w:p w14:paraId="6E081BE9" w14:textId="77777777" w:rsidR="00977B25" w:rsidRPr="00893559" w:rsidRDefault="00977B25" w:rsidP="009E426E">
      <w:pPr>
        <w:pStyle w:val="afe"/>
        <w:numPr>
          <w:ilvl w:val="0"/>
          <w:numId w:val="3"/>
        </w:numPr>
        <w:tabs>
          <w:tab w:val="left" w:pos="993"/>
        </w:tabs>
        <w:ind w:left="0" w:firstLine="709"/>
        <w:contextualSpacing/>
        <w:jc w:val="both"/>
        <w:rPr>
          <w:color w:val="000000"/>
          <w:sz w:val="28"/>
          <w:szCs w:val="28"/>
        </w:rPr>
      </w:pPr>
      <w:r w:rsidRPr="00893559">
        <w:rPr>
          <w:color w:val="000000"/>
          <w:sz w:val="28"/>
          <w:szCs w:val="28"/>
        </w:rPr>
        <w:t>Анализ</w:t>
      </w:r>
      <w:r w:rsidRPr="00893559">
        <w:rPr>
          <w:color w:val="000000"/>
          <w:spacing w:val="21"/>
          <w:sz w:val="28"/>
          <w:szCs w:val="28"/>
        </w:rPr>
        <w:t xml:space="preserve"> </w:t>
      </w:r>
      <w:r w:rsidRPr="00893559">
        <w:rPr>
          <w:color w:val="000000"/>
          <w:sz w:val="28"/>
          <w:szCs w:val="28"/>
        </w:rPr>
        <w:t>структуры</w:t>
      </w:r>
      <w:r w:rsidRPr="00893559">
        <w:rPr>
          <w:color w:val="000000"/>
          <w:spacing w:val="22"/>
          <w:sz w:val="28"/>
          <w:szCs w:val="28"/>
        </w:rPr>
        <w:t xml:space="preserve"> </w:t>
      </w:r>
      <w:r w:rsidRPr="00893559">
        <w:rPr>
          <w:color w:val="000000"/>
          <w:sz w:val="28"/>
          <w:szCs w:val="28"/>
        </w:rPr>
        <w:t>ВВП</w:t>
      </w:r>
      <w:r w:rsidRPr="00893559">
        <w:rPr>
          <w:color w:val="000000"/>
          <w:spacing w:val="22"/>
          <w:sz w:val="28"/>
          <w:szCs w:val="28"/>
        </w:rPr>
        <w:t xml:space="preserve"> </w:t>
      </w:r>
      <w:r w:rsidRPr="00893559">
        <w:rPr>
          <w:color w:val="000000"/>
          <w:sz w:val="28"/>
          <w:szCs w:val="28"/>
        </w:rPr>
        <w:t>России,</w:t>
      </w:r>
      <w:r w:rsidRPr="00893559">
        <w:rPr>
          <w:color w:val="000000"/>
          <w:spacing w:val="22"/>
          <w:sz w:val="28"/>
          <w:szCs w:val="28"/>
        </w:rPr>
        <w:t xml:space="preserve"> </w:t>
      </w:r>
      <w:r w:rsidRPr="00893559">
        <w:rPr>
          <w:color w:val="000000"/>
          <w:sz w:val="28"/>
          <w:szCs w:val="28"/>
        </w:rPr>
        <w:t>подсчитанного</w:t>
      </w:r>
      <w:r w:rsidRPr="00893559">
        <w:rPr>
          <w:color w:val="000000"/>
          <w:spacing w:val="22"/>
          <w:sz w:val="28"/>
          <w:szCs w:val="28"/>
        </w:rPr>
        <w:t xml:space="preserve"> </w:t>
      </w:r>
      <w:r w:rsidRPr="00893559">
        <w:rPr>
          <w:color w:val="000000"/>
          <w:sz w:val="28"/>
          <w:szCs w:val="28"/>
        </w:rPr>
        <w:t>разными</w:t>
      </w:r>
      <w:r w:rsidRPr="00893559">
        <w:rPr>
          <w:color w:val="000000"/>
          <w:spacing w:val="22"/>
          <w:sz w:val="28"/>
          <w:szCs w:val="28"/>
        </w:rPr>
        <w:t xml:space="preserve"> </w:t>
      </w:r>
      <w:r w:rsidRPr="00893559">
        <w:rPr>
          <w:color w:val="000000"/>
          <w:sz w:val="28"/>
          <w:szCs w:val="28"/>
        </w:rPr>
        <w:t>методами.</w:t>
      </w:r>
    </w:p>
    <w:p w14:paraId="4823B281" w14:textId="77777777" w:rsidR="00977B25" w:rsidRPr="00893559" w:rsidRDefault="00977B25" w:rsidP="009E426E">
      <w:pPr>
        <w:pStyle w:val="afe"/>
        <w:numPr>
          <w:ilvl w:val="0"/>
          <w:numId w:val="3"/>
        </w:numPr>
        <w:tabs>
          <w:tab w:val="left" w:pos="284"/>
          <w:tab w:val="left" w:pos="1134"/>
        </w:tabs>
        <w:kinsoku w:val="0"/>
        <w:overflowPunct w:val="0"/>
        <w:autoSpaceDE w:val="0"/>
        <w:autoSpaceDN w:val="0"/>
        <w:adjustRightInd w:val="0"/>
        <w:ind w:left="0" w:right="247" w:firstLine="709"/>
        <w:contextualSpacing/>
        <w:jc w:val="both"/>
        <w:outlineLvl w:val="0"/>
        <w:rPr>
          <w:color w:val="000000"/>
          <w:sz w:val="28"/>
          <w:szCs w:val="28"/>
        </w:rPr>
      </w:pPr>
      <w:r w:rsidRPr="00893559">
        <w:rPr>
          <w:color w:val="000000"/>
          <w:sz w:val="28"/>
          <w:szCs w:val="28"/>
        </w:rPr>
        <w:t>Сопоставление структуры производства ВВП в ведущих странах мира и в</w:t>
      </w:r>
      <w:r w:rsidRPr="00893559">
        <w:rPr>
          <w:color w:val="000000"/>
          <w:spacing w:val="13"/>
          <w:sz w:val="28"/>
          <w:szCs w:val="28"/>
        </w:rPr>
        <w:t xml:space="preserve"> </w:t>
      </w:r>
      <w:r w:rsidRPr="00893559">
        <w:rPr>
          <w:color w:val="000000"/>
          <w:sz w:val="28"/>
          <w:szCs w:val="28"/>
        </w:rPr>
        <w:t>России.</w:t>
      </w:r>
    </w:p>
    <w:p w14:paraId="1C83D841" w14:textId="77777777" w:rsidR="00977B25" w:rsidRPr="00893559" w:rsidRDefault="00977B25" w:rsidP="009E426E">
      <w:pPr>
        <w:pStyle w:val="afe"/>
        <w:numPr>
          <w:ilvl w:val="0"/>
          <w:numId w:val="3"/>
        </w:numPr>
        <w:tabs>
          <w:tab w:val="left" w:pos="284"/>
          <w:tab w:val="left" w:pos="1134"/>
        </w:tabs>
        <w:kinsoku w:val="0"/>
        <w:overflowPunct w:val="0"/>
        <w:autoSpaceDE w:val="0"/>
        <w:autoSpaceDN w:val="0"/>
        <w:adjustRightInd w:val="0"/>
        <w:ind w:left="0" w:firstLine="709"/>
        <w:contextualSpacing/>
        <w:jc w:val="both"/>
        <w:outlineLvl w:val="0"/>
        <w:rPr>
          <w:color w:val="000000"/>
          <w:sz w:val="28"/>
          <w:szCs w:val="28"/>
        </w:rPr>
      </w:pPr>
      <w:r w:rsidRPr="00893559">
        <w:rPr>
          <w:color w:val="000000"/>
          <w:sz w:val="28"/>
          <w:szCs w:val="28"/>
        </w:rPr>
        <w:t>Сопоставление отраслевой структуры национальной</w:t>
      </w:r>
      <w:r w:rsidRPr="00893559">
        <w:rPr>
          <w:color w:val="000000"/>
          <w:spacing w:val="62"/>
          <w:sz w:val="28"/>
          <w:szCs w:val="28"/>
        </w:rPr>
        <w:t xml:space="preserve"> </w:t>
      </w:r>
      <w:r w:rsidRPr="00893559">
        <w:rPr>
          <w:color w:val="000000"/>
          <w:sz w:val="28"/>
          <w:szCs w:val="28"/>
        </w:rPr>
        <w:t>экономики</w:t>
      </w:r>
    </w:p>
    <w:p w14:paraId="090C03D8" w14:textId="77777777" w:rsidR="00977B25" w:rsidRPr="00893559" w:rsidRDefault="00977B25" w:rsidP="00977B25">
      <w:pPr>
        <w:tabs>
          <w:tab w:val="left" w:pos="284"/>
          <w:tab w:val="left" w:pos="685"/>
          <w:tab w:val="left" w:pos="1134"/>
        </w:tabs>
        <w:kinsoku w:val="0"/>
        <w:overflowPunct w:val="0"/>
        <w:autoSpaceDE w:val="0"/>
        <w:autoSpaceDN w:val="0"/>
        <w:adjustRightInd w:val="0"/>
        <w:ind w:right="241"/>
        <w:jc w:val="both"/>
        <w:outlineLvl w:val="0"/>
        <w:rPr>
          <w:color w:val="000000"/>
          <w:sz w:val="28"/>
          <w:szCs w:val="28"/>
        </w:rPr>
      </w:pPr>
      <w:r w:rsidRPr="00893559">
        <w:rPr>
          <w:color w:val="000000"/>
          <w:sz w:val="28"/>
          <w:szCs w:val="28"/>
        </w:rPr>
        <w:t xml:space="preserve">России и ведущих стран мира. </w:t>
      </w:r>
    </w:p>
    <w:p w14:paraId="2CFC1ADC" w14:textId="19F60BB7" w:rsidR="00977B25" w:rsidRPr="00893559" w:rsidRDefault="00977B25" w:rsidP="009E426E">
      <w:pPr>
        <w:pStyle w:val="afe"/>
        <w:numPr>
          <w:ilvl w:val="0"/>
          <w:numId w:val="3"/>
        </w:numPr>
        <w:tabs>
          <w:tab w:val="left" w:pos="284"/>
          <w:tab w:val="left" w:pos="685"/>
          <w:tab w:val="left" w:pos="1134"/>
        </w:tabs>
        <w:kinsoku w:val="0"/>
        <w:overflowPunct w:val="0"/>
        <w:autoSpaceDE w:val="0"/>
        <w:autoSpaceDN w:val="0"/>
        <w:adjustRightInd w:val="0"/>
        <w:ind w:left="0" w:right="241" w:firstLine="709"/>
        <w:contextualSpacing/>
        <w:jc w:val="both"/>
        <w:outlineLvl w:val="0"/>
        <w:rPr>
          <w:color w:val="000000"/>
          <w:sz w:val="28"/>
          <w:szCs w:val="28"/>
        </w:rPr>
      </w:pPr>
      <w:r w:rsidRPr="00893559">
        <w:rPr>
          <w:color w:val="000000"/>
          <w:sz w:val="28"/>
          <w:szCs w:val="28"/>
        </w:rPr>
        <w:t xml:space="preserve">Сопоставление </w:t>
      </w:r>
      <w:r w:rsidR="008E717B" w:rsidRPr="00893559">
        <w:rPr>
          <w:color w:val="000000"/>
          <w:sz w:val="28"/>
          <w:szCs w:val="28"/>
        </w:rPr>
        <w:t>объём</w:t>
      </w:r>
      <w:r w:rsidRPr="00893559">
        <w:rPr>
          <w:color w:val="000000"/>
          <w:sz w:val="28"/>
          <w:szCs w:val="28"/>
        </w:rPr>
        <w:t>ов легальной и теневой экономики в России и ведущих странах</w:t>
      </w:r>
      <w:r w:rsidRPr="00893559">
        <w:rPr>
          <w:color w:val="000000"/>
          <w:spacing w:val="51"/>
          <w:sz w:val="28"/>
          <w:szCs w:val="28"/>
        </w:rPr>
        <w:t xml:space="preserve"> </w:t>
      </w:r>
      <w:r w:rsidRPr="00893559">
        <w:rPr>
          <w:color w:val="000000"/>
          <w:sz w:val="28"/>
          <w:szCs w:val="28"/>
        </w:rPr>
        <w:t>мира.</w:t>
      </w:r>
    </w:p>
    <w:p w14:paraId="5E9F35E6" w14:textId="77777777" w:rsidR="00977B25" w:rsidRPr="00893559" w:rsidRDefault="00977B25" w:rsidP="009E426E">
      <w:pPr>
        <w:pStyle w:val="afe"/>
        <w:numPr>
          <w:ilvl w:val="0"/>
          <w:numId w:val="3"/>
        </w:numPr>
        <w:tabs>
          <w:tab w:val="left" w:pos="284"/>
          <w:tab w:val="left" w:pos="685"/>
          <w:tab w:val="left" w:pos="1134"/>
        </w:tabs>
        <w:kinsoku w:val="0"/>
        <w:overflowPunct w:val="0"/>
        <w:autoSpaceDE w:val="0"/>
        <w:autoSpaceDN w:val="0"/>
        <w:adjustRightInd w:val="0"/>
        <w:ind w:left="0" w:right="241" w:firstLine="709"/>
        <w:contextualSpacing/>
        <w:jc w:val="both"/>
        <w:outlineLvl w:val="0"/>
        <w:rPr>
          <w:color w:val="000000"/>
          <w:sz w:val="28"/>
          <w:szCs w:val="28"/>
        </w:rPr>
      </w:pPr>
      <w:r w:rsidRPr="00893559">
        <w:rPr>
          <w:color w:val="000000"/>
          <w:sz w:val="28"/>
          <w:szCs w:val="28"/>
        </w:rPr>
        <w:t>Динамика макроэкономических индикаторов и индексов в России.</w:t>
      </w:r>
    </w:p>
    <w:p w14:paraId="1CE39970" w14:textId="77777777" w:rsidR="00977B25" w:rsidRPr="00893559" w:rsidRDefault="00977B25" w:rsidP="009E426E">
      <w:pPr>
        <w:pStyle w:val="afe"/>
        <w:numPr>
          <w:ilvl w:val="0"/>
          <w:numId w:val="3"/>
        </w:numPr>
        <w:tabs>
          <w:tab w:val="left" w:pos="284"/>
          <w:tab w:val="left" w:pos="704"/>
          <w:tab w:val="left" w:pos="1134"/>
        </w:tabs>
        <w:kinsoku w:val="0"/>
        <w:overflowPunct w:val="0"/>
        <w:autoSpaceDE w:val="0"/>
        <w:autoSpaceDN w:val="0"/>
        <w:adjustRightInd w:val="0"/>
        <w:ind w:left="0" w:right="237" w:firstLine="709"/>
        <w:contextualSpacing/>
        <w:jc w:val="both"/>
        <w:outlineLvl w:val="0"/>
        <w:rPr>
          <w:color w:val="000000"/>
          <w:sz w:val="28"/>
          <w:szCs w:val="28"/>
        </w:rPr>
      </w:pPr>
      <w:r w:rsidRPr="00893559">
        <w:rPr>
          <w:color w:val="000000"/>
          <w:sz w:val="28"/>
          <w:szCs w:val="28"/>
        </w:rPr>
        <w:t>Сопоставление основных показателей, характеризующих социально-экономическое развитие субъектов Российской</w:t>
      </w:r>
      <w:r w:rsidRPr="00893559">
        <w:rPr>
          <w:color w:val="000000"/>
          <w:spacing w:val="1"/>
          <w:sz w:val="28"/>
          <w:szCs w:val="28"/>
        </w:rPr>
        <w:t xml:space="preserve"> </w:t>
      </w:r>
      <w:r w:rsidRPr="00893559">
        <w:rPr>
          <w:color w:val="000000"/>
          <w:sz w:val="28"/>
          <w:szCs w:val="28"/>
        </w:rPr>
        <w:t xml:space="preserve">Федерации. </w:t>
      </w:r>
    </w:p>
    <w:p w14:paraId="62823234" w14:textId="5FE51E57" w:rsidR="00977B25" w:rsidRPr="00893559" w:rsidRDefault="00977B25" w:rsidP="009E426E">
      <w:pPr>
        <w:pStyle w:val="afe"/>
        <w:numPr>
          <w:ilvl w:val="0"/>
          <w:numId w:val="3"/>
        </w:numPr>
        <w:tabs>
          <w:tab w:val="left" w:pos="284"/>
          <w:tab w:val="left" w:pos="704"/>
          <w:tab w:val="left" w:pos="1134"/>
        </w:tabs>
        <w:kinsoku w:val="0"/>
        <w:overflowPunct w:val="0"/>
        <w:autoSpaceDE w:val="0"/>
        <w:autoSpaceDN w:val="0"/>
        <w:adjustRightInd w:val="0"/>
        <w:ind w:left="0" w:right="237" w:firstLine="709"/>
        <w:contextualSpacing/>
        <w:jc w:val="both"/>
        <w:outlineLvl w:val="0"/>
        <w:rPr>
          <w:color w:val="000000"/>
          <w:sz w:val="28"/>
          <w:szCs w:val="28"/>
        </w:rPr>
      </w:pPr>
      <w:r w:rsidRPr="00893559">
        <w:rPr>
          <w:color w:val="000000"/>
          <w:sz w:val="28"/>
          <w:szCs w:val="28"/>
        </w:rPr>
        <w:lastRenderedPageBreak/>
        <w:t xml:space="preserve">Анализ динамики </w:t>
      </w:r>
      <w:r w:rsidR="008E717B" w:rsidRPr="00893559">
        <w:rPr>
          <w:color w:val="000000"/>
          <w:sz w:val="28"/>
          <w:szCs w:val="28"/>
        </w:rPr>
        <w:t>объём</w:t>
      </w:r>
      <w:r w:rsidRPr="00893559">
        <w:rPr>
          <w:color w:val="000000"/>
          <w:sz w:val="28"/>
          <w:szCs w:val="28"/>
        </w:rPr>
        <w:t xml:space="preserve">ов промышленной продукции, инвестиций и </w:t>
      </w:r>
      <w:r w:rsidR="008E717B" w:rsidRPr="00893559">
        <w:rPr>
          <w:color w:val="000000"/>
          <w:sz w:val="28"/>
          <w:szCs w:val="28"/>
        </w:rPr>
        <w:t>объём</w:t>
      </w:r>
      <w:r w:rsidRPr="00893559">
        <w:rPr>
          <w:color w:val="000000"/>
          <w:sz w:val="28"/>
          <w:szCs w:val="28"/>
        </w:rPr>
        <w:t xml:space="preserve">ов ВВП, удельный вес потребительских, промежуточных и инвестиционных товаров в общем </w:t>
      </w:r>
      <w:r w:rsidR="008E717B" w:rsidRPr="00893559">
        <w:rPr>
          <w:color w:val="000000"/>
          <w:sz w:val="28"/>
          <w:szCs w:val="28"/>
        </w:rPr>
        <w:t>объём</w:t>
      </w:r>
      <w:r w:rsidRPr="00893559">
        <w:rPr>
          <w:color w:val="000000"/>
          <w:sz w:val="28"/>
          <w:szCs w:val="28"/>
        </w:rPr>
        <w:t>е импорта Российской</w:t>
      </w:r>
      <w:r w:rsidRPr="00893559">
        <w:rPr>
          <w:color w:val="000000"/>
          <w:spacing w:val="22"/>
          <w:sz w:val="28"/>
          <w:szCs w:val="28"/>
        </w:rPr>
        <w:t xml:space="preserve"> </w:t>
      </w:r>
      <w:r w:rsidRPr="00893559">
        <w:rPr>
          <w:color w:val="000000"/>
          <w:sz w:val="28"/>
          <w:szCs w:val="28"/>
        </w:rPr>
        <w:t>Федерации.</w:t>
      </w:r>
    </w:p>
    <w:p w14:paraId="37CCF0E6" w14:textId="77777777" w:rsidR="00977B25" w:rsidRPr="00893559" w:rsidRDefault="00977B25" w:rsidP="009E426E">
      <w:pPr>
        <w:numPr>
          <w:ilvl w:val="0"/>
          <w:numId w:val="3"/>
        </w:numPr>
        <w:tabs>
          <w:tab w:val="left" w:pos="284"/>
          <w:tab w:val="left" w:pos="685"/>
          <w:tab w:val="left" w:pos="1134"/>
        </w:tabs>
        <w:kinsoku w:val="0"/>
        <w:overflowPunct w:val="0"/>
        <w:autoSpaceDE w:val="0"/>
        <w:autoSpaceDN w:val="0"/>
        <w:adjustRightInd w:val="0"/>
        <w:ind w:left="0" w:right="241" w:firstLine="709"/>
        <w:contextualSpacing/>
        <w:jc w:val="both"/>
        <w:outlineLvl w:val="0"/>
        <w:rPr>
          <w:color w:val="000000"/>
          <w:sz w:val="28"/>
          <w:szCs w:val="28"/>
        </w:rPr>
      </w:pPr>
      <w:r w:rsidRPr="00893559">
        <w:rPr>
          <w:color w:val="000000"/>
          <w:sz w:val="28"/>
          <w:szCs w:val="28"/>
        </w:rPr>
        <w:t>Анализ и сопоставление индексов потребительских цен в России и зарубежных</w:t>
      </w:r>
      <w:r w:rsidRPr="00893559">
        <w:rPr>
          <w:color w:val="000000"/>
          <w:spacing w:val="19"/>
          <w:sz w:val="28"/>
          <w:szCs w:val="28"/>
        </w:rPr>
        <w:t xml:space="preserve"> </w:t>
      </w:r>
      <w:r w:rsidRPr="00893559">
        <w:rPr>
          <w:color w:val="000000"/>
          <w:sz w:val="28"/>
          <w:szCs w:val="28"/>
        </w:rPr>
        <w:t>странах.</w:t>
      </w:r>
    </w:p>
    <w:p w14:paraId="4C4272A2" w14:textId="77777777" w:rsidR="00977B25" w:rsidRPr="00893559" w:rsidRDefault="00977B25" w:rsidP="009E426E">
      <w:pPr>
        <w:numPr>
          <w:ilvl w:val="0"/>
          <w:numId w:val="3"/>
        </w:numPr>
        <w:tabs>
          <w:tab w:val="left" w:pos="284"/>
          <w:tab w:val="left" w:pos="685"/>
          <w:tab w:val="left" w:pos="1134"/>
        </w:tabs>
        <w:kinsoku w:val="0"/>
        <w:overflowPunct w:val="0"/>
        <w:autoSpaceDE w:val="0"/>
        <w:autoSpaceDN w:val="0"/>
        <w:adjustRightInd w:val="0"/>
        <w:ind w:left="0" w:right="244" w:firstLine="709"/>
        <w:contextualSpacing/>
        <w:jc w:val="both"/>
        <w:rPr>
          <w:color w:val="000000"/>
          <w:sz w:val="28"/>
          <w:szCs w:val="28"/>
        </w:rPr>
      </w:pPr>
      <w:r w:rsidRPr="00893559">
        <w:rPr>
          <w:color w:val="000000"/>
          <w:sz w:val="28"/>
          <w:szCs w:val="28"/>
        </w:rPr>
        <w:t>Сравнение</w:t>
      </w:r>
      <w:r w:rsidRPr="00893559">
        <w:rPr>
          <w:color w:val="000000"/>
          <w:spacing w:val="30"/>
          <w:sz w:val="28"/>
          <w:szCs w:val="28"/>
        </w:rPr>
        <w:t xml:space="preserve"> </w:t>
      </w:r>
      <w:r w:rsidRPr="00893559">
        <w:rPr>
          <w:color w:val="000000"/>
          <w:sz w:val="28"/>
          <w:szCs w:val="28"/>
        </w:rPr>
        <w:t>и</w:t>
      </w:r>
      <w:r w:rsidRPr="00893559">
        <w:rPr>
          <w:color w:val="000000"/>
          <w:spacing w:val="29"/>
          <w:sz w:val="28"/>
          <w:szCs w:val="28"/>
        </w:rPr>
        <w:t xml:space="preserve"> </w:t>
      </w:r>
      <w:r w:rsidRPr="00893559">
        <w:rPr>
          <w:color w:val="000000"/>
          <w:sz w:val="28"/>
          <w:szCs w:val="28"/>
        </w:rPr>
        <w:t>анализ</w:t>
      </w:r>
      <w:r w:rsidRPr="00893559">
        <w:rPr>
          <w:color w:val="000000"/>
          <w:spacing w:val="30"/>
          <w:sz w:val="28"/>
          <w:szCs w:val="28"/>
        </w:rPr>
        <w:t xml:space="preserve"> </w:t>
      </w:r>
      <w:r w:rsidRPr="00893559">
        <w:rPr>
          <w:color w:val="000000"/>
          <w:sz w:val="28"/>
          <w:szCs w:val="28"/>
        </w:rPr>
        <w:t>номинальной</w:t>
      </w:r>
      <w:r w:rsidRPr="00893559">
        <w:rPr>
          <w:color w:val="000000"/>
          <w:spacing w:val="30"/>
          <w:sz w:val="28"/>
          <w:szCs w:val="28"/>
        </w:rPr>
        <w:t xml:space="preserve"> </w:t>
      </w:r>
      <w:r w:rsidRPr="00893559">
        <w:rPr>
          <w:color w:val="000000"/>
          <w:sz w:val="28"/>
          <w:szCs w:val="28"/>
        </w:rPr>
        <w:t>и</w:t>
      </w:r>
      <w:r w:rsidRPr="00893559">
        <w:rPr>
          <w:color w:val="000000"/>
          <w:spacing w:val="30"/>
          <w:sz w:val="28"/>
          <w:szCs w:val="28"/>
        </w:rPr>
        <w:t xml:space="preserve"> </w:t>
      </w:r>
      <w:r w:rsidRPr="00893559">
        <w:rPr>
          <w:color w:val="000000"/>
          <w:sz w:val="28"/>
          <w:szCs w:val="28"/>
        </w:rPr>
        <w:t>реальной</w:t>
      </w:r>
      <w:r w:rsidRPr="00893559">
        <w:rPr>
          <w:color w:val="000000"/>
          <w:spacing w:val="30"/>
          <w:sz w:val="28"/>
          <w:szCs w:val="28"/>
        </w:rPr>
        <w:t xml:space="preserve"> </w:t>
      </w:r>
      <w:r w:rsidRPr="00893559">
        <w:rPr>
          <w:color w:val="000000"/>
          <w:sz w:val="28"/>
          <w:szCs w:val="28"/>
        </w:rPr>
        <w:t>заработной</w:t>
      </w:r>
      <w:r w:rsidRPr="00893559">
        <w:rPr>
          <w:color w:val="000000"/>
          <w:spacing w:val="29"/>
          <w:sz w:val="28"/>
          <w:szCs w:val="28"/>
        </w:rPr>
        <w:t xml:space="preserve"> </w:t>
      </w:r>
      <w:r w:rsidRPr="00893559">
        <w:rPr>
          <w:color w:val="000000"/>
          <w:sz w:val="28"/>
          <w:szCs w:val="28"/>
        </w:rPr>
        <w:t>платы,</w:t>
      </w:r>
      <w:r w:rsidRPr="00893559">
        <w:rPr>
          <w:color w:val="000000"/>
          <w:spacing w:val="-1"/>
          <w:sz w:val="28"/>
          <w:szCs w:val="28"/>
        </w:rPr>
        <w:t xml:space="preserve"> </w:t>
      </w:r>
      <w:r w:rsidRPr="00893559">
        <w:rPr>
          <w:color w:val="000000"/>
          <w:sz w:val="28"/>
          <w:szCs w:val="28"/>
        </w:rPr>
        <w:t>инфляции</w:t>
      </w:r>
      <w:r w:rsidRPr="00893559">
        <w:rPr>
          <w:color w:val="000000"/>
          <w:spacing w:val="-1"/>
          <w:sz w:val="28"/>
          <w:szCs w:val="28"/>
        </w:rPr>
        <w:t xml:space="preserve"> </w:t>
      </w:r>
      <w:r w:rsidRPr="00893559">
        <w:rPr>
          <w:color w:val="000000"/>
          <w:sz w:val="28"/>
          <w:szCs w:val="28"/>
        </w:rPr>
        <w:t>в</w:t>
      </w:r>
      <w:r w:rsidRPr="00893559">
        <w:rPr>
          <w:color w:val="000000"/>
          <w:spacing w:val="-1"/>
          <w:sz w:val="28"/>
          <w:szCs w:val="28"/>
        </w:rPr>
        <w:t xml:space="preserve"> </w:t>
      </w:r>
      <w:r w:rsidRPr="00893559">
        <w:rPr>
          <w:color w:val="000000"/>
          <w:sz w:val="28"/>
          <w:szCs w:val="28"/>
        </w:rPr>
        <w:t>России</w:t>
      </w:r>
      <w:r w:rsidRPr="00893559">
        <w:rPr>
          <w:color w:val="000000"/>
          <w:spacing w:val="-1"/>
          <w:sz w:val="28"/>
          <w:szCs w:val="28"/>
        </w:rPr>
        <w:t xml:space="preserve"> </w:t>
      </w:r>
      <w:r w:rsidRPr="00893559">
        <w:rPr>
          <w:color w:val="000000"/>
          <w:sz w:val="28"/>
          <w:szCs w:val="28"/>
        </w:rPr>
        <w:t>и</w:t>
      </w:r>
      <w:r w:rsidRPr="00893559">
        <w:rPr>
          <w:color w:val="000000"/>
          <w:spacing w:val="-1"/>
          <w:sz w:val="28"/>
          <w:szCs w:val="28"/>
        </w:rPr>
        <w:t xml:space="preserve"> </w:t>
      </w:r>
      <w:r w:rsidRPr="00893559">
        <w:rPr>
          <w:color w:val="000000"/>
          <w:sz w:val="28"/>
          <w:szCs w:val="28"/>
        </w:rPr>
        <w:t>в</w:t>
      </w:r>
      <w:r w:rsidRPr="00893559">
        <w:rPr>
          <w:color w:val="000000"/>
          <w:spacing w:val="-1"/>
          <w:sz w:val="28"/>
          <w:szCs w:val="28"/>
        </w:rPr>
        <w:t xml:space="preserve"> </w:t>
      </w:r>
      <w:r w:rsidRPr="00893559">
        <w:rPr>
          <w:color w:val="000000"/>
          <w:sz w:val="28"/>
          <w:szCs w:val="28"/>
        </w:rPr>
        <w:t>одной из</w:t>
      </w:r>
      <w:r w:rsidRPr="00893559">
        <w:rPr>
          <w:color w:val="000000"/>
          <w:spacing w:val="-1"/>
          <w:sz w:val="28"/>
          <w:szCs w:val="28"/>
        </w:rPr>
        <w:t xml:space="preserve"> </w:t>
      </w:r>
      <w:r w:rsidRPr="00893559">
        <w:rPr>
          <w:color w:val="000000"/>
          <w:sz w:val="28"/>
          <w:szCs w:val="28"/>
        </w:rPr>
        <w:t>ведущих</w:t>
      </w:r>
      <w:r w:rsidRPr="00893559">
        <w:rPr>
          <w:color w:val="000000"/>
          <w:spacing w:val="-1"/>
          <w:sz w:val="28"/>
          <w:szCs w:val="28"/>
        </w:rPr>
        <w:t xml:space="preserve"> </w:t>
      </w:r>
      <w:r w:rsidRPr="00893559">
        <w:rPr>
          <w:color w:val="000000"/>
          <w:sz w:val="28"/>
          <w:szCs w:val="28"/>
        </w:rPr>
        <w:t>стран</w:t>
      </w:r>
      <w:r w:rsidRPr="00893559">
        <w:rPr>
          <w:color w:val="000000"/>
          <w:spacing w:val="-1"/>
          <w:sz w:val="28"/>
          <w:szCs w:val="28"/>
        </w:rPr>
        <w:t xml:space="preserve"> </w:t>
      </w:r>
      <w:r w:rsidRPr="00893559">
        <w:rPr>
          <w:color w:val="000000"/>
          <w:sz w:val="28"/>
          <w:szCs w:val="28"/>
        </w:rPr>
        <w:t>мира.</w:t>
      </w:r>
    </w:p>
    <w:p w14:paraId="2C348AD8" w14:textId="77777777" w:rsidR="00977B25" w:rsidRPr="00893559" w:rsidRDefault="00977B25" w:rsidP="009E426E">
      <w:pPr>
        <w:numPr>
          <w:ilvl w:val="0"/>
          <w:numId w:val="3"/>
        </w:numPr>
        <w:tabs>
          <w:tab w:val="left" w:pos="284"/>
          <w:tab w:val="left" w:pos="685"/>
          <w:tab w:val="left" w:pos="1134"/>
        </w:tabs>
        <w:kinsoku w:val="0"/>
        <w:overflowPunct w:val="0"/>
        <w:autoSpaceDE w:val="0"/>
        <w:autoSpaceDN w:val="0"/>
        <w:adjustRightInd w:val="0"/>
        <w:ind w:left="0" w:right="243" w:firstLine="709"/>
        <w:contextualSpacing/>
        <w:jc w:val="both"/>
        <w:outlineLvl w:val="0"/>
        <w:rPr>
          <w:color w:val="000000"/>
          <w:sz w:val="28"/>
          <w:szCs w:val="28"/>
        </w:rPr>
      </w:pPr>
      <w:r w:rsidRPr="00893559">
        <w:rPr>
          <w:color w:val="000000"/>
          <w:sz w:val="28"/>
          <w:szCs w:val="28"/>
        </w:rPr>
        <w:t>Анализ и сопоставление уровня безработицы и инфляции в ведущих странах мира и в России.</w:t>
      </w:r>
    </w:p>
    <w:p w14:paraId="76BF39B6" w14:textId="77777777" w:rsidR="00977B25" w:rsidRPr="00893559" w:rsidRDefault="00977B25" w:rsidP="009E426E">
      <w:pPr>
        <w:numPr>
          <w:ilvl w:val="0"/>
          <w:numId w:val="3"/>
        </w:numPr>
        <w:tabs>
          <w:tab w:val="left" w:pos="284"/>
          <w:tab w:val="left" w:pos="685"/>
          <w:tab w:val="left" w:pos="1134"/>
        </w:tabs>
        <w:kinsoku w:val="0"/>
        <w:overflowPunct w:val="0"/>
        <w:autoSpaceDE w:val="0"/>
        <w:autoSpaceDN w:val="0"/>
        <w:adjustRightInd w:val="0"/>
        <w:ind w:left="0" w:right="247" w:firstLine="709"/>
        <w:contextualSpacing/>
        <w:jc w:val="both"/>
        <w:rPr>
          <w:color w:val="000000"/>
          <w:sz w:val="28"/>
          <w:szCs w:val="28"/>
        </w:rPr>
      </w:pPr>
      <w:r w:rsidRPr="00893559">
        <w:rPr>
          <w:color w:val="000000"/>
          <w:sz w:val="28"/>
          <w:szCs w:val="28"/>
        </w:rPr>
        <w:t>Анализ данных, характеризующие состояние окружающей среды, наличия и использования природных ресурсов в</w:t>
      </w:r>
      <w:r w:rsidRPr="00893559">
        <w:rPr>
          <w:color w:val="000000"/>
          <w:spacing w:val="25"/>
          <w:sz w:val="28"/>
          <w:szCs w:val="28"/>
        </w:rPr>
        <w:t xml:space="preserve"> </w:t>
      </w:r>
      <w:r w:rsidRPr="00893559">
        <w:rPr>
          <w:color w:val="000000"/>
          <w:sz w:val="28"/>
          <w:szCs w:val="28"/>
        </w:rPr>
        <w:t>России.</w:t>
      </w:r>
    </w:p>
    <w:p w14:paraId="2115F2A1" w14:textId="77777777" w:rsidR="00977B25" w:rsidRPr="00893559" w:rsidRDefault="00977B25" w:rsidP="009E426E">
      <w:pPr>
        <w:pStyle w:val="afe"/>
        <w:numPr>
          <w:ilvl w:val="0"/>
          <w:numId w:val="3"/>
        </w:numPr>
        <w:tabs>
          <w:tab w:val="left" w:pos="284"/>
          <w:tab w:val="left" w:pos="685"/>
          <w:tab w:val="left" w:pos="1134"/>
        </w:tabs>
        <w:kinsoku w:val="0"/>
        <w:overflowPunct w:val="0"/>
        <w:autoSpaceDE w:val="0"/>
        <w:autoSpaceDN w:val="0"/>
        <w:adjustRightInd w:val="0"/>
        <w:ind w:left="0" w:right="241" w:firstLine="709"/>
        <w:contextualSpacing/>
        <w:jc w:val="both"/>
        <w:outlineLvl w:val="0"/>
        <w:rPr>
          <w:color w:val="000000"/>
          <w:sz w:val="28"/>
          <w:szCs w:val="28"/>
        </w:rPr>
      </w:pPr>
      <w:r w:rsidRPr="00893559">
        <w:rPr>
          <w:color w:val="000000"/>
          <w:sz w:val="28"/>
          <w:szCs w:val="28"/>
        </w:rPr>
        <w:t>Анализ показателей, отражающих социальные процессы и условия жизни населения</w:t>
      </w:r>
      <w:r w:rsidRPr="00893559">
        <w:rPr>
          <w:color w:val="000000"/>
          <w:spacing w:val="29"/>
          <w:sz w:val="28"/>
          <w:szCs w:val="28"/>
        </w:rPr>
        <w:t xml:space="preserve"> </w:t>
      </w:r>
      <w:r w:rsidRPr="00893559">
        <w:rPr>
          <w:color w:val="000000"/>
          <w:sz w:val="28"/>
          <w:szCs w:val="28"/>
        </w:rPr>
        <w:t xml:space="preserve">России. </w:t>
      </w:r>
    </w:p>
    <w:p w14:paraId="6209D989" w14:textId="77777777" w:rsidR="00977B25" w:rsidRPr="00893559" w:rsidRDefault="00977B25" w:rsidP="009E426E">
      <w:pPr>
        <w:pStyle w:val="afe"/>
        <w:numPr>
          <w:ilvl w:val="0"/>
          <w:numId w:val="3"/>
        </w:numPr>
        <w:tabs>
          <w:tab w:val="left" w:pos="284"/>
          <w:tab w:val="left" w:pos="685"/>
          <w:tab w:val="left" w:pos="1134"/>
        </w:tabs>
        <w:kinsoku w:val="0"/>
        <w:overflowPunct w:val="0"/>
        <w:autoSpaceDE w:val="0"/>
        <w:autoSpaceDN w:val="0"/>
        <w:adjustRightInd w:val="0"/>
        <w:ind w:left="0" w:right="248" w:firstLine="709"/>
        <w:contextualSpacing/>
        <w:jc w:val="both"/>
        <w:outlineLvl w:val="0"/>
        <w:rPr>
          <w:color w:val="000000"/>
          <w:sz w:val="28"/>
          <w:szCs w:val="28"/>
        </w:rPr>
      </w:pPr>
      <w:r w:rsidRPr="00893559">
        <w:rPr>
          <w:color w:val="000000"/>
          <w:sz w:val="28"/>
          <w:szCs w:val="28"/>
        </w:rPr>
        <w:t xml:space="preserve">Анализ структуры денежной массы, нормативов процентных ставок в России и ведущих зарубежных странах. </w:t>
      </w:r>
    </w:p>
    <w:p w14:paraId="2EEB4ED0" w14:textId="77777777" w:rsidR="00977B25" w:rsidRPr="00893559" w:rsidRDefault="00977B25" w:rsidP="009E426E">
      <w:pPr>
        <w:numPr>
          <w:ilvl w:val="0"/>
          <w:numId w:val="3"/>
        </w:numPr>
        <w:tabs>
          <w:tab w:val="left" w:pos="284"/>
          <w:tab w:val="left" w:pos="685"/>
          <w:tab w:val="left" w:pos="1134"/>
        </w:tabs>
        <w:kinsoku w:val="0"/>
        <w:overflowPunct w:val="0"/>
        <w:autoSpaceDE w:val="0"/>
        <w:autoSpaceDN w:val="0"/>
        <w:adjustRightInd w:val="0"/>
        <w:ind w:left="0" w:right="248" w:firstLine="709"/>
        <w:contextualSpacing/>
        <w:jc w:val="both"/>
        <w:outlineLvl w:val="0"/>
        <w:rPr>
          <w:color w:val="000000"/>
          <w:sz w:val="28"/>
          <w:szCs w:val="28"/>
        </w:rPr>
      </w:pPr>
      <w:r w:rsidRPr="00893559">
        <w:rPr>
          <w:color w:val="000000"/>
          <w:sz w:val="28"/>
          <w:szCs w:val="28"/>
        </w:rPr>
        <w:t>Анализ методов денежно-кредитной политики в России</w:t>
      </w:r>
      <w:r w:rsidRPr="00893559">
        <w:rPr>
          <w:color w:val="000000"/>
          <w:spacing w:val="66"/>
          <w:sz w:val="28"/>
          <w:szCs w:val="28"/>
        </w:rPr>
        <w:t xml:space="preserve"> </w:t>
      </w:r>
      <w:r w:rsidRPr="00893559">
        <w:rPr>
          <w:color w:val="000000"/>
          <w:sz w:val="28"/>
          <w:szCs w:val="28"/>
        </w:rPr>
        <w:t>и зарубежных странах.</w:t>
      </w:r>
    </w:p>
    <w:p w14:paraId="143B4693" w14:textId="77777777" w:rsidR="00977B25" w:rsidRPr="00893559" w:rsidRDefault="00977B25" w:rsidP="009E426E">
      <w:pPr>
        <w:numPr>
          <w:ilvl w:val="0"/>
          <w:numId w:val="3"/>
        </w:numPr>
        <w:tabs>
          <w:tab w:val="left" w:pos="284"/>
          <w:tab w:val="left" w:pos="685"/>
          <w:tab w:val="left" w:pos="1134"/>
        </w:tabs>
        <w:kinsoku w:val="0"/>
        <w:overflowPunct w:val="0"/>
        <w:autoSpaceDE w:val="0"/>
        <w:autoSpaceDN w:val="0"/>
        <w:adjustRightInd w:val="0"/>
        <w:ind w:left="0" w:firstLine="709"/>
        <w:contextualSpacing/>
        <w:jc w:val="both"/>
        <w:outlineLvl w:val="0"/>
        <w:rPr>
          <w:color w:val="000000"/>
          <w:sz w:val="28"/>
          <w:szCs w:val="28"/>
        </w:rPr>
      </w:pPr>
      <w:r w:rsidRPr="00893559">
        <w:rPr>
          <w:color w:val="000000"/>
          <w:sz w:val="28"/>
          <w:szCs w:val="28"/>
        </w:rPr>
        <w:t>Анализ и оценка торгового баланса</w:t>
      </w:r>
      <w:r w:rsidRPr="00893559">
        <w:rPr>
          <w:color w:val="000000"/>
          <w:spacing w:val="-3"/>
          <w:sz w:val="28"/>
          <w:szCs w:val="28"/>
        </w:rPr>
        <w:t xml:space="preserve"> </w:t>
      </w:r>
      <w:r w:rsidRPr="00893559">
        <w:rPr>
          <w:color w:val="000000"/>
          <w:sz w:val="28"/>
          <w:szCs w:val="28"/>
        </w:rPr>
        <w:t>России.</w:t>
      </w:r>
    </w:p>
    <w:p w14:paraId="410F340B" w14:textId="77777777" w:rsidR="00977B25" w:rsidRPr="00893559" w:rsidRDefault="00977B25" w:rsidP="009E426E">
      <w:pPr>
        <w:numPr>
          <w:ilvl w:val="0"/>
          <w:numId w:val="3"/>
        </w:numPr>
        <w:tabs>
          <w:tab w:val="left" w:pos="284"/>
          <w:tab w:val="left" w:pos="685"/>
          <w:tab w:val="left" w:pos="1134"/>
        </w:tabs>
        <w:kinsoku w:val="0"/>
        <w:overflowPunct w:val="0"/>
        <w:autoSpaceDE w:val="0"/>
        <w:autoSpaceDN w:val="0"/>
        <w:adjustRightInd w:val="0"/>
        <w:ind w:left="0" w:firstLine="709"/>
        <w:contextualSpacing/>
        <w:jc w:val="both"/>
        <w:outlineLvl w:val="0"/>
        <w:rPr>
          <w:color w:val="000000"/>
          <w:sz w:val="28"/>
          <w:szCs w:val="28"/>
        </w:rPr>
      </w:pPr>
      <w:r w:rsidRPr="00893559">
        <w:rPr>
          <w:color w:val="000000"/>
          <w:sz w:val="28"/>
          <w:szCs w:val="28"/>
        </w:rPr>
        <w:t>Неэкономические факторы развития: исторические, географические, культурные, этнические, национальные, военные.</w:t>
      </w:r>
    </w:p>
    <w:p w14:paraId="7F4C5E23"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Инфраструктура национальной экономики (на примере России или других стран по выбору).</w:t>
      </w:r>
    </w:p>
    <w:p w14:paraId="2FC4643E"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Материальное производство и финансовый сектор: роль в экономике XXI века.</w:t>
      </w:r>
    </w:p>
    <w:p w14:paraId="1C467E5C"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Социально-экономические проблемы приоритетного развития высокотехнологичного производства, науки и образования в российской экономике.</w:t>
      </w:r>
    </w:p>
    <w:p w14:paraId="576A4F1C"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Оптимизация соотношения рыночного саморегулирования и государственного регулирования в российской экономике: опыт и перспективы.</w:t>
      </w:r>
    </w:p>
    <w:p w14:paraId="2469CE26"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Человек: социогуманитарные факторы экономического развития.</w:t>
      </w:r>
    </w:p>
    <w:p w14:paraId="0A164DA4"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Человек и «человеческий капитал»: роль в экономике XXI века.</w:t>
      </w:r>
    </w:p>
    <w:p w14:paraId="14AD4B25"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Креативный работник: ценности, мотивация, поведение.</w:t>
      </w:r>
    </w:p>
    <w:p w14:paraId="5728979E"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Дистанционная занятость в России: преимущества, недостатки и перспективы развития.</w:t>
      </w:r>
    </w:p>
    <w:p w14:paraId="4B4D65AF"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Социальная справедливость и экономическая эффективность: противоречие и пути его разрешения.</w:t>
      </w:r>
    </w:p>
    <w:p w14:paraId="7342C9E1"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Нестандартная занятость в современной экономике.</w:t>
      </w:r>
    </w:p>
    <w:p w14:paraId="6447BEBD"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Человеческий и социальный капитал в контексте цифровой экономики.</w:t>
      </w:r>
    </w:p>
    <w:p w14:paraId="2F6D3832" w14:textId="77777777" w:rsidR="00977B25" w:rsidRPr="00893559" w:rsidRDefault="00977B25" w:rsidP="009E426E">
      <w:pPr>
        <w:numPr>
          <w:ilvl w:val="0"/>
          <w:numId w:val="3"/>
        </w:numPr>
        <w:tabs>
          <w:tab w:val="left" w:pos="0"/>
          <w:tab w:val="left" w:pos="1134"/>
        </w:tabs>
        <w:ind w:left="0" w:firstLine="709"/>
        <w:jc w:val="both"/>
        <w:rPr>
          <w:color w:val="000000"/>
          <w:sz w:val="28"/>
          <w:szCs w:val="28"/>
        </w:rPr>
      </w:pPr>
      <w:r w:rsidRPr="00893559">
        <w:rPr>
          <w:color w:val="000000"/>
          <w:sz w:val="28"/>
          <w:szCs w:val="28"/>
        </w:rPr>
        <w:t xml:space="preserve">Сберегательная модель развития экономики – путь к экономической стагнации. </w:t>
      </w:r>
    </w:p>
    <w:p w14:paraId="0C11A059" w14:textId="77777777" w:rsidR="00977B25" w:rsidRPr="00893559" w:rsidRDefault="00977B25" w:rsidP="009E426E">
      <w:pPr>
        <w:numPr>
          <w:ilvl w:val="0"/>
          <w:numId w:val="3"/>
        </w:numPr>
        <w:tabs>
          <w:tab w:val="left" w:pos="0"/>
          <w:tab w:val="left" w:pos="1134"/>
        </w:tabs>
        <w:ind w:left="0" w:firstLine="709"/>
        <w:jc w:val="both"/>
        <w:rPr>
          <w:color w:val="000000"/>
          <w:sz w:val="28"/>
          <w:szCs w:val="28"/>
        </w:rPr>
      </w:pPr>
      <w:r w:rsidRPr="00893559">
        <w:rPr>
          <w:color w:val="000000"/>
          <w:sz w:val="28"/>
          <w:szCs w:val="28"/>
        </w:rPr>
        <w:t xml:space="preserve">Преодоление неравенства доходов – важный фактор восстановления макроэкономической стабильности. </w:t>
      </w:r>
    </w:p>
    <w:p w14:paraId="1B412311" w14:textId="77777777" w:rsidR="00977B25" w:rsidRPr="00893559" w:rsidRDefault="00977B25" w:rsidP="009E426E">
      <w:pPr>
        <w:numPr>
          <w:ilvl w:val="0"/>
          <w:numId w:val="3"/>
        </w:numPr>
        <w:tabs>
          <w:tab w:val="left" w:pos="1134"/>
        </w:tabs>
        <w:ind w:left="0" w:firstLine="709"/>
        <w:jc w:val="both"/>
        <w:rPr>
          <w:color w:val="000000"/>
          <w:sz w:val="28"/>
          <w:szCs w:val="28"/>
        </w:rPr>
      </w:pPr>
      <w:r w:rsidRPr="00893559">
        <w:rPr>
          <w:color w:val="000000"/>
          <w:sz w:val="28"/>
          <w:szCs w:val="28"/>
        </w:rPr>
        <w:lastRenderedPageBreak/>
        <w:t xml:space="preserve">Мультипликативные эффекты в экономике России: возможности и ограничения. </w:t>
      </w:r>
    </w:p>
    <w:p w14:paraId="2CEB0783" w14:textId="77777777" w:rsidR="00977B25" w:rsidRPr="00893559" w:rsidRDefault="00977B25" w:rsidP="009E426E">
      <w:pPr>
        <w:numPr>
          <w:ilvl w:val="0"/>
          <w:numId w:val="3"/>
        </w:numPr>
        <w:tabs>
          <w:tab w:val="left" w:pos="0"/>
          <w:tab w:val="left" w:pos="1134"/>
        </w:tabs>
        <w:ind w:left="0" w:firstLine="709"/>
        <w:jc w:val="both"/>
        <w:rPr>
          <w:color w:val="000000"/>
          <w:sz w:val="28"/>
          <w:szCs w:val="28"/>
        </w:rPr>
      </w:pPr>
      <w:r w:rsidRPr="00893559">
        <w:rPr>
          <w:color w:val="000000"/>
          <w:sz w:val="28"/>
          <w:szCs w:val="28"/>
        </w:rPr>
        <w:t xml:space="preserve">Количественная теория денег – теоретическое обоснование политики таргетирования инфляции. </w:t>
      </w:r>
    </w:p>
    <w:p w14:paraId="4F8BF93E"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 xml:space="preserve">Принципы финансового федерализма и развитие регионов Российской Федерации. </w:t>
      </w:r>
    </w:p>
    <w:p w14:paraId="47E59265"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Развитие пенсионной системы в условиях старения населения.</w:t>
      </w:r>
    </w:p>
    <w:p w14:paraId="4D2E027C"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Финансовый механизм развития высшего образования в рыночной экономике.</w:t>
      </w:r>
    </w:p>
    <w:p w14:paraId="7922280F"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 xml:space="preserve">Воздействие макроэкономической среды на российский бизнес.  </w:t>
      </w:r>
    </w:p>
    <w:p w14:paraId="2E67BF90"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Модели и практика социально-экономических трансформаций в постсоветском пространстве.</w:t>
      </w:r>
    </w:p>
    <w:p w14:paraId="5D2CB161"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Инновационный бизнес: основные черты и особенности.</w:t>
      </w:r>
    </w:p>
    <w:p w14:paraId="169DCDAD"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 xml:space="preserve">Направления структурных сдвигов в трансформационных экономиках: сравнительный анализ. </w:t>
      </w:r>
    </w:p>
    <w:p w14:paraId="3EE82DDB"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Участие государства и частного бизнеса в НИОКР: сравнительный анализ практики развитых стран.</w:t>
      </w:r>
    </w:p>
    <w:p w14:paraId="6C33F363"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Соотношение экономического роста и энергетической безопасности в России.</w:t>
      </w:r>
    </w:p>
    <w:p w14:paraId="200D0C16"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Динамика сбережений населения в условиях кризиса.</w:t>
      </w:r>
    </w:p>
    <w:p w14:paraId="2F9569DB"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 xml:space="preserve">Экономическая теория счастья. </w:t>
      </w:r>
    </w:p>
    <w:p w14:paraId="120AC370"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Социально-экономическое неравенство и уровень жизни населения.</w:t>
      </w:r>
    </w:p>
    <w:p w14:paraId="41F8611A"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Последствия интеграции России в международную валютно-финансовую систему.</w:t>
      </w:r>
    </w:p>
    <w:p w14:paraId="70B1EBDF" w14:textId="77777777" w:rsidR="00977B25" w:rsidRPr="00893559" w:rsidRDefault="00977B25" w:rsidP="009E426E">
      <w:pPr>
        <w:pStyle w:val="afe"/>
        <w:numPr>
          <w:ilvl w:val="0"/>
          <w:numId w:val="3"/>
        </w:numPr>
        <w:tabs>
          <w:tab w:val="left" w:pos="1134"/>
        </w:tabs>
        <w:ind w:left="0" w:firstLine="709"/>
        <w:contextualSpacing/>
        <w:jc w:val="both"/>
        <w:rPr>
          <w:color w:val="000000"/>
          <w:sz w:val="28"/>
          <w:szCs w:val="28"/>
        </w:rPr>
      </w:pPr>
      <w:r w:rsidRPr="00893559">
        <w:rPr>
          <w:color w:val="000000"/>
          <w:sz w:val="28"/>
          <w:szCs w:val="28"/>
        </w:rPr>
        <w:t>Развитие государственно-частного партнерства в социальной сфере.</w:t>
      </w:r>
    </w:p>
    <w:p w14:paraId="74B2CA83" w14:textId="77777777" w:rsidR="00977B25" w:rsidRPr="00893559" w:rsidRDefault="00977B25" w:rsidP="009E426E">
      <w:pPr>
        <w:pStyle w:val="aff1"/>
        <w:numPr>
          <w:ilvl w:val="0"/>
          <w:numId w:val="3"/>
        </w:numPr>
        <w:tabs>
          <w:tab w:val="left" w:pos="1134"/>
        </w:tabs>
        <w:ind w:left="0" w:firstLine="709"/>
        <w:jc w:val="both"/>
        <w:rPr>
          <w:rFonts w:ascii="Times New Roman" w:hAnsi="Times New Roman"/>
          <w:color w:val="000000"/>
          <w:sz w:val="28"/>
          <w:szCs w:val="28"/>
        </w:rPr>
      </w:pPr>
      <w:r w:rsidRPr="00893559">
        <w:rPr>
          <w:rFonts w:ascii="Times New Roman" w:hAnsi="Times New Roman"/>
          <w:color w:val="000000"/>
          <w:sz w:val="28"/>
          <w:szCs w:val="28"/>
        </w:rPr>
        <w:t>Особенности формирования инфляционных ожиданий в российской экономике.</w:t>
      </w:r>
    </w:p>
    <w:p w14:paraId="0A0FF137" w14:textId="77777777" w:rsidR="00977B25" w:rsidRPr="00893559" w:rsidRDefault="00977B25" w:rsidP="009E426E">
      <w:pPr>
        <w:pStyle w:val="aff1"/>
        <w:numPr>
          <w:ilvl w:val="0"/>
          <w:numId w:val="3"/>
        </w:numPr>
        <w:tabs>
          <w:tab w:val="left" w:pos="1134"/>
        </w:tabs>
        <w:ind w:left="0" w:firstLine="709"/>
        <w:jc w:val="both"/>
        <w:rPr>
          <w:rFonts w:ascii="Times New Roman" w:hAnsi="Times New Roman"/>
          <w:color w:val="000000"/>
          <w:sz w:val="28"/>
          <w:szCs w:val="28"/>
        </w:rPr>
      </w:pPr>
      <w:r w:rsidRPr="00893559">
        <w:rPr>
          <w:rFonts w:ascii="Times New Roman" w:hAnsi="Times New Roman"/>
          <w:color w:val="000000"/>
          <w:sz w:val="28"/>
          <w:szCs w:val="28"/>
        </w:rPr>
        <w:t>Коррупция в российской экономике: виды, методы оценки, пути преодоления.</w:t>
      </w:r>
    </w:p>
    <w:p w14:paraId="20A57491" w14:textId="77777777" w:rsidR="00977B25" w:rsidRPr="00893559" w:rsidRDefault="00977B25" w:rsidP="009E426E">
      <w:pPr>
        <w:pStyle w:val="aff1"/>
        <w:numPr>
          <w:ilvl w:val="0"/>
          <w:numId w:val="3"/>
        </w:numPr>
        <w:tabs>
          <w:tab w:val="left" w:pos="1134"/>
        </w:tabs>
        <w:ind w:left="0" w:firstLine="709"/>
        <w:jc w:val="both"/>
        <w:rPr>
          <w:rFonts w:ascii="Times New Roman" w:hAnsi="Times New Roman"/>
          <w:color w:val="000000"/>
          <w:sz w:val="28"/>
          <w:szCs w:val="28"/>
        </w:rPr>
      </w:pPr>
      <w:r w:rsidRPr="00893559">
        <w:rPr>
          <w:rFonts w:ascii="Times New Roman" w:hAnsi="Times New Roman"/>
          <w:color w:val="000000"/>
          <w:sz w:val="28"/>
          <w:szCs w:val="28"/>
        </w:rPr>
        <w:t>Роль поведенческих финансов в процессе принятия инвестиционных решений.</w:t>
      </w:r>
    </w:p>
    <w:p w14:paraId="0675B140" w14:textId="77777777" w:rsidR="00977B25" w:rsidRPr="00893559" w:rsidRDefault="00977B25" w:rsidP="009E426E">
      <w:pPr>
        <w:numPr>
          <w:ilvl w:val="0"/>
          <w:numId w:val="3"/>
        </w:numPr>
        <w:tabs>
          <w:tab w:val="left" w:pos="1134"/>
        </w:tabs>
        <w:ind w:left="0" w:right="175" w:firstLine="709"/>
        <w:jc w:val="both"/>
        <w:rPr>
          <w:color w:val="000000"/>
          <w:sz w:val="28"/>
          <w:szCs w:val="28"/>
        </w:rPr>
      </w:pPr>
      <w:r w:rsidRPr="00893559">
        <w:rPr>
          <w:color w:val="000000"/>
          <w:sz w:val="28"/>
          <w:szCs w:val="28"/>
        </w:rPr>
        <w:t>Налоговая система и налоговая политика государства: влияние на поведение людей и фирм.</w:t>
      </w:r>
    </w:p>
    <w:p w14:paraId="6C1D9E2B" w14:textId="77777777" w:rsidR="00977B25" w:rsidRPr="00893559" w:rsidRDefault="00977B25" w:rsidP="009E426E">
      <w:pPr>
        <w:numPr>
          <w:ilvl w:val="0"/>
          <w:numId w:val="3"/>
        </w:numPr>
        <w:tabs>
          <w:tab w:val="left" w:pos="1134"/>
        </w:tabs>
        <w:ind w:left="0" w:right="175" w:firstLine="709"/>
        <w:jc w:val="both"/>
        <w:rPr>
          <w:color w:val="000000"/>
          <w:sz w:val="28"/>
          <w:szCs w:val="28"/>
        </w:rPr>
      </w:pPr>
      <w:r w:rsidRPr="00893559">
        <w:rPr>
          <w:color w:val="000000"/>
          <w:sz w:val="28"/>
          <w:szCs w:val="28"/>
        </w:rPr>
        <w:t>Распределение доходов и проблема экономического неравенства.  Влияние неравенства на экономический рост (на примере какой-либо страны).</w:t>
      </w:r>
    </w:p>
    <w:p w14:paraId="4749C11F" w14:textId="77777777" w:rsidR="00977B25" w:rsidRPr="00893559" w:rsidRDefault="00977B25" w:rsidP="009E426E">
      <w:pPr>
        <w:numPr>
          <w:ilvl w:val="0"/>
          <w:numId w:val="3"/>
        </w:numPr>
        <w:tabs>
          <w:tab w:val="left" w:pos="1134"/>
        </w:tabs>
        <w:ind w:left="0" w:right="175" w:firstLine="709"/>
        <w:jc w:val="both"/>
        <w:rPr>
          <w:color w:val="000000"/>
          <w:sz w:val="28"/>
          <w:szCs w:val="28"/>
        </w:rPr>
      </w:pPr>
      <w:r w:rsidRPr="00893559">
        <w:rPr>
          <w:color w:val="000000"/>
          <w:sz w:val="28"/>
          <w:szCs w:val="28"/>
        </w:rPr>
        <w:t>Особенности инвестиционного процесса в современной российской экономике.</w:t>
      </w:r>
    </w:p>
    <w:p w14:paraId="73829282" w14:textId="77777777" w:rsidR="00977B25" w:rsidRPr="00893559" w:rsidRDefault="00977B25" w:rsidP="009E426E">
      <w:pPr>
        <w:pStyle w:val="afe"/>
        <w:numPr>
          <w:ilvl w:val="0"/>
          <w:numId w:val="3"/>
        </w:numPr>
        <w:tabs>
          <w:tab w:val="left" w:pos="142"/>
          <w:tab w:val="left" w:pos="567"/>
          <w:tab w:val="left" w:pos="1134"/>
        </w:tabs>
        <w:ind w:left="0" w:firstLine="709"/>
        <w:contextualSpacing/>
        <w:jc w:val="both"/>
        <w:rPr>
          <w:color w:val="000000"/>
          <w:sz w:val="28"/>
          <w:szCs w:val="28"/>
        </w:rPr>
      </w:pPr>
      <w:r w:rsidRPr="00893559">
        <w:rPr>
          <w:color w:val="000000"/>
          <w:sz w:val="28"/>
          <w:szCs w:val="28"/>
          <w:bdr w:val="none" w:sz="0" w:space="0" w:color="auto" w:frame="1"/>
        </w:rPr>
        <w:t>Современные модели инновационных процессов: зарубежный опыт и российские особенности. </w:t>
      </w:r>
    </w:p>
    <w:p w14:paraId="733B73AB" w14:textId="77777777" w:rsidR="00977B25" w:rsidRPr="00893559" w:rsidRDefault="00977B25" w:rsidP="009E426E">
      <w:pPr>
        <w:pStyle w:val="afe"/>
        <w:numPr>
          <w:ilvl w:val="0"/>
          <w:numId w:val="3"/>
        </w:numPr>
        <w:tabs>
          <w:tab w:val="left" w:pos="142"/>
          <w:tab w:val="left" w:pos="567"/>
          <w:tab w:val="left" w:pos="1134"/>
        </w:tabs>
        <w:ind w:left="0" w:firstLine="709"/>
        <w:contextualSpacing/>
        <w:jc w:val="both"/>
        <w:rPr>
          <w:color w:val="000000"/>
          <w:sz w:val="28"/>
          <w:szCs w:val="28"/>
        </w:rPr>
      </w:pPr>
      <w:r w:rsidRPr="00893559">
        <w:rPr>
          <w:color w:val="000000"/>
          <w:sz w:val="28"/>
          <w:szCs w:val="28"/>
          <w:shd w:val="clear" w:color="auto" w:fill="FFFFFF"/>
        </w:rPr>
        <w:t>Развитие партнерства науки, образования и бизнеса на основе использования новых инструментов государственной инновационной политики. </w:t>
      </w:r>
    </w:p>
    <w:p w14:paraId="4AD15D6F" w14:textId="77777777" w:rsidR="00977B25" w:rsidRPr="00893559" w:rsidRDefault="00977B25" w:rsidP="009E426E">
      <w:pPr>
        <w:pStyle w:val="afe"/>
        <w:numPr>
          <w:ilvl w:val="0"/>
          <w:numId w:val="3"/>
        </w:numPr>
        <w:tabs>
          <w:tab w:val="left" w:pos="142"/>
          <w:tab w:val="left" w:pos="567"/>
          <w:tab w:val="left" w:pos="1134"/>
        </w:tabs>
        <w:ind w:left="0" w:firstLine="709"/>
        <w:contextualSpacing/>
        <w:jc w:val="both"/>
        <w:rPr>
          <w:color w:val="000000"/>
          <w:sz w:val="28"/>
          <w:szCs w:val="28"/>
        </w:rPr>
      </w:pPr>
      <w:r w:rsidRPr="00893559">
        <w:rPr>
          <w:color w:val="000000"/>
          <w:sz w:val="28"/>
          <w:szCs w:val="28"/>
          <w:shd w:val="clear" w:color="auto" w:fill="FFFFFF"/>
        </w:rPr>
        <w:lastRenderedPageBreak/>
        <w:t>Новая роль университетов в инновационной экономике: международный опыт и современные тенденции. </w:t>
      </w:r>
    </w:p>
    <w:p w14:paraId="5CFA3DF8" w14:textId="77777777" w:rsidR="00977B25" w:rsidRPr="00893559" w:rsidRDefault="00977B25" w:rsidP="009E426E">
      <w:pPr>
        <w:pStyle w:val="afe"/>
        <w:numPr>
          <w:ilvl w:val="0"/>
          <w:numId w:val="3"/>
        </w:numPr>
        <w:tabs>
          <w:tab w:val="left" w:pos="142"/>
          <w:tab w:val="left" w:pos="567"/>
          <w:tab w:val="left" w:pos="1134"/>
        </w:tabs>
        <w:ind w:left="0" w:firstLine="709"/>
        <w:contextualSpacing/>
        <w:jc w:val="both"/>
        <w:rPr>
          <w:color w:val="000000"/>
          <w:sz w:val="28"/>
          <w:szCs w:val="28"/>
        </w:rPr>
      </w:pPr>
      <w:r w:rsidRPr="00893559">
        <w:rPr>
          <w:color w:val="000000"/>
          <w:sz w:val="28"/>
          <w:szCs w:val="28"/>
          <w:shd w:val="clear" w:color="auto" w:fill="FFFFFF"/>
        </w:rPr>
        <w:t>Моделирование перспективной институциональной среды для обеспечения опережающего инновационного и технологического развития в условиях цифровой экономики. </w:t>
      </w:r>
    </w:p>
    <w:p w14:paraId="3C42FF21" w14:textId="0FE13457" w:rsidR="002F6772" w:rsidRDefault="002F6772" w:rsidP="00EF5600">
      <w:pPr>
        <w:tabs>
          <w:tab w:val="left" w:pos="993"/>
          <w:tab w:val="left" w:pos="1134"/>
        </w:tabs>
        <w:contextualSpacing/>
        <w:jc w:val="both"/>
        <w:rPr>
          <w:sz w:val="28"/>
          <w:szCs w:val="28"/>
        </w:rPr>
      </w:pPr>
    </w:p>
    <w:p w14:paraId="4DA1AF3E" w14:textId="77777777" w:rsidR="002F6772" w:rsidRPr="004411A3" w:rsidRDefault="002F6772" w:rsidP="00EF5600">
      <w:pPr>
        <w:tabs>
          <w:tab w:val="left" w:pos="993"/>
          <w:tab w:val="left" w:pos="1134"/>
        </w:tabs>
        <w:contextualSpacing/>
        <w:jc w:val="both"/>
        <w:rPr>
          <w:sz w:val="28"/>
          <w:szCs w:val="28"/>
        </w:rPr>
      </w:pPr>
    </w:p>
    <w:p w14:paraId="58DD582B" w14:textId="178C1739" w:rsidR="00660DA4" w:rsidRPr="00C1698D" w:rsidRDefault="00660DA4" w:rsidP="009E426E">
      <w:pPr>
        <w:pStyle w:val="1-21"/>
        <w:widowControl w:val="0"/>
        <w:numPr>
          <w:ilvl w:val="0"/>
          <w:numId w:val="11"/>
        </w:numPr>
        <w:tabs>
          <w:tab w:val="left" w:pos="426"/>
          <w:tab w:val="left" w:pos="709"/>
        </w:tabs>
        <w:autoSpaceDE w:val="0"/>
        <w:autoSpaceDN w:val="0"/>
        <w:adjustRightInd w:val="0"/>
        <w:spacing w:line="276" w:lineRule="auto"/>
        <w:ind w:right="-1" w:hanging="294"/>
        <w:contextualSpacing w:val="0"/>
        <w:jc w:val="center"/>
        <w:rPr>
          <w:b/>
          <w:i/>
          <w:color w:val="000000"/>
          <w:szCs w:val="28"/>
        </w:rPr>
      </w:pPr>
      <w:r w:rsidRPr="00C1698D">
        <w:rPr>
          <w:b/>
          <w:i/>
          <w:color w:val="000000"/>
          <w:szCs w:val="28"/>
        </w:rPr>
        <w:t>Фонд оценочных средств для проведения промежуточной аттестации обучающихся по дисциплине</w:t>
      </w:r>
    </w:p>
    <w:p w14:paraId="3E8C47CE" w14:textId="77777777" w:rsidR="00660DA4" w:rsidRPr="00C1698D" w:rsidRDefault="00660DA4" w:rsidP="00D1053C">
      <w:pPr>
        <w:pStyle w:val="1-21"/>
        <w:spacing w:line="120" w:lineRule="auto"/>
        <w:ind w:left="0"/>
        <w:rPr>
          <w:b/>
          <w:i/>
          <w:color w:val="000000"/>
          <w:szCs w:val="28"/>
        </w:rPr>
      </w:pPr>
    </w:p>
    <w:p w14:paraId="26AB900A" w14:textId="3D5890FE" w:rsidR="00D1053C" w:rsidRDefault="00660DA4" w:rsidP="009E426E">
      <w:pPr>
        <w:pStyle w:val="1-21"/>
        <w:widowControl w:val="0"/>
        <w:numPr>
          <w:ilvl w:val="1"/>
          <w:numId w:val="11"/>
        </w:numPr>
        <w:autoSpaceDE w:val="0"/>
        <w:autoSpaceDN w:val="0"/>
        <w:adjustRightInd w:val="0"/>
        <w:spacing w:line="276" w:lineRule="auto"/>
        <w:ind w:right="-1" w:hanging="938"/>
        <w:contextualSpacing w:val="0"/>
        <w:jc w:val="center"/>
        <w:rPr>
          <w:b/>
          <w:i/>
          <w:color w:val="000000"/>
          <w:szCs w:val="28"/>
        </w:rPr>
      </w:pPr>
      <w:r w:rsidRPr="00C1698D">
        <w:rPr>
          <w:b/>
          <w:i/>
          <w:color w:val="000000"/>
          <w:szCs w:val="28"/>
        </w:rPr>
        <w:t>Перечень компетенций, с указанием этапов их формирования в процессе освоения образовательной программы</w:t>
      </w:r>
    </w:p>
    <w:p w14:paraId="6BCE9D5F" w14:textId="77777777" w:rsidR="00713303" w:rsidRDefault="00713303" w:rsidP="00D1053C">
      <w:pPr>
        <w:pStyle w:val="1-21"/>
        <w:widowControl w:val="0"/>
        <w:autoSpaceDE w:val="0"/>
        <w:autoSpaceDN w:val="0"/>
        <w:adjustRightInd w:val="0"/>
        <w:spacing w:line="276" w:lineRule="auto"/>
        <w:ind w:left="0" w:right="-1" w:firstLine="708"/>
        <w:contextualSpacing w:val="0"/>
      </w:pPr>
    </w:p>
    <w:p w14:paraId="2FD3E540" w14:textId="1892AD85" w:rsidR="005E74A3" w:rsidRDefault="005E74A3" w:rsidP="005E74A3">
      <w:pPr>
        <w:widowControl w:val="0"/>
        <w:autoSpaceDE w:val="0"/>
        <w:autoSpaceDN w:val="0"/>
        <w:adjustRightInd w:val="0"/>
        <w:spacing w:line="276" w:lineRule="auto"/>
        <w:ind w:right="-1" w:firstLine="708"/>
        <w:jc w:val="both"/>
        <w:rPr>
          <w:sz w:val="28"/>
        </w:rPr>
      </w:pPr>
      <w:r w:rsidRPr="004210C2">
        <w:rPr>
          <w:sz w:val="28"/>
        </w:rPr>
        <w:t xml:space="preserve">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w:t>
      </w:r>
      <w:r w:rsidR="004210C2" w:rsidRPr="004210C2">
        <w:rPr>
          <w:sz w:val="28"/>
        </w:rPr>
        <w:t>по дисциплине,</w:t>
      </w:r>
      <w:r w:rsidRPr="004210C2">
        <w:rPr>
          <w:sz w:val="28"/>
        </w:rPr>
        <w:t xml:space="preserve"> содержится в разделе 2 «Перечень планируемых результатов обучения по дисциплине».</w:t>
      </w:r>
    </w:p>
    <w:p w14:paraId="6D445C8B" w14:textId="77777777" w:rsidR="00977B25" w:rsidRPr="005E74A3" w:rsidRDefault="00977B25" w:rsidP="00901AC1">
      <w:pPr>
        <w:pStyle w:val="1-21"/>
        <w:widowControl w:val="0"/>
        <w:autoSpaceDE w:val="0"/>
        <w:autoSpaceDN w:val="0"/>
        <w:adjustRightInd w:val="0"/>
        <w:spacing w:line="276" w:lineRule="auto"/>
        <w:ind w:left="0" w:right="-1"/>
        <w:contextualSpacing w:val="0"/>
        <w:rPr>
          <w:b/>
          <w:i/>
          <w:color w:val="000000"/>
          <w:szCs w:val="28"/>
          <w:lang w:val="ru-RU"/>
        </w:rPr>
      </w:pPr>
    </w:p>
    <w:p w14:paraId="052AE8AB" w14:textId="4FD6EACB" w:rsidR="001455D2" w:rsidRDefault="004656F2" w:rsidP="009E426E">
      <w:pPr>
        <w:numPr>
          <w:ilvl w:val="1"/>
          <w:numId w:val="11"/>
        </w:numPr>
        <w:tabs>
          <w:tab w:val="left" w:pos="567"/>
        </w:tabs>
        <w:ind w:left="993"/>
        <w:jc w:val="center"/>
        <w:rPr>
          <w:b/>
          <w:i/>
          <w:color w:val="000000"/>
          <w:sz w:val="28"/>
          <w:szCs w:val="28"/>
        </w:rPr>
      </w:pPr>
      <w:r w:rsidRPr="00C82B4C">
        <w:rPr>
          <w:b/>
          <w:i/>
          <w:color w:val="000000"/>
          <w:sz w:val="28"/>
          <w:szCs w:val="28"/>
        </w:rPr>
        <w:t xml:space="preserve">Типовые контрольные задания или иные материалы, необходимые для оценки индикаторов достижения компетенций, </w:t>
      </w:r>
      <w:r w:rsidR="00893559">
        <w:rPr>
          <w:b/>
          <w:i/>
          <w:color w:val="000000"/>
          <w:sz w:val="28"/>
          <w:szCs w:val="28"/>
        </w:rPr>
        <w:br/>
      </w:r>
      <w:r w:rsidRPr="00C82B4C">
        <w:rPr>
          <w:b/>
          <w:i/>
          <w:color w:val="000000"/>
          <w:sz w:val="28"/>
          <w:szCs w:val="28"/>
        </w:rPr>
        <w:t>умений и знаний</w:t>
      </w:r>
    </w:p>
    <w:p w14:paraId="4FE0DD32" w14:textId="765C6FF5" w:rsidR="00713303" w:rsidRPr="00713303" w:rsidRDefault="00713303" w:rsidP="00893559">
      <w:pPr>
        <w:numPr>
          <w:ilvl w:val="1"/>
          <w:numId w:val="0"/>
        </w:numPr>
        <w:tabs>
          <w:tab w:val="left" w:pos="567"/>
        </w:tabs>
        <w:jc w:val="both"/>
        <w:rPr>
          <w:i/>
          <w:iCs/>
        </w:rPr>
      </w:pPr>
      <w:r w:rsidRPr="00713303">
        <w:rPr>
          <w:i/>
          <w:iCs/>
        </w:rPr>
        <w:t>Таблица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5"/>
        <w:gridCol w:w="1555"/>
        <w:gridCol w:w="1728"/>
        <w:gridCol w:w="4581"/>
      </w:tblGrid>
      <w:tr w:rsidR="00EA4FF6" w:rsidRPr="00300F45" w14:paraId="241177FF" w14:textId="77777777" w:rsidTr="00893559">
        <w:trPr>
          <w:trHeight w:val="1901"/>
        </w:trPr>
        <w:tc>
          <w:tcPr>
            <w:tcW w:w="1702" w:type="dxa"/>
            <w:shd w:val="clear" w:color="auto" w:fill="auto"/>
          </w:tcPr>
          <w:p w14:paraId="0163CE9F" w14:textId="02FA3ED3" w:rsidR="002F6772" w:rsidRPr="00300F45" w:rsidRDefault="002F6772" w:rsidP="00893559">
            <w:pPr>
              <w:jc w:val="center"/>
              <w:rPr>
                <w:b/>
                <w:bCs/>
                <w:sz w:val="20"/>
                <w:szCs w:val="20"/>
              </w:rPr>
            </w:pPr>
            <w:r w:rsidRPr="00300F45">
              <w:rPr>
                <w:b/>
                <w:bCs/>
                <w:sz w:val="20"/>
                <w:szCs w:val="20"/>
              </w:rPr>
              <w:t>Наименова</w:t>
            </w:r>
            <w:r w:rsidR="00893559">
              <w:rPr>
                <w:b/>
                <w:bCs/>
                <w:sz w:val="20"/>
                <w:szCs w:val="20"/>
              </w:rPr>
              <w:t>-</w:t>
            </w:r>
            <w:r w:rsidRPr="00300F45">
              <w:rPr>
                <w:b/>
                <w:bCs/>
                <w:sz w:val="20"/>
                <w:szCs w:val="20"/>
              </w:rPr>
              <w:t>ние компетенции</w:t>
            </w:r>
          </w:p>
        </w:tc>
        <w:tc>
          <w:tcPr>
            <w:tcW w:w="1701" w:type="dxa"/>
            <w:shd w:val="clear" w:color="auto" w:fill="auto"/>
          </w:tcPr>
          <w:p w14:paraId="6CFA53B8" w14:textId="58EA4AA0" w:rsidR="002F6772" w:rsidRPr="00300F45" w:rsidRDefault="00EA4FF6" w:rsidP="00893559">
            <w:pPr>
              <w:jc w:val="center"/>
              <w:rPr>
                <w:b/>
                <w:bCs/>
                <w:sz w:val="20"/>
                <w:szCs w:val="20"/>
              </w:rPr>
            </w:pPr>
            <w:r w:rsidRPr="00300F45">
              <w:rPr>
                <w:b/>
                <w:bCs/>
                <w:sz w:val="20"/>
                <w:szCs w:val="20"/>
              </w:rPr>
              <w:t>Наименование индикаторов</w:t>
            </w:r>
            <w:r w:rsidR="002F6772" w:rsidRPr="00300F45">
              <w:rPr>
                <w:b/>
                <w:bCs/>
                <w:sz w:val="20"/>
                <w:szCs w:val="20"/>
              </w:rPr>
              <w:t xml:space="preserve"> достижения компетенции</w:t>
            </w:r>
          </w:p>
        </w:tc>
        <w:tc>
          <w:tcPr>
            <w:tcW w:w="1593" w:type="dxa"/>
            <w:shd w:val="clear" w:color="auto" w:fill="auto"/>
          </w:tcPr>
          <w:p w14:paraId="5A6AAF42" w14:textId="77777777" w:rsidR="002F6772" w:rsidRPr="00300F45" w:rsidRDefault="002F6772" w:rsidP="00893559">
            <w:pPr>
              <w:jc w:val="center"/>
              <w:rPr>
                <w:b/>
                <w:bCs/>
                <w:sz w:val="20"/>
                <w:szCs w:val="20"/>
              </w:rPr>
            </w:pPr>
            <w:r w:rsidRPr="00300F45">
              <w:rPr>
                <w:b/>
                <w:bCs/>
                <w:sz w:val="20"/>
                <w:szCs w:val="20"/>
              </w:rPr>
              <w:t>Результаты обучения (умения и знания), соотнесенные с индикаторами достижения компетенции</w:t>
            </w:r>
          </w:p>
        </w:tc>
        <w:tc>
          <w:tcPr>
            <w:tcW w:w="4745" w:type="dxa"/>
            <w:shd w:val="clear" w:color="auto" w:fill="auto"/>
          </w:tcPr>
          <w:p w14:paraId="49D24E45" w14:textId="77777777" w:rsidR="002F6772" w:rsidRPr="00300F45" w:rsidRDefault="002F6772" w:rsidP="00893559">
            <w:pPr>
              <w:jc w:val="center"/>
              <w:rPr>
                <w:b/>
                <w:bCs/>
                <w:sz w:val="20"/>
                <w:szCs w:val="20"/>
              </w:rPr>
            </w:pPr>
            <w:r w:rsidRPr="00300F45">
              <w:rPr>
                <w:b/>
                <w:bCs/>
                <w:sz w:val="20"/>
                <w:szCs w:val="20"/>
              </w:rPr>
              <w:t>Типовые контрольные задания</w:t>
            </w:r>
          </w:p>
        </w:tc>
      </w:tr>
      <w:tr w:rsidR="00EA4FF6" w:rsidRPr="00300F45" w14:paraId="46690B76" w14:textId="77777777" w:rsidTr="00893559">
        <w:tc>
          <w:tcPr>
            <w:tcW w:w="1702" w:type="dxa"/>
            <w:shd w:val="clear" w:color="auto" w:fill="auto"/>
          </w:tcPr>
          <w:p w14:paraId="4D353DB0" w14:textId="77777777" w:rsidR="002F6772" w:rsidRPr="00300F45" w:rsidRDefault="002F6772" w:rsidP="00893559">
            <w:pPr>
              <w:tabs>
                <w:tab w:val="left" w:pos="540"/>
              </w:tabs>
              <w:ind w:hanging="23"/>
              <w:contextualSpacing/>
              <w:jc w:val="both"/>
              <w:rPr>
                <w:sz w:val="20"/>
                <w:szCs w:val="20"/>
              </w:rPr>
            </w:pPr>
            <w:r w:rsidRPr="00300F45">
              <w:rPr>
                <w:b/>
                <w:sz w:val="20"/>
                <w:szCs w:val="20"/>
              </w:rPr>
              <w:t>ПКН-1</w:t>
            </w:r>
            <w:r w:rsidRPr="00300F45">
              <w:rPr>
                <w:sz w:val="20"/>
                <w:szCs w:val="20"/>
              </w:rPr>
              <w:t xml:space="preserve"> </w:t>
            </w:r>
          </w:p>
          <w:p w14:paraId="0E8C70CB" w14:textId="77777777" w:rsidR="002F6772" w:rsidRPr="00300F45" w:rsidRDefault="002F6772" w:rsidP="00893559">
            <w:pPr>
              <w:tabs>
                <w:tab w:val="left" w:pos="540"/>
              </w:tabs>
              <w:ind w:hanging="23"/>
              <w:contextualSpacing/>
              <w:jc w:val="both"/>
              <w:rPr>
                <w:sz w:val="20"/>
                <w:szCs w:val="20"/>
              </w:rPr>
            </w:pPr>
            <w:r w:rsidRPr="00300F45">
              <w:rPr>
                <w:sz w:val="20"/>
                <w:szCs w:val="20"/>
              </w:rPr>
              <w:t>Владение основными научными понятиями и категориальным аппаратом современной экономики и их применение при решении прикладных задач</w:t>
            </w:r>
          </w:p>
          <w:p w14:paraId="3CCFC5C8" w14:textId="77777777" w:rsidR="002F6772" w:rsidRPr="00300F45" w:rsidRDefault="002F6772" w:rsidP="00893559">
            <w:pPr>
              <w:jc w:val="both"/>
              <w:rPr>
                <w:sz w:val="20"/>
                <w:szCs w:val="20"/>
              </w:rPr>
            </w:pPr>
          </w:p>
        </w:tc>
        <w:tc>
          <w:tcPr>
            <w:tcW w:w="1701" w:type="dxa"/>
            <w:shd w:val="clear" w:color="auto" w:fill="auto"/>
          </w:tcPr>
          <w:p w14:paraId="09E35FAD" w14:textId="77777777" w:rsidR="002F6772" w:rsidRPr="00300F45" w:rsidRDefault="002F6772" w:rsidP="00893559">
            <w:pPr>
              <w:tabs>
                <w:tab w:val="left" w:pos="336"/>
              </w:tabs>
              <w:ind w:left="41"/>
              <w:jc w:val="both"/>
              <w:rPr>
                <w:bCs/>
                <w:iCs/>
                <w:sz w:val="20"/>
                <w:szCs w:val="20"/>
              </w:rPr>
            </w:pPr>
            <w:r w:rsidRPr="00300F45">
              <w:rPr>
                <w:bCs/>
                <w:sz w:val="20"/>
                <w:szCs w:val="20"/>
              </w:rPr>
              <w:t>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w:t>
            </w:r>
            <w:r w:rsidRPr="00300F45">
              <w:rPr>
                <w:bCs/>
                <w:iCs/>
                <w:sz w:val="20"/>
                <w:szCs w:val="20"/>
              </w:rPr>
              <w:t xml:space="preserve"> </w:t>
            </w:r>
          </w:p>
          <w:p w14:paraId="72DA3767" w14:textId="77777777" w:rsidR="002F6772" w:rsidRPr="00300F45" w:rsidRDefault="002F6772" w:rsidP="00893559">
            <w:pPr>
              <w:ind w:firstLine="4"/>
              <w:jc w:val="both"/>
              <w:rPr>
                <w:sz w:val="20"/>
                <w:szCs w:val="20"/>
              </w:rPr>
            </w:pPr>
          </w:p>
        </w:tc>
        <w:tc>
          <w:tcPr>
            <w:tcW w:w="1593" w:type="dxa"/>
            <w:shd w:val="clear" w:color="auto" w:fill="auto"/>
          </w:tcPr>
          <w:p w14:paraId="388C562A" w14:textId="77777777" w:rsidR="002F6772" w:rsidRPr="00300F45" w:rsidRDefault="002F6772" w:rsidP="00893559">
            <w:pPr>
              <w:pStyle w:val="61"/>
              <w:widowControl w:val="0"/>
              <w:spacing w:before="0" w:after="0"/>
              <w:contextualSpacing/>
              <w:jc w:val="both"/>
              <w:rPr>
                <w:b/>
                <w:sz w:val="20"/>
              </w:rPr>
            </w:pPr>
            <w:r w:rsidRPr="00300F45">
              <w:rPr>
                <w:b/>
                <w:i/>
                <w:sz w:val="20"/>
              </w:rPr>
              <w:t>Знать:</w:t>
            </w:r>
            <w:r w:rsidRPr="00300F45">
              <w:rPr>
                <w:sz w:val="20"/>
              </w:rPr>
              <w:t xml:space="preserve"> современные методы экономического анализа</w:t>
            </w:r>
          </w:p>
          <w:p w14:paraId="7AD26AE3" w14:textId="0550E7C5" w:rsidR="002F6772" w:rsidRPr="00300F45" w:rsidRDefault="002F6772" w:rsidP="00893559">
            <w:pPr>
              <w:jc w:val="both"/>
              <w:rPr>
                <w:sz w:val="20"/>
                <w:szCs w:val="20"/>
              </w:rPr>
            </w:pPr>
            <w:r w:rsidRPr="00300F45">
              <w:rPr>
                <w:b/>
                <w:i/>
                <w:sz w:val="20"/>
                <w:szCs w:val="20"/>
              </w:rPr>
              <w:t>Уметь:</w:t>
            </w:r>
            <w:r w:rsidRPr="00300F45">
              <w:rPr>
                <w:sz w:val="20"/>
                <w:szCs w:val="20"/>
              </w:rPr>
              <w:t xml:space="preserve"> проводить научные исследования в профессиональной сфере, применять концептуальный и теоретический инструментарий анализа экономики, проводить сравнительный анализ эффективности </w:t>
            </w:r>
            <w:r w:rsidR="00300F45" w:rsidRPr="00300F45">
              <w:rPr>
                <w:sz w:val="20"/>
                <w:szCs w:val="20"/>
              </w:rPr>
              <w:lastRenderedPageBreak/>
              <w:t>разных научных</w:t>
            </w:r>
            <w:r w:rsidRPr="00300F45">
              <w:rPr>
                <w:sz w:val="20"/>
                <w:szCs w:val="20"/>
              </w:rPr>
              <w:t xml:space="preserve"> подходов  </w:t>
            </w:r>
          </w:p>
        </w:tc>
        <w:tc>
          <w:tcPr>
            <w:tcW w:w="4745" w:type="dxa"/>
            <w:shd w:val="clear" w:color="auto" w:fill="auto"/>
          </w:tcPr>
          <w:p w14:paraId="6439D4CF" w14:textId="64EFA9B5" w:rsidR="00713303" w:rsidRPr="00300F45" w:rsidRDefault="002F6772" w:rsidP="00893559">
            <w:pPr>
              <w:jc w:val="both"/>
              <w:rPr>
                <w:i/>
                <w:iCs/>
                <w:sz w:val="20"/>
                <w:szCs w:val="20"/>
              </w:rPr>
            </w:pPr>
            <w:r w:rsidRPr="00300F45">
              <w:rPr>
                <w:i/>
                <w:iCs/>
                <w:color w:val="000000"/>
                <w:sz w:val="20"/>
                <w:szCs w:val="20"/>
              </w:rPr>
              <w:lastRenderedPageBreak/>
              <w:t xml:space="preserve">               </w:t>
            </w:r>
            <w:r w:rsidR="00713303" w:rsidRPr="00300F45">
              <w:rPr>
                <w:i/>
                <w:iCs/>
                <w:sz w:val="20"/>
                <w:szCs w:val="20"/>
              </w:rPr>
              <w:t xml:space="preserve">Задание </w:t>
            </w:r>
            <w:r w:rsidR="00AF7BDE">
              <w:rPr>
                <w:i/>
                <w:iCs/>
                <w:sz w:val="20"/>
                <w:szCs w:val="20"/>
              </w:rPr>
              <w:t>1</w:t>
            </w:r>
          </w:p>
          <w:p w14:paraId="19A5E85C" w14:textId="77777777" w:rsidR="00713303" w:rsidRPr="00300F45" w:rsidRDefault="00713303" w:rsidP="00893559">
            <w:pPr>
              <w:jc w:val="both"/>
              <w:rPr>
                <w:iCs/>
                <w:sz w:val="20"/>
                <w:szCs w:val="20"/>
              </w:rPr>
            </w:pPr>
            <w:r w:rsidRPr="00300F45">
              <w:rPr>
                <w:sz w:val="20"/>
                <w:szCs w:val="20"/>
              </w:rPr>
              <w:t>Установите соответствие между функциями денег и их определением: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2990"/>
            </w:tblGrid>
            <w:tr w:rsidR="00713303" w:rsidRPr="00300F45" w14:paraId="602A11D7" w14:textId="77777777" w:rsidTr="00300F45">
              <w:tc>
                <w:tcPr>
                  <w:tcW w:w="0" w:type="auto"/>
                  <w:shd w:val="clear" w:color="auto" w:fill="auto"/>
                </w:tcPr>
                <w:p w14:paraId="0CCFDF20" w14:textId="77777777" w:rsidR="00713303" w:rsidRPr="00300F45" w:rsidRDefault="00713303" w:rsidP="00893559">
                  <w:pPr>
                    <w:jc w:val="both"/>
                    <w:rPr>
                      <w:color w:val="000000"/>
                      <w:sz w:val="20"/>
                      <w:szCs w:val="20"/>
                    </w:rPr>
                  </w:pPr>
                  <w:r w:rsidRPr="00300F45">
                    <w:rPr>
                      <w:color w:val="000000"/>
                      <w:sz w:val="20"/>
                      <w:szCs w:val="20"/>
                    </w:rPr>
                    <w:t>1. средство обращения</w:t>
                  </w:r>
                </w:p>
                <w:p w14:paraId="1DAF8FF7" w14:textId="77777777" w:rsidR="00713303" w:rsidRPr="00300F45" w:rsidRDefault="00713303" w:rsidP="00893559">
                  <w:pPr>
                    <w:jc w:val="both"/>
                    <w:rPr>
                      <w:color w:val="000000"/>
                      <w:sz w:val="20"/>
                      <w:szCs w:val="20"/>
                    </w:rPr>
                  </w:pPr>
                  <w:r w:rsidRPr="00300F45">
                    <w:rPr>
                      <w:color w:val="000000"/>
                      <w:sz w:val="20"/>
                      <w:szCs w:val="20"/>
                    </w:rPr>
                    <w:t>2. мера стоимости</w:t>
                  </w:r>
                </w:p>
                <w:p w14:paraId="7332B930" w14:textId="77777777" w:rsidR="00713303" w:rsidRPr="00300F45" w:rsidRDefault="00713303" w:rsidP="00893559">
                  <w:pPr>
                    <w:jc w:val="both"/>
                    <w:rPr>
                      <w:color w:val="000000"/>
                      <w:sz w:val="20"/>
                      <w:szCs w:val="20"/>
                    </w:rPr>
                  </w:pPr>
                  <w:r w:rsidRPr="00300F45">
                    <w:rPr>
                      <w:color w:val="000000"/>
                      <w:sz w:val="20"/>
                      <w:szCs w:val="20"/>
                    </w:rPr>
                    <w:t>3. средство накопления</w:t>
                  </w:r>
                </w:p>
                <w:p w14:paraId="7BF76B0F" w14:textId="77777777" w:rsidR="00713303" w:rsidRPr="00300F45" w:rsidRDefault="00713303" w:rsidP="00893559">
                  <w:pPr>
                    <w:jc w:val="both"/>
                    <w:rPr>
                      <w:color w:val="000000"/>
                      <w:sz w:val="20"/>
                      <w:szCs w:val="20"/>
                    </w:rPr>
                  </w:pPr>
                  <w:r w:rsidRPr="00300F45">
                    <w:rPr>
                      <w:color w:val="000000"/>
                      <w:sz w:val="20"/>
                      <w:szCs w:val="20"/>
                    </w:rPr>
                    <w:t>4. средство платежа</w:t>
                  </w:r>
                </w:p>
                <w:p w14:paraId="5DD30BC5" w14:textId="77777777" w:rsidR="00713303" w:rsidRPr="00300F45" w:rsidRDefault="00713303" w:rsidP="00893559">
                  <w:pPr>
                    <w:jc w:val="both"/>
                    <w:rPr>
                      <w:color w:val="000000"/>
                      <w:sz w:val="20"/>
                      <w:szCs w:val="20"/>
                    </w:rPr>
                  </w:pPr>
                  <w:r w:rsidRPr="00300F45">
                    <w:rPr>
                      <w:color w:val="000000"/>
                      <w:sz w:val="20"/>
                      <w:szCs w:val="20"/>
                    </w:rPr>
                    <w:t>5. мировые деньги</w:t>
                  </w:r>
                </w:p>
                <w:p w14:paraId="04775F02" w14:textId="77777777" w:rsidR="00713303" w:rsidRPr="00300F45" w:rsidRDefault="00713303" w:rsidP="00893559">
                  <w:pPr>
                    <w:jc w:val="both"/>
                    <w:rPr>
                      <w:b/>
                      <w:sz w:val="20"/>
                      <w:szCs w:val="20"/>
                    </w:rPr>
                  </w:pPr>
                </w:p>
              </w:tc>
              <w:tc>
                <w:tcPr>
                  <w:tcW w:w="0" w:type="auto"/>
                  <w:shd w:val="clear" w:color="auto" w:fill="auto"/>
                </w:tcPr>
                <w:p w14:paraId="72848C6A" w14:textId="1D456781" w:rsidR="00713303" w:rsidRPr="00300F45" w:rsidRDefault="00713303" w:rsidP="00893559">
                  <w:pPr>
                    <w:jc w:val="both"/>
                    <w:rPr>
                      <w:color w:val="000000"/>
                      <w:sz w:val="20"/>
                      <w:szCs w:val="20"/>
                    </w:rPr>
                  </w:pPr>
                  <w:r w:rsidRPr="00300F45">
                    <w:rPr>
                      <w:color w:val="000000"/>
                      <w:sz w:val="20"/>
                      <w:szCs w:val="20"/>
                    </w:rPr>
                    <w:t>1. деньги используются как международное ра</w:t>
                  </w:r>
                  <w:r w:rsidR="008E717B">
                    <w:rPr>
                      <w:color w:val="000000"/>
                      <w:sz w:val="20"/>
                      <w:szCs w:val="20"/>
                    </w:rPr>
                    <w:t>счёт</w:t>
                  </w:r>
                  <w:r w:rsidRPr="00300F45">
                    <w:rPr>
                      <w:color w:val="000000"/>
                      <w:sz w:val="20"/>
                      <w:szCs w:val="20"/>
                    </w:rPr>
                    <w:t>ное и платежное средство</w:t>
                  </w:r>
                </w:p>
                <w:p w14:paraId="620BC3A7" w14:textId="77777777" w:rsidR="00713303" w:rsidRPr="00300F45" w:rsidRDefault="00713303" w:rsidP="00893559">
                  <w:pPr>
                    <w:jc w:val="both"/>
                    <w:rPr>
                      <w:color w:val="000000"/>
                      <w:sz w:val="20"/>
                      <w:szCs w:val="20"/>
                    </w:rPr>
                  </w:pPr>
                  <w:r w:rsidRPr="00300F45">
                    <w:rPr>
                      <w:color w:val="000000"/>
                      <w:sz w:val="20"/>
                      <w:szCs w:val="20"/>
                    </w:rPr>
                    <w:t>2. деньги выступают средством сохранения стоимости</w:t>
                  </w:r>
                </w:p>
                <w:p w14:paraId="785DD553" w14:textId="77777777" w:rsidR="00713303" w:rsidRPr="00300F45" w:rsidRDefault="00713303" w:rsidP="00893559">
                  <w:pPr>
                    <w:jc w:val="both"/>
                    <w:rPr>
                      <w:color w:val="000000"/>
                      <w:sz w:val="20"/>
                      <w:szCs w:val="20"/>
                    </w:rPr>
                  </w:pPr>
                  <w:r w:rsidRPr="00300F45">
                    <w:rPr>
                      <w:color w:val="000000"/>
                      <w:sz w:val="20"/>
                      <w:szCs w:val="20"/>
                    </w:rPr>
                    <w:t>3. обслуживание деньгами погашения разнообразных долговых обязательств между субъектами экономических отношений</w:t>
                  </w:r>
                </w:p>
                <w:p w14:paraId="42CDD46D" w14:textId="77777777" w:rsidR="00713303" w:rsidRPr="00300F45" w:rsidRDefault="00713303" w:rsidP="00893559">
                  <w:pPr>
                    <w:jc w:val="both"/>
                    <w:rPr>
                      <w:color w:val="000000"/>
                      <w:sz w:val="20"/>
                      <w:szCs w:val="20"/>
                    </w:rPr>
                  </w:pPr>
                  <w:r w:rsidRPr="00300F45">
                    <w:rPr>
                      <w:color w:val="000000"/>
                      <w:sz w:val="20"/>
                      <w:szCs w:val="20"/>
                    </w:rPr>
                    <w:t>4. деньги выступают посредником при обмене товаров и услуг</w:t>
                  </w:r>
                </w:p>
                <w:p w14:paraId="6D5B3C6D" w14:textId="77777777" w:rsidR="00713303" w:rsidRPr="00300F45" w:rsidRDefault="00713303" w:rsidP="00893559">
                  <w:pPr>
                    <w:jc w:val="both"/>
                    <w:rPr>
                      <w:b/>
                      <w:sz w:val="20"/>
                      <w:szCs w:val="20"/>
                    </w:rPr>
                  </w:pPr>
                  <w:r w:rsidRPr="00300F45">
                    <w:rPr>
                      <w:color w:val="000000"/>
                      <w:sz w:val="20"/>
                      <w:szCs w:val="20"/>
                    </w:rPr>
                    <w:t>5. деньги измеряют ценность или стоимость других товаров</w:t>
                  </w:r>
                </w:p>
              </w:tc>
            </w:tr>
          </w:tbl>
          <w:p w14:paraId="5D339A36" w14:textId="77777777" w:rsidR="004210C2" w:rsidRDefault="00AF7BDE" w:rsidP="00893559">
            <w:pPr>
              <w:ind w:left="510"/>
              <w:jc w:val="both"/>
              <w:rPr>
                <w:i/>
                <w:iCs/>
                <w:color w:val="000000"/>
                <w:sz w:val="20"/>
                <w:szCs w:val="20"/>
              </w:rPr>
            </w:pPr>
            <w:r>
              <w:rPr>
                <w:i/>
                <w:iCs/>
                <w:color w:val="000000"/>
                <w:sz w:val="20"/>
                <w:szCs w:val="20"/>
              </w:rPr>
              <w:t xml:space="preserve">                             </w:t>
            </w:r>
          </w:p>
          <w:p w14:paraId="3C7BD13C" w14:textId="77777777" w:rsidR="004210C2" w:rsidRDefault="004210C2" w:rsidP="00893559">
            <w:pPr>
              <w:ind w:left="510"/>
              <w:jc w:val="both"/>
              <w:rPr>
                <w:i/>
                <w:iCs/>
                <w:color w:val="000000"/>
                <w:sz w:val="20"/>
                <w:szCs w:val="20"/>
              </w:rPr>
            </w:pPr>
          </w:p>
          <w:p w14:paraId="755B7A4D" w14:textId="1FAFF5F7" w:rsidR="002F6772" w:rsidRPr="00300F45" w:rsidRDefault="00AF7BDE" w:rsidP="00893559">
            <w:pPr>
              <w:ind w:left="510"/>
              <w:jc w:val="both"/>
              <w:rPr>
                <w:i/>
                <w:iCs/>
                <w:color w:val="000000"/>
                <w:sz w:val="20"/>
                <w:szCs w:val="20"/>
              </w:rPr>
            </w:pPr>
            <w:r>
              <w:rPr>
                <w:i/>
                <w:iCs/>
                <w:color w:val="000000"/>
                <w:sz w:val="20"/>
                <w:szCs w:val="20"/>
              </w:rPr>
              <w:lastRenderedPageBreak/>
              <w:t xml:space="preserve"> </w:t>
            </w:r>
            <w:r w:rsidR="002F6772" w:rsidRPr="00300F45">
              <w:rPr>
                <w:i/>
                <w:iCs/>
                <w:color w:val="000000"/>
                <w:sz w:val="20"/>
                <w:szCs w:val="20"/>
              </w:rPr>
              <w:t xml:space="preserve">Задание </w:t>
            </w:r>
            <w:r>
              <w:rPr>
                <w:i/>
                <w:iCs/>
                <w:color w:val="000000"/>
                <w:sz w:val="20"/>
                <w:szCs w:val="20"/>
              </w:rPr>
              <w:t>2</w:t>
            </w:r>
          </w:p>
          <w:p w14:paraId="516FD548" w14:textId="77777777" w:rsidR="002F6772" w:rsidRPr="00300F45" w:rsidRDefault="002F6772" w:rsidP="00893559">
            <w:pPr>
              <w:ind w:left="176"/>
              <w:jc w:val="both"/>
              <w:rPr>
                <w:iCs/>
                <w:color w:val="000000"/>
                <w:sz w:val="20"/>
                <w:szCs w:val="20"/>
              </w:rPr>
            </w:pPr>
            <w:r w:rsidRPr="00300F45">
              <w:rPr>
                <w:iCs/>
                <w:color w:val="000000"/>
                <w:sz w:val="20"/>
                <w:szCs w:val="20"/>
              </w:rPr>
              <w:t>Приведите различия классического и кейнсианского подходов к анализу экономики</w:t>
            </w:r>
          </w:p>
          <w:p w14:paraId="4A5607FE" w14:textId="6A3AFB1F" w:rsidR="002F6772" w:rsidRPr="00300F45" w:rsidRDefault="002F6772" w:rsidP="00893559">
            <w:pPr>
              <w:ind w:left="389" w:hanging="142"/>
              <w:jc w:val="both"/>
              <w:rPr>
                <w:i/>
                <w:iCs/>
                <w:color w:val="000000"/>
                <w:sz w:val="20"/>
                <w:szCs w:val="20"/>
              </w:rPr>
            </w:pPr>
            <w:r w:rsidRPr="00300F45">
              <w:rPr>
                <w:i/>
                <w:iCs/>
                <w:color w:val="000000"/>
                <w:sz w:val="20"/>
                <w:szCs w:val="20"/>
              </w:rPr>
              <w:t xml:space="preserve">Задание </w:t>
            </w:r>
            <w:r w:rsidR="00AF7BDE">
              <w:rPr>
                <w:i/>
                <w:iCs/>
                <w:color w:val="000000"/>
                <w:sz w:val="20"/>
                <w:szCs w:val="20"/>
              </w:rPr>
              <w:t>3</w:t>
            </w:r>
          </w:p>
          <w:p w14:paraId="617D7722" w14:textId="1245C785" w:rsidR="002F6772" w:rsidRPr="00300F45" w:rsidRDefault="002F6772" w:rsidP="00893559">
            <w:pPr>
              <w:ind w:left="145"/>
              <w:jc w:val="both"/>
              <w:rPr>
                <w:iCs/>
                <w:color w:val="000000"/>
                <w:sz w:val="20"/>
                <w:szCs w:val="20"/>
              </w:rPr>
            </w:pPr>
            <w:r w:rsidRPr="00300F45">
              <w:rPr>
                <w:iCs/>
                <w:color w:val="000000"/>
                <w:sz w:val="20"/>
                <w:szCs w:val="20"/>
              </w:rPr>
              <w:t xml:space="preserve">Назовите известных Вам лауреатов </w:t>
            </w:r>
            <w:r w:rsidR="00893559">
              <w:rPr>
                <w:iCs/>
                <w:color w:val="000000"/>
                <w:sz w:val="20"/>
                <w:szCs w:val="20"/>
              </w:rPr>
              <w:t>П</w:t>
            </w:r>
            <w:r w:rsidR="00893559" w:rsidRPr="00893559">
              <w:rPr>
                <w:iCs/>
                <w:color w:val="000000"/>
                <w:sz w:val="20"/>
                <w:szCs w:val="20"/>
              </w:rPr>
              <w:t>реми</w:t>
            </w:r>
            <w:r w:rsidR="00893559">
              <w:rPr>
                <w:iCs/>
                <w:color w:val="000000"/>
                <w:sz w:val="20"/>
                <w:szCs w:val="20"/>
              </w:rPr>
              <w:t>и</w:t>
            </w:r>
            <w:r w:rsidR="00893559" w:rsidRPr="00893559">
              <w:rPr>
                <w:iCs/>
                <w:color w:val="000000"/>
                <w:sz w:val="20"/>
                <w:szCs w:val="20"/>
              </w:rPr>
              <w:t xml:space="preserve"> Шведского национального банка по экономическим наукам памяти Альфреда Нобеля</w:t>
            </w:r>
            <w:r w:rsidRPr="00300F45">
              <w:rPr>
                <w:iCs/>
                <w:color w:val="000000"/>
                <w:sz w:val="20"/>
                <w:szCs w:val="20"/>
              </w:rPr>
              <w:t>. За что экономистам вручают эту премию?</w:t>
            </w:r>
          </w:p>
          <w:p w14:paraId="255047B8" w14:textId="45AF8168" w:rsidR="002F6772" w:rsidRPr="00300F45" w:rsidRDefault="002F6772" w:rsidP="00893559">
            <w:pPr>
              <w:ind w:left="145"/>
              <w:jc w:val="both"/>
              <w:rPr>
                <w:i/>
                <w:iCs/>
                <w:color w:val="000000"/>
                <w:sz w:val="20"/>
                <w:szCs w:val="20"/>
              </w:rPr>
            </w:pPr>
            <w:r w:rsidRPr="00300F45">
              <w:rPr>
                <w:i/>
                <w:iCs/>
                <w:color w:val="000000"/>
                <w:sz w:val="20"/>
                <w:szCs w:val="20"/>
              </w:rPr>
              <w:t xml:space="preserve">Задание </w:t>
            </w:r>
            <w:r w:rsidR="00AF7BDE">
              <w:rPr>
                <w:i/>
                <w:iCs/>
                <w:color w:val="000000"/>
                <w:sz w:val="20"/>
                <w:szCs w:val="20"/>
              </w:rPr>
              <w:t>4</w:t>
            </w:r>
          </w:p>
          <w:p w14:paraId="13DC14B2" w14:textId="1C4C527A" w:rsidR="002F6772" w:rsidRPr="00300F45" w:rsidRDefault="002F6772" w:rsidP="00893559">
            <w:pPr>
              <w:pStyle w:val="afe"/>
              <w:widowControl w:val="0"/>
              <w:tabs>
                <w:tab w:val="left" w:pos="717"/>
                <w:tab w:val="left" w:pos="993"/>
              </w:tabs>
              <w:spacing w:before="67"/>
              <w:ind w:left="145" w:right="111"/>
              <w:jc w:val="both"/>
              <w:rPr>
                <w:color w:val="000000"/>
                <w:sz w:val="20"/>
                <w:szCs w:val="20"/>
              </w:rPr>
            </w:pPr>
            <w:r w:rsidRPr="00300F45">
              <w:rPr>
                <w:color w:val="000000"/>
                <w:sz w:val="20"/>
                <w:szCs w:val="20"/>
              </w:rPr>
              <w:t>Рост</w:t>
            </w:r>
            <w:r w:rsidRPr="00300F45">
              <w:rPr>
                <w:color w:val="000000"/>
                <w:spacing w:val="-27"/>
                <w:sz w:val="20"/>
                <w:szCs w:val="20"/>
              </w:rPr>
              <w:t xml:space="preserve"> </w:t>
            </w:r>
            <w:r w:rsidRPr="00300F45">
              <w:rPr>
                <w:color w:val="000000"/>
                <w:sz w:val="20"/>
                <w:szCs w:val="20"/>
              </w:rPr>
              <w:t>и</w:t>
            </w:r>
            <w:r w:rsidRPr="00300F45">
              <w:rPr>
                <w:color w:val="000000"/>
                <w:spacing w:val="-27"/>
                <w:sz w:val="20"/>
                <w:szCs w:val="20"/>
              </w:rPr>
              <w:t xml:space="preserve"> </w:t>
            </w:r>
            <w:r w:rsidRPr="00300F45">
              <w:rPr>
                <w:color w:val="000000"/>
                <w:sz w:val="20"/>
                <w:szCs w:val="20"/>
              </w:rPr>
              <w:t>развитие:</w:t>
            </w:r>
            <w:r w:rsidRPr="00300F45">
              <w:rPr>
                <w:color w:val="000000"/>
                <w:spacing w:val="-27"/>
                <w:sz w:val="20"/>
                <w:szCs w:val="20"/>
              </w:rPr>
              <w:t xml:space="preserve"> </w:t>
            </w:r>
            <w:r w:rsidRPr="00300F45">
              <w:rPr>
                <w:color w:val="000000"/>
                <w:sz w:val="20"/>
                <w:szCs w:val="20"/>
              </w:rPr>
              <w:t>единство</w:t>
            </w:r>
            <w:r w:rsidRPr="00300F45">
              <w:rPr>
                <w:color w:val="000000"/>
                <w:spacing w:val="-27"/>
                <w:sz w:val="20"/>
                <w:szCs w:val="20"/>
              </w:rPr>
              <w:t xml:space="preserve"> </w:t>
            </w:r>
            <w:r w:rsidRPr="00300F45">
              <w:rPr>
                <w:color w:val="000000"/>
                <w:sz w:val="20"/>
                <w:szCs w:val="20"/>
              </w:rPr>
              <w:t>и</w:t>
            </w:r>
            <w:r w:rsidRPr="00300F45">
              <w:rPr>
                <w:color w:val="000000"/>
                <w:spacing w:val="-27"/>
                <w:sz w:val="20"/>
                <w:szCs w:val="20"/>
              </w:rPr>
              <w:t xml:space="preserve"> </w:t>
            </w:r>
            <w:r w:rsidRPr="00300F45">
              <w:rPr>
                <w:color w:val="000000"/>
                <w:sz w:val="20"/>
                <w:szCs w:val="20"/>
              </w:rPr>
              <w:t>различия</w:t>
            </w:r>
            <w:r w:rsidRPr="00300F45">
              <w:rPr>
                <w:color w:val="000000"/>
                <w:spacing w:val="-27"/>
                <w:sz w:val="20"/>
                <w:szCs w:val="20"/>
              </w:rPr>
              <w:t xml:space="preserve"> </w:t>
            </w:r>
            <w:r w:rsidRPr="00300F45">
              <w:rPr>
                <w:color w:val="000000"/>
                <w:sz w:val="20"/>
                <w:szCs w:val="20"/>
              </w:rPr>
              <w:t>в</w:t>
            </w:r>
            <w:r w:rsidRPr="00300F45">
              <w:rPr>
                <w:color w:val="000000"/>
                <w:spacing w:val="-27"/>
                <w:sz w:val="20"/>
                <w:szCs w:val="20"/>
              </w:rPr>
              <w:t xml:space="preserve"> </w:t>
            </w:r>
            <w:r w:rsidRPr="00300F45">
              <w:rPr>
                <w:color w:val="000000"/>
                <w:sz w:val="20"/>
                <w:szCs w:val="20"/>
              </w:rPr>
              <w:t>трактовке</w:t>
            </w:r>
            <w:r w:rsidRPr="00300F45">
              <w:rPr>
                <w:color w:val="000000"/>
                <w:spacing w:val="-27"/>
                <w:sz w:val="20"/>
                <w:szCs w:val="20"/>
              </w:rPr>
              <w:t xml:space="preserve"> </w:t>
            </w:r>
            <w:r w:rsidRPr="00300F45">
              <w:rPr>
                <w:color w:val="000000"/>
                <w:sz w:val="20"/>
                <w:szCs w:val="20"/>
              </w:rPr>
              <w:t>этих</w:t>
            </w:r>
            <w:r w:rsidRPr="00300F45">
              <w:rPr>
                <w:color w:val="000000"/>
                <w:spacing w:val="-27"/>
                <w:sz w:val="20"/>
                <w:szCs w:val="20"/>
              </w:rPr>
              <w:t xml:space="preserve"> </w:t>
            </w:r>
            <w:r w:rsidRPr="00300F45">
              <w:rPr>
                <w:color w:val="000000"/>
                <w:sz w:val="20"/>
                <w:szCs w:val="20"/>
              </w:rPr>
              <w:t xml:space="preserve">понятий у </w:t>
            </w:r>
            <w:r w:rsidRPr="00300F45">
              <w:rPr>
                <w:color w:val="000000"/>
                <w:spacing w:val="3"/>
                <w:sz w:val="20"/>
                <w:szCs w:val="20"/>
              </w:rPr>
              <w:t xml:space="preserve">неоклассиков </w:t>
            </w:r>
            <w:r w:rsidRPr="00300F45">
              <w:rPr>
                <w:color w:val="000000"/>
                <w:sz w:val="20"/>
                <w:szCs w:val="20"/>
              </w:rPr>
              <w:t>и нео</w:t>
            </w:r>
            <w:r w:rsidRPr="00300F45">
              <w:rPr>
                <w:color w:val="000000"/>
                <w:spacing w:val="3"/>
                <w:sz w:val="20"/>
                <w:szCs w:val="20"/>
              </w:rPr>
              <w:t xml:space="preserve">кейнсианцев. Возможен </w:t>
            </w:r>
            <w:r w:rsidRPr="00300F45">
              <w:rPr>
                <w:color w:val="000000"/>
                <w:sz w:val="20"/>
                <w:szCs w:val="20"/>
              </w:rPr>
              <w:t xml:space="preserve">ли </w:t>
            </w:r>
            <w:r w:rsidRPr="00300F45">
              <w:rPr>
                <w:color w:val="000000"/>
                <w:spacing w:val="3"/>
                <w:sz w:val="20"/>
                <w:szCs w:val="20"/>
              </w:rPr>
              <w:t xml:space="preserve">рост </w:t>
            </w:r>
            <w:r w:rsidRPr="00300F45">
              <w:rPr>
                <w:color w:val="000000"/>
                <w:spacing w:val="2"/>
                <w:sz w:val="20"/>
                <w:szCs w:val="20"/>
              </w:rPr>
              <w:t xml:space="preserve">без </w:t>
            </w:r>
            <w:r w:rsidRPr="00300F45">
              <w:rPr>
                <w:color w:val="000000"/>
                <w:spacing w:val="4"/>
                <w:sz w:val="20"/>
                <w:szCs w:val="20"/>
              </w:rPr>
              <w:t>развития</w:t>
            </w:r>
            <w:r w:rsidR="00AF7BDE">
              <w:rPr>
                <w:color w:val="000000"/>
                <w:spacing w:val="4"/>
                <w:sz w:val="20"/>
                <w:szCs w:val="20"/>
              </w:rPr>
              <w:t xml:space="preserve"> и развитие без роста?</w:t>
            </w:r>
          </w:p>
          <w:p w14:paraId="7D12A2A3" w14:textId="5C023844" w:rsidR="002F6772" w:rsidRPr="00300F45" w:rsidRDefault="002F6772" w:rsidP="00893559">
            <w:pPr>
              <w:ind w:left="145"/>
              <w:jc w:val="both"/>
              <w:rPr>
                <w:i/>
                <w:iCs/>
                <w:color w:val="000000"/>
                <w:sz w:val="20"/>
                <w:szCs w:val="20"/>
              </w:rPr>
            </w:pPr>
            <w:r w:rsidRPr="00300F45">
              <w:rPr>
                <w:i/>
                <w:iCs/>
                <w:color w:val="000000"/>
                <w:sz w:val="20"/>
                <w:szCs w:val="20"/>
              </w:rPr>
              <w:t>Задание</w:t>
            </w:r>
            <w:r w:rsidR="00AF7BDE">
              <w:rPr>
                <w:i/>
                <w:iCs/>
                <w:color w:val="000000"/>
                <w:sz w:val="20"/>
                <w:szCs w:val="20"/>
              </w:rPr>
              <w:t xml:space="preserve"> 5</w:t>
            </w:r>
          </w:p>
          <w:p w14:paraId="6E58FB68" w14:textId="5C356131" w:rsidR="002F6772" w:rsidRPr="00AF7BDE" w:rsidRDefault="002F6772" w:rsidP="00893559">
            <w:pPr>
              <w:ind w:left="69"/>
              <w:jc w:val="both"/>
              <w:rPr>
                <w:iCs/>
                <w:color w:val="000000"/>
                <w:sz w:val="20"/>
                <w:szCs w:val="20"/>
              </w:rPr>
            </w:pPr>
            <w:r w:rsidRPr="00300F45">
              <w:rPr>
                <w:iCs/>
                <w:color w:val="000000"/>
                <w:sz w:val="20"/>
                <w:szCs w:val="20"/>
              </w:rPr>
              <w:t>Спрос на деньги: каково различие во взглядах неоклассиков и кейнсианцев на структуру спроса на деньги.</w:t>
            </w:r>
          </w:p>
          <w:p w14:paraId="66B1C3C8" w14:textId="77777777" w:rsidR="002F6772" w:rsidRPr="00300F45" w:rsidRDefault="002F6772" w:rsidP="00893559">
            <w:pPr>
              <w:ind w:left="69"/>
              <w:jc w:val="both"/>
              <w:rPr>
                <w:i/>
                <w:color w:val="000000"/>
                <w:sz w:val="20"/>
                <w:szCs w:val="20"/>
              </w:rPr>
            </w:pPr>
            <w:r w:rsidRPr="00300F45">
              <w:rPr>
                <w:i/>
                <w:color w:val="000000"/>
                <w:sz w:val="20"/>
                <w:szCs w:val="20"/>
              </w:rPr>
              <w:t>Задание 6</w:t>
            </w:r>
          </w:p>
          <w:p w14:paraId="6142454A" w14:textId="4C9AC6E5" w:rsidR="00FE3C84" w:rsidRPr="00893559" w:rsidRDefault="002F6772" w:rsidP="00893559">
            <w:pPr>
              <w:ind w:left="69"/>
              <w:jc w:val="both"/>
              <w:rPr>
                <w:iCs/>
                <w:color w:val="000000"/>
                <w:sz w:val="20"/>
                <w:szCs w:val="20"/>
              </w:rPr>
            </w:pPr>
            <w:r w:rsidRPr="00300F45">
              <w:rPr>
                <w:iCs/>
                <w:color w:val="000000"/>
                <w:sz w:val="20"/>
                <w:szCs w:val="20"/>
              </w:rPr>
              <w:t>Антикризисная политика государства: неоклассический и кейнсианский подходы.</w:t>
            </w:r>
          </w:p>
        </w:tc>
      </w:tr>
      <w:tr w:rsidR="00EA4FF6" w:rsidRPr="00300F45" w14:paraId="2E6A8974" w14:textId="77777777" w:rsidTr="00893559">
        <w:tc>
          <w:tcPr>
            <w:tcW w:w="1702" w:type="dxa"/>
            <w:shd w:val="clear" w:color="auto" w:fill="auto"/>
          </w:tcPr>
          <w:p w14:paraId="46E99711" w14:textId="77777777" w:rsidR="002F6772" w:rsidRPr="00300F45" w:rsidRDefault="002F6772" w:rsidP="00893559">
            <w:pPr>
              <w:jc w:val="both"/>
              <w:rPr>
                <w:sz w:val="20"/>
                <w:szCs w:val="20"/>
              </w:rPr>
            </w:pPr>
          </w:p>
        </w:tc>
        <w:tc>
          <w:tcPr>
            <w:tcW w:w="1701" w:type="dxa"/>
            <w:shd w:val="clear" w:color="auto" w:fill="auto"/>
          </w:tcPr>
          <w:p w14:paraId="0A5541EB" w14:textId="77777777" w:rsidR="002F6772" w:rsidRPr="00300F45" w:rsidRDefault="002F6772" w:rsidP="00893559">
            <w:pPr>
              <w:tabs>
                <w:tab w:val="left" w:pos="401"/>
              </w:tabs>
              <w:ind w:left="122"/>
              <w:jc w:val="both"/>
              <w:rPr>
                <w:bCs/>
                <w:iCs/>
                <w:sz w:val="20"/>
                <w:szCs w:val="20"/>
              </w:rPr>
            </w:pPr>
            <w:r w:rsidRPr="00300F45">
              <w:rPr>
                <w:bCs/>
                <w:sz w:val="20"/>
                <w:szCs w:val="20"/>
              </w:rPr>
              <w:t>Выявляет 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w:t>
            </w:r>
            <w:r w:rsidRPr="00300F45">
              <w:rPr>
                <w:bCs/>
                <w:iCs/>
                <w:sz w:val="20"/>
                <w:szCs w:val="20"/>
              </w:rPr>
              <w:t xml:space="preserve"> </w:t>
            </w:r>
          </w:p>
          <w:p w14:paraId="03CE8694" w14:textId="77777777" w:rsidR="002F6772" w:rsidRPr="00300F45" w:rsidRDefault="002F6772" w:rsidP="00893559">
            <w:pPr>
              <w:ind w:firstLine="4"/>
              <w:jc w:val="both"/>
              <w:rPr>
                <w:sz w:val="20"/>
                <w:szCs w:val="20"/>
              </w:rPr>
            </w:pPr>
          </w:p>
        </w:tc>
        <w:tc>
          <w:tcPr>
            <w:tcW w:w="1593" w:type="dxa"/>
            <w:shd w:val="clear" w:color="auto" w:fill="auto"/>
          </w:tcPr>
          <w:p w14:paraId="250D83B4" w14:textId="66F38A25" w:rsidR="002F6772" w:rsidRPr="00300F45" w:rsidRDefault="002F6772" w:rsidP="00893559">
            <w:pPr>
              <w:pStyle w:val="61"/>
              <w:widowControl w:val="0"/>
              <w:spacing w:before="0" w:after="0"/>
              <w:contextualSpacing/>
              <w:jc w:val="both"/>
              <w:rPr>
                <w:b/>
                <w:sz w:val="20"/>
              </w:rPr>
            </w:pPr>
            <w:r w:rsidRPr="00300F45">
              <w:rPr>
                <w:b/>
                <w:i/>
                <w:sz w:val="20"/>
              </w:rPr>
              <w:t>Знать:</w:t>
            </w:r>
            <w:r w:rsidRPr="00300F45">
              <w:rPr>
                <w:sz w:val="20"/>
              </w:rPr>
              <w:t xml:space="preserve"> </w:t>
            </w:r>
            <w:r w:rsidR="00AF7BDE" w:rsidRPr="00300F45">
              <w:rPr>
                <w:sz w:val="20"/>
              </w:rPr>
              <w:t>основные закономерности</w:t>
            </w:r>
            <w:r w:rsidRPr="00300F45">
              <w:rPr>
                <w:sz w:val="20"/>
              </w:rPr>
              <w:t xml:space="preserve"> функционирования современной экономики для проведения научного исследования в области экономической теории, </w:t>
            </w:r>
            <w:r w:rsidR="00AF7BDE" w:rsidRPr="00300F45">
              <w:rPr>
                <w:sz w:val="20"/>
              </w:rPr>
              <w:t>в частности</w:t>
            </w:r>
            <w:r w:rsidRPr="00300F45">
              <w:rPr>
                <w:sz w:val="20"/>
              </w:rPr>
              <w:t xml:space="preserve"> экономики на макроуровне</w:t>
            </w:r>
          </w:p>
          <w:p w14:paraId="1282631D" w14:textId="3E229C00" w:rsidR="002F6772" w:rsidRPr="00300F45" w:rsidRDefault="002F6772" w:rsidP="00893559">
            <w:pPr>
              <w:jc w:val="both"/>
              <w:rPr>
                <w:sz w:val="20"/>
                <w:szCs w:val="20"/>
              </w:rPr>
            </w:pPr>
            <w:r w:rsidRPr="00300F45">
              <w:rPr>
                <w:b/>
                <w:i/>
                <w:sz w:val="20"/>
                <w:szCs w:val="20"/>
              </w:rPr>
              <w:t>Уметь:</w:t>
            </w:r>
            <w:r w:rsidRPr="00300F45">
              <w:rPr>
                <w:sz w:val="20"/>
                <w:szCs w:val="20"/>
              </w:rPr>
              <w:t xml:space="preserve"> применять концептуальный и теоретический инструментарий анализа экономики; применять новые методологии научных исследований экономики, новые научные </w:t>
            </w:r>
            <w:r w:rsidR="00AF7BDE" w:rsidRPr="00300F45">
              <w:rPr>
                <w:sz w:val="20"/>
                <w:szCs w:val="20"/>
              </w:rPr>
              <w:t>теории, разрабатывать</w:t>
            </w:r>
            <w:r w:rsidRPr="00300F45">
              <w:rPr>
                <w:sz w:val="20"/>
                <w:szCs w:val="20"/>
              </w:rPr>
              <w:t xml:space="preserve"> новые подходы в исследованиях экономики на макроуровне</w:t>
            </w:r>
          </w:p>
        </w:tc>
        <w:tc>
          <w:tcPr>
            <w:tcW w:w="4745" w:type="dxa"/>
            <w:shd w:val="clear" w:color="auto" w:fill="auto"/>
          </w:tcPr>
          <w:p w14:paraId="2F211765" w14:textId="77777777" w:rsidR="002F6772" w:rsidRPr="00300F45" w:rsidRDefault="002F6772" w:rsidP="00893559">
            <w:pPr>
              <w:pStyle w:val="afe"/>
              <w:ind w:left="360"/>
              <w:jc w:val="both"/>
              <w:rPr>
                <w:i/>
                <w:color w:val="000000"/>
                <w:sz w:val="20"/>
                <w:szCs w:val="20"/>
              </w:rPr>
            </w:pPr>
            <w:r w:rsidRPr="00300F45">
              <w:rPr>
                <w:i/>
                <w:color w:val="000000"/>
                <w:sz w:val="20"/>
                <w:szCs w:val="20"/>
              </w:rPr>
              <w:t>Задание 1</w:t>
            </w:r>
          </w:p>
          <w:p w14:paraId="238B3896" w14:textId="77777777" w:rsidR="002F6772" w:rsidRPr="00300F45" w:rsidRDefault="002F6772" w:rsidP="00893559">
            <w:pPr>
              <w:jc w:val="both"/>
              <w:rPr>
                <w:color w:val="000000"/>
                <w:sz w:val="20"/>
                <w:szCs w:val="20"/>
              </w:rPr>
            </w:pPr>
            <w:r w:rsidRPr="00300F45">
              <w:rPr>
                <w:color w:val="000000"/>
                <w:sz w:val="20"/>
                <w:szCs w:val="20"/>
              </w:rPr>
              <w:t>БЛИЦ-ИГРА «СВЕРХКУМУЛЯТИВНЫЙ ПРОЦЕСС В ЭКОНОМИКЕ»</w:t>
            </w:r>
          </w:p>
          <w:p w14:paraId="2F06A37E" w14:textId="77777777" w:rsidR="002F6772" w:rsidRPr="00300F45" w:rsidRDefault="002F6772" w:rsidP="00893559">
            <w:pPr>
              <w:ind w:left="69"/>
              <w:jc w:val="both"/>
              <w:rPr>
                <w:color w:val="000000"/>
                <w:sz w:val="20"/>
                <w:szCs w:val="20"/>
              </w:rPr>
            </w:pPr>
            <w:r w:rsidRPr="00300F45">
              <w:rPr>
                <w:bCs/>
                <w:iCs/>
                <w:color w:val="000000"/>
                <w:sz w:val="20"/>
                <w:szCs w:val="20"/>
              </w:rPr>
              <w:t>Используя подход неокейнсианской теории, обозначьте последовательность этапов кумулятивного процесса в экономике, запущенного в результате дополнительной денежной эмиссии Центрального банка.</w:t>
            </w:r>
          </w:p>
          <w:p w14:paraId="2CBAD9D0" w14:textId="29637D78" w:rsidR="002F6772" w:rsidRPr="00300F45" w:rsidRDefault="002F6772" w:rsidP="00893559">
            <w:pPr>
              <w:ind w:left="69"/>
              <w:jc w:val="both"/>
              <w:rPr>
                <w:color w:val="000000"/>
                <w:sz w:val="20"/>
                <w:szCs w:val="20"/>
              </w:rPr>
            </w:pPr>
            <w:r w:rsidRPr="00300F45">
              <w:rPr>
                <w:iCs/>
                <w:color w:val="000000"/>
                <w:sz w:val="20"/>
                <w:szCs w:val="20"/>
              </w:rPr>
              <w:t>Почему Дж.М. Кейнс считал главным инструментом регулирования экономики фискальную политику? Какие «стопоры» тормозят сверхкумулятивный процесс?</w:t>
            </w:r>
          </w:p>
          <w:p w14:paraId="1742CD84" w14:textId="77777777" w:rsidR="002F6772" w:rsidRPr="00300F45" w:rsidRDefault="002F6772" w:rsidP="00893559">
            <w:pPr>
              <w:ind w:left="69"/>
              <w:jc w:val="both"/>
              <w:rPr>
                <w:i/>
                <w:iCs/>
                <w:color w:val="000000"/>
                <w:sz w:val="20"/>
                <w:szCs w:val="20"/>
              </w:rPr>
            </w:pPr>
            <w:r w:rsidRPr="00300F45">
              <w:rPr>
                <w:i/>
                <w:iCs/>
                <w:color w:val="000000"/>
                <w:sz w:val="20"/>
                <w:szCs w:val="20"/>
              </w:rPr>
              <w:t>Задание 2</w:t>
            </w:r>
          </w:p>
          <w:p w14:paraId="78D30955" w14:textId="77777777" w:rsidR="002F6772" w:rsidRPr="00300F45" w:rsidRDefault="002F6772" w:rsidP="00893559">
            <w:pPr>
              <w:pStyle w:val="afe"/>
              <w:ind w:left="69"/>
              <w:jc w:val="both"/>
              <w:rPr>
                <w:color w:val="000000"/>
                <w:sz w:val="20"/>
                <w:szCs w:val="20"/>
              </w:rPr>
            </w:pPr>
            <w:r w:rsidRPr="00300F45">
              <w:rPr>
                <w:color w:val="000000"/>
                <w:sz w:val="20"/>
                <w:szCs w:val="20"/>
              </w:rPr>
              <w:t xml:space="preserve">Как вы относитесь к утверждению монетаристов, что инфляция всегда есть чисто денежный феномен. Поясните с помощью графиков. </w:t>
            </w:r>
          </w:p>
          <w:p w14:paraId="5319ED8D" w14:textId="77777777" w:rsidR="002F6772" w:rsidRPr="00300F45" w:rsidRDefault="002F6772" w:rsidP="00893559">
            <w:pPr>
              <w:pStyle w:val="afe"/>
              <w:ind w:left="69"/>
              <w:jc w:val="both"/>
              <w:rPr>
                <w:i/>
                <w:color w:val="000000"/>
                <w:sz w:val="20"/>
                <w:szCs w:val="20"/>
              </w:rPr>
            </w:pPr>
            <w:r w:rsidRPr="00300F45">
              <w:rPr>
                <w:i/>
                <w:color w:val="000000"/>
                <w:sz w:val="20"/>
                <w:szCs w:val="20"/>
              </w:rPr>
              <w:t>Задание 3</w:t>
            </w:r>
          </w:p>
          <w:p w14:paraId="24BB14D0" w14:textId="77777777" w:rsidR="002F6772" w:rsidRPr="00300F45" w:rsidRDefault="002F6772" w:rsidP="00893559">
            <w:pPr>
              <w:pStyle w:val="afe"/>
              <w:ind w:left="69"/>
              <w:jc w:val="both"/>
              <w:rPr>
                <w:color w:val="000000"/>
                <w:sz w:val="20"/>
                <w:szCs w:val="20"/>
              </w:rPr>
            </w:pPr>
            <w:r w:rsidRPr="00300F45">
              <w:rPr>
                <w:color w:val="000000"/>
                <w:sz w:val="20"/>
                <w:szCs w:val="20"/>
              </w:rPr>
              <w:t>Раскройте роль инноваций как фактора экономического роста. Что, по вашему мнению, препятствует переходу к инновационной модели экономики в России? Выскажите свои предложения по решению данной проблемы.</w:t>
            </w:r>
          </w:p>
          <w:p w14:paraId="381A3A31" w14:textId="77777777" w:rsidR="002F6772" w:rsidRPr="00300F45" w:rsidRDefault="002F6772" w:rsidP="00893559">
            <w:pPr>
              <w:ind w:left="69"/>
              <w:jc w:val="both"/>
              <w:rPr>
                <w:i/>
                <w:color w:val="000000"/>
                <w:sz w:val="20"/>
                <w:szCs w:val="20"/>
              </w:rPr>
            </w:pPr>
            <w:r w:rsidRPr="00300F45">
              <w:rPr>
                <w:i/>
                <w:color w:val="000000"/>
                <w:sz w:val="20"/>
                <w:szCs w:val="20"/>
              </w:rPr>
              <w:t>Задание 4</w:t>
            </w:r>
          </w:p>
          <w:p w14:paraId="61374057" w14:textId="3DFC5DC5" w:rsidR="002F6772" w:rsidRPr="00300F45" w:rsidRDefault="002F6772" w:rsidP="00893559">
            <w:pPr>
              <w:ind w:left="69"/>
              <w:jc w:val="both"/>
              <w:rPr>
                <w:iCs/>
                <w:color w:val="000000"/>
                <w:sz w:val="20"/>
                <w:szCs w:val="20"/>
              </w:rPr>
            </w:pPr>
            <w:r w:rsidRPr="00300F45">
              <w:rPr>
                <w:iCs/>
                <w:color w:val="000000"/>
                <w:sz w:val="20"/>
                <w:szCs w:val="20"/>
              </w:rPr>
              <w:t xml:space="preserve">Причины и последствия инфляции в современной экономике: </w:t>
            </w:r>
            <w:r w:rsidR="00100F3E">
              <w:rPr>
                <w:iCs/>
                <w:color w:val="000000"/>
                <w:sz w:val="20"/>
                <w:szCs w:val="20"/>
              </w:rPr>
              <w:t>особенности глобального кризиса</w:t>
            </w:r>
            <w:r w:rsidRPr="00300F45">
              <w:rPr>
                <w:iCs/>
                <w:color w:val="000000"/>
                <w:sz w:val="20"/>
                <w:szCs w:val="20"/>
              </w:rPr>
              <w:t xml:space="preserve"> </w:t>
            </w:r>
            <w:r w:rsidR="00AF7BDE" w:rsidRPr="00300F45">
              <w:rPr>
                <w:iCs/>
                <w:color w:val="000000"/>
                <w:sz w:val="20"/>
                <w:szCs w:val="20"/>
              </w:rPr>
              <w:t>2020–202</w:t>
            </w:r>
            <w:r w:rsidR="00100F3E">
              <w:rPr>
                <w:iCs/>
                <w:color w:val="000000"/>
                <w:sz w:val="20"/>
                <w:szCs w:val="20"/>
              </w:rPr>
              <w:t>2</w:t>
            </w:r>
            <w:r w:rsidR="00AF7BDE" w:rsidRPr="00300F45">
              <w:rPr>
                <w:iCs/>
                <w:color w:val="000000"/>
                <w:sz w:val="20"/>
                <w:szCs w:val="20"/>
              </w:rPr>
              <w:t xml:space="preserve"> гг.</w:t>
            </w:r>
            <w:r w:rsidRPr="00300F45">
              <w:rPr>
                <w:iCs/>
                <w:color w:val="000000"/>
                <w:sz w:val="20"/>
                <w:szCs w:val="20"/>
              </w:rPr>
              <w:t xml:space="preserve"> на инфляционные процессы</w:t>
            </w:r>
          </w:p>
          <w:p w14:paraId="1FAC41F1" w14:textId="77777777" w:rsidR="002F6772" w:rsidRPr="00300F45" w:rsidRDefault="002F6772" w:rsidP="00893559">
            <w:pPr>
              <w:jc w:val="both"/>
              <w:rPr>
                <w:color w:val="000000"/>
                <w:sz w:val="20"/>
                <w:szCs w:val="20"/>
              </w:rPr>
            </w:pPr>
          </w:p>
        </w:tc>
      </w:tr>
      <w:tr w:rsidR="00EA4FF6" w:rsidRPr="00300F45" w14:paraId="5A125A66" w14:textId="77777777" w:rsidTr="00893559">
        <w:trPr>
          <w:trHeight w:val="2541"/>
        </w:trPr>
        <w:tc>
          <w:tcPr>
            <w:tcW w:w="1702" w:type="dxa"/>
            <w:shd w:val="clear" w:color="auto" w:fill="auto"/>
          </w:tcPr>
          <w:p w14:paraId="4827E4E2" w14:textId="77777777" w:rsidR="002F6772" w:rsidRPr="00300F45" w:rsidRDefault="002F6772" w:rsidP="00893559">
            <w:pPr>
              <w:jc w:val="both"/>
              <w:rPr>
                <w:sz w:val="20"/>
                <w:szCs w:val="20"/>
              </w:rPr>
            </w:pPr>
          </w:p>
        </w:tc>
        <w:tc>
          <w:tcPr>
            <w:tcW w:w="1701" w:type="dxa"/>
            <w:shd w:val="clear" w:color="auto" w:fill="auto"/>
          </w:tcPr>
          <w:p w14:paraId="3D847F5A" w14:textId="77777777" w:rsidR="002F6772" w:rsidRPr="00300F45" w:rsidRDefault="002F6772" w:rsidP="00893559">
            <w:pPr>
              <w:tabs>
                <w:tab w:val="left" w:pos="260"/>
              </w:tabs>
              <w:ind w:left="4"/>
              <w:jc w:val="both"/>
              <w:rPr>
                <w:bCs/>
                <w:iCs/>
                <w:sz w:val="20"/>
                <w:szCs w:val="20"/>
              </w:rPr>
            </w:pPr>
            <w:r w:rsidRPr="00300F45">
              <w:rPr>
                <w:bCs/>
                <w:sz w:val="20"/>
                <w:szCs w:val="20"/>
              </w:rPr>
              <w:t>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w:t>
            </w:r>
          </w:p>
          <w:p w14:paraId="1F1683F4" w14:textId="77777777" w:rsidR="002F6772" w:rsidRPr="00300F45" w:rsidRDefault="002F6772" w:rsidP="00893559">
            <w:pPr>
              <w:ind w:firstLine="4"/>
              <w:jc w:val="both"/>
              <w:rPr>
                <w:sz w:val="20"/>
                <w:szCs w:val="20"/>
              </w:rPr>
            </w:pPr>
          </w:p>
        </w:tc>
        <w:tc>
          <w:tcPr>
            <w:tcW w:w="1593" w:type="dxa"/>
            <w:shd w:val="clear" w:color="auto" w:fill="auto"/>
          </w:tcPr>
          <w:p w14:paraId="3DD0DC77" w14:textId="128B8D97" w:rsidR="002F6772" w:rsidRPr="00300F45" w:rsidRDefault="002F6772" w:rsidP="00893559">
            <w:pPr>
              <w:pStyle w:val="61"/>
              <w:widowControl w:val="0"/>
              <w:spacing w:before="0" w:after="0"/>
              <w:contextualSpacing/>
              <w:jc w:val="both"/>
              <w:rPr>
                <w:b/>
                <w:sz w:val="20"/>
              </w:rPr>
            </w:pPr>
            <w:r w:rsidRPr="00300F45">
              <w:rPr>
                <w:b/>
                <w:i/>
                <w:sz w:val="20"/>
              </w:rPr>
              <w:t>Знать:</w:t>
            </w:r>
            <w:r w:rsidRPr="00300F45">
              <w:rPr>
                <w:sz w:val="20"/>
              </w:rPr>
              <w:t xml:space="preserve"> альтернативные научные </w:t>
            </w:r>
            <w:r w:rsidR="00AF7BDE" w:rsidRPr="00300F45">
              <w:rPr>
                <w:sz w:val="20"/>
              </w:rPr>
              <w:t>теории, понимать</w:t>
            </w:r>
            <w:r w:rsidRPr="00300F45">
              <w:rPr>
                <w:sz w:val="20"/>
              </w:rPr>
              <w:t xml:space="preserve"> преимущества и недостатки разных   научных подходов</w:t>
            </w:r>
          </w:p>
          <w:p w14:paraId="10A69D3F" w14:textId="77777777" w:rsidR="002F6772" w:rsidRPr="00300F45" w:rsidRDefault="002F6772" w:rsidP="00893559">
            <w:pPr>
              <w:jc w:val="both"/>
              <w:rPr>
                <w:sz w:val="20"/>
                <w:szCs w:val="20"/>
              </w:rPr>
            </w:pPr>
            <w:r w:rsidRPr="00300F45">
              <w:rPr>
                <w:b/>
                <w:i/>
                <w:sz w:val="20"/>
                <w:szCs w:val="20"/>
              </w:rPr>
              <w:t>Уметь:</w:t>
            </w:r>
            <w:r w:rsidRPr="00300F45">
              <w:rPr>
                <w:sz w:val="20"/>
                <w:szCs w:val="20"/>
              </w:rPr>
              <w:t xml:space="preserve"> анализировать конкретные экономические ситуации, процессы, протекающие в условиях различных социально-экономических систем</w:t>
            </w:r>
          </w:p>
        </w:tc>
        <w:tc>
          <w:tcPr>
            <w:tcW w:w="4745" w:type="dxa"/>
            <w:shd w:val="clear" w:color="auto" w:fill="auto"/>
          </w:tcPr>
          <w:p w14:paraId="62EB2F75" w14:textId="77777777" w:rsidR="002F6772" w:rsidRPr="00300F45" w:rsidRDefault="002F6772" w:rsidP="00893559">
            <w:pPr>
              <w:pStyle w:val="afe"/>
              <w:ind w:left="360" w:hanging="254"/>
              <w:jc w:val="both"/>
              <w:rPr>
                <w:i/>
                <w:color w:val="000000"/>
                <w:sz w:val="20"/>
                <w:szCs w:val="20"/>
              </w:rPr>
            </w:pPr>
            <w:r w:rsidRPr="00300F45">
              <w:rPr>
                <w:i/>
                <w:color w:val="000000"/>
                <w:sz w:val="20"/>
                <w:szCs w:val="20"/>
              </w:rPr>
              <w:t>Задание 1</w:t>
            </w:r>
          </w:p>
          <w:p w14:paraId="738896D5" w14:textId="7CD12C02" w:rsidR="002F6772" w:rsidRPr="00300F45" w:rsidRDefault="003C74E1" w:rsidP="00893559">
            <w:pPr>
              <w:pStyle w:val="afe"/>
              <w:widowControl w:val="0"/>
              <w:tabs>
                <w:tab w:val="left" w:pos="624"/>
              </w:tabs>
              <w:ind w:left="34"/>
              <w:jc w:val="both"/>
              <w:rPr>
                <w:color w:val="000000"/>
                <w:sz w:val="20"/>
                <w:szCs w:val="20"/>
              </w:rPr>
            </w:pPr>
            <w:r>
              <w:rPr>
                <w:noProof/>
                <w:sz w:val="22"/>
              </w:rPr>
              <mc:AlternateContent>
                <mc:Choice Requires="wpg">
                  <w:drawing>
                    <wp:anchor distT="0" distB="0" distL="114300" distR="114300" simplePos="0" relativeHeight="251658240" behindDoc="1" locked="0" layoutInCell="1" allowOverlap="1" wp14:anchorId="6D25DDC7" wp14:editId="6AA9528F">
                      <wp:simplePos x="0" y="0"/>
                      <wp:positionH relativeFrom="page">
                        <wp:posOffset>2006600</wp:posOffset>
                      </wp:positionH>
                      <wp:positionV relativeFrom="paragraph">
                        <wp:posOffset>-720725</wp:posOffset>
                      </wp:positionV>
                      <wp:extent cx="100330" cy="4445"/>
                      <wp:effectExtent l="10160" t="8890" r="3810" b="5715"/>
                      <wp:wrapNone/>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330" cy="4445"/>
                                <a:chOff x="3160" y="-1135"/>
                                <a:chExt cx="158" cy="7"/>
                              </a:xfrm>
                            </wpg:grpSpPr>
                            <wps:wsp>
                              <wps:cNvPr id="8" name="Line 3"/>
                              <wps:cNvCnPr>
                                <a:cxnSpLocks noChangeShapeType="1"/>
                              </wps:cNvCnPr>
                              <wps:spPr bwMode="auto">
                                <a:xfrm>
                                  <a:off x="3163" y="-1132"/>
                                  <a:ext cx="151" cy="0"/>
                                </a:xfrm>
                                <a:prstGeom prst="line">
                                  <a:avLst/>
                                </a:prstGeom>
                                <a:noFill/>
                                <a:ln w="0">
                                  <a:solidFill>
                                    <a:srgbClr val="231F20"/>
                                  </a:solidFill>
                                  <a:round/>
                                  <a:headEnd/>
                                  <a:tailEnd/>
                                </a:ln>
                                <a:extLst>
                                  <a:ext uri="{909E8E84-426E-40DD-AFC4-6F175D3DCCD1}">
                                    <a14:hiddenFill xmlns:a14="http://schemas.microsoft.com/office/drawing/2010/main">
                                      <a:noFill/>
                                    </a14:hiddenFill>
                                  </a:ext>
                                </a:extLst>
                              </wps:spPr>
                              <wps:bodyPr/>
                            </wps:wsp>
                            <wps:wsp>
                              <wps:cNvPr id="9" name="Line 4"/>
                              <wps:cNvCnPr>
                                <a:cxnSpLocks noChangeShapeType="1"/>
                              </wps:cNvCnPr>
                              <wps:spPr bwMode="auto">
                                <a:xfrm>
                                  <a:off x="3163" y="-1132"/>
                                  <a:ext cx="151" cy="0"/>
                                </a:xfrm>
                                <a:prstGeom prst="line">
                                  <a:avLst/>
                                </a:prstGeom>
                                <a:noFill/>
                                <a:ln w="3964">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09136FD" id="Group 2" o:spid="_x0000_s1026" style="position:absolute;margin-left:158pt;margin-top:-56.75pt;width:7.9pt;height:.35pt;z-index:-251658240;mso-position-horizontal-relative:page" coordorigin="3160,-1135" coordsize="1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">
                      <v:line id="Line 3" o:spid="_x0000_s1027" style="position:absolute;visibility:visible;mso-wrap-style:square" from="3163,-1132" to="3314,-1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" strokecolor="#231f20" strokeweight="0"/>
                      <v:line id="Line 4" o:spid="_x0000_s1028" style="position:absolute;visibility:visible;mso-wrap-style:square" from="3163,-1132" to="3314,-1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" strokecolor="#231f20" strokeweight=".1101mm"/>
                      <w10:wrap anchorx="page"/>
                    </v:group>
                  </w:pict>
                </mc:Fallback>
              </mc:AlternateContent>
            </w:r>
            <w:r w:rsidR="002F6772" w:rsidRPr="00300F45">
              <w:rPr>
                <w:color w:val="000000"/>
                <w:sz w:val="20"/>
                <w:szCs w:val="20"/>
              </w:rPr>
              <w:t>Раскройте</w:t>
            </w:r>
            <w:r w:rsidR="002F6772" w:rsidRPr="00300F45">
              <w:rPr>
                <w:color w:val="000000"/>
                <w:spacing w:val="-22"/>
                <w:sz w:val="20"/>
                <w:szCs w:val="20"/>
              </w:rPr>
              <w:t xml:space="preserve"> </w:t>
            </w:r>
            <w:r w:rsidR="002F6772" w:rsidRPr="00300F45">
              <w:rPr>
                <w:color w:val="000000"/>
                <w:sz w:val="20"/>
                <w:szCs w:val="20"/>
              </w:rPr>
              <w:t>роль</w:t>
            </w:r>
            <w:r w:rsidR="002F6772" w:rsidRPr="00300F45">
              <w:rPr>
                <w:color w:val="000000"/>
                <w:spacing w:val="-22"/>
                <w:sz w:val="20"/>
                <w:szCs w:val="20"/>
              </w:rPr>
              <w:t xml:space="preserve"> </w:t>
            </w:r>
            <w:r w:rsidR="002F6772" w:rsidRPr="00300F45">
              <w:rPr>
                <w:color w:val="000000"/>
                <w:sz w:val="20"/>
                <w:szCs w:val="20"/>
              </w:rPr>
              <w:t>денег</w:t>
            </w:r>
            <w:r w:rsidR="002F6772" w:rsidRPr="00300F45">
              <w:rPr>
                <w:color w:val="000000"/>
                <w:spacing w:val="-22"/>
                <w:sz w:val="20"/>
                <w:szCs w:val="20"/>
              </w:rPr>
              <w:t xml:space="preserve"> </w:t>
            </w:r>
            <w:r w:rsidR="002F6772" w:rsidRPr="00300F45">
              <w:rPr>
                <w:color w:val="000000"/>
                <w:sz w:val="20"/>
                <w:szCs w:val="20"/>
              </w:rPr>
              <w:t>как</w:t>
            </w:r>
            <w:r w:rsidR="002F6772" w:rsidRPr="00300F45">
              <w:rPr>
                <w:color w:val="000000"/>
                <w:spacing w:val="-22"/>
                <w:sz w:val="20"/>
                <w:szCs w:val="20"/>
              </w:rPr>
              <w:t xml:space="preserve"> </w:t>
            </w:r>
            <w:r w:rsidR="002F6772" w:rsidRPr="00300F45">
              <w:rPr>
                <w:color w:val="000000"/>
                <w:sz w:val="20"/>
                <w:szCs w:val="20"/>
              </w:rPr>
              <w:t>одного</w:t>
            </w:r>
            <w:r w:rsidR="002F6772" w:rsidRPr="00300F45">
              <w:rPr>
                <w:color w:val="000000"/>
                <w:spacing w:val="-22"/>
                <w:sz w:val="20"/>
                <w:szCs w:val="20"/>
              </w:rPr>
              <w:t xml:space="preserve"> </w:t>
            </w:r>
            <w:r w:rsidR="002F6772" w:rsidRPr="00300F45">
              <w:rPr>
                <w:color w:val="000000"/>
                <w:sz w:val="20"/>
                <w:szCs w:val="20"/>
              </w:rPr>
              <w:t>из</w:t>
            </w:r>
            <w:r w:rsidR="002F6772" w:rsidRPr="00300F45">
              <w:rPr>
                <w:color w:val="000000"/>
                <w:spacing w:val="-22"/>
                <w:sz w:val="20"/>
                <w:szCs w:val="20"/>
              </w:rPr>
              <w:t xml:space="preserve"> </w:t>
            </w:r>
            <w:r w:rsidR="002F6772" w:rsidRPr="00300F45">
              <w:rPr>
                <w:color w:val="000000"/>
                <w:sz w:val="20"/>
                <w:szCs w:val="20"/>
              </w:rPr>
              <w:t>центральных</w:t>
            </w:r>
            <w:r w:rsidR="002F6772" w:rsidRPr="00300F45">
              <w:rPr>
                <w:color w:val="000000"/>
                <w:spacing w:val="-22"/>
                <w:sz w:val="20"/>
                <w:szCs w:val="20"/>
              </w:rPr>
              <w:t xml:space="preserve"> </w:t>
            </w:r>
            <w:r w:rsidR="002F6772" w:rsidRPr="00300F45">
              <w:rPr>
                <w:color w:val="000000"/>
                <w:sz w:val="20"/>
                <w:szCs w:val="20"/>
              </w:rPr>
              <w:t xml:space="preserve">инструментов </w:t>
            </w:r>
            <w:r w:rsidR="002F6772" w:rsidRPr="00300F45">
              <w:rPr>
                <w:color w:val="000000"/>
                <w:spacing w:val="3"/>
                <w:sz w:val="20"/>
                <w:szCs w:val="20"/>
              </w:rPr>
              <w:t xml:space="preserve">рыночной экономики. Функции денег раскрывают </w:t>
            </w:r>
            <w:r w:rsidR="002F6772" w:rsidRPr="00300F45">
              <w:rPr>
                <w:color w:val="000000"/>
                <w:sz w:val="20"/>
                <w:szCs w:val="20"/>
              </w:rPr>
              <w:t xml:space="preserve">их </w:t>
            </w:r>
            <w:r w:rsidR="002F6772" w:rsidRPr="00300F45">
              <w:rPr>
                <w:color w:val="000000"/>
                <w:spacing w:val="4"/>
                <w:sz w:val="20"/>
                <w:szCs w:val="20"/>
              </w:rPr>
              <w:t xml:space="preserve">сущность.  </w:t>
            </w:r>
            <w:r w:rsidR="002F6772" w:rsidRPr="00300F45">
              <w:rPr>
                <w:color w:val="000000"/>
                <w:sz w:val="20"/>
                <w:szCs w:val="20"/>
              </w:rPr>
              <w:t>В</w:t>
            </w:r>
            <w:r w:rsidR="00100F3E">
              <w:rPr>
                <w:color w:val="000000"/>
                <w:spacing w:val="-25"/>
                <w:sz w:val="20"/>
                <w:szCs w:val="20"/>
              </w:rPr>
              <w:t xml:space="preserve"> чём </w:t>
            </w:r>
            <w:r w:rsidR="002F6772" w:rsidRPr="00300F45">
              <w:rPr>
                <w:color w:val="000000"/>
                <w:sz w:val="20"/>
                <w:szCs w:val="20"/>
              </w:rPr>
              <w:t>особенности</w:t>
            </w:r>
            <w:r w:rsidR="002F6772" w:rsidRPr="00300F45">
              <w:rPr>
                <w:color w:val="000000"/>
                <w:spacing w:val="-25"/>
                <w:sz w:val="20"/>
                <w:szCs w:val="20"/>
              </w:rPr>
              <w:t xml:space="preserve"> </w:t>
            </w:r>
            <w:r w:rsidR="002F6772" w:rsidRPr="00300F45">
              <w:rPr>
                <w:color w:val="000000"/>
                <w:sz w:val="20"/>
                <w:szCs w:val="20"/>
              </w:rPr>
              <w:t>их</w:t>
            </w:r>
            <w:r w:rsidR="002F6772" w:rsidRPr="00300F45">
              <w:rPr>
                <w:color w:val="000000"/>
                <w:spacing w:val="-25"/>
                <w:sz w:val="20"/>
                <w:szCs w:val="20"/>
              </w:rPr>
              <w:t xml:space="preserve"> </w:t>
            </w:r>
            <w:r w:rsidR="002F6772" w:rsidRPr="00300F45">
              <w:rPr>
                <w:color w:val="000000"/>
                <w:sz w:val="20"/>
                <w:szCs w:val="20"/>
              </w:rPr>
              <w:t>проявления</w:t>
            </w:r>
            <w:r w:rsidR="002F6772" w:rsidRPr="00300F45">
              <w:rPr>
                <w:color w:val="000000"/>
                <w:spacing w:val="-25"/>
                <w:sz w:val="20"/>
                <w:szCs w:val="20"/>
              </w:rPr>
              <w:t xml:space="preserve"> </w:t>
            </w:r>
            <w:r w:rsidR="002F6772" w:rsidRPr="00300F45">
              <w:rPr>
                <w:color w:val="000000"/>
                <w:sz w:val="20"/>
                <w:szCs w:val="20"/>
              </w:rPr>
              <w:t>в</w:t>
            </w:r>
            <w:r w:rsidR="002F6772" w:rsidRPr="00300F45">
              <w:rPr>
                <w:color w:val="000000"/>
                <w:spacing w:val="-25"/>
                <w:sz w:val="20"/>
                <w:szCs w:val="20"/>
              </w:rPr>
              <w:t xml:space="preserve"> </w:t>
            </w:r>
            <w:r w:rsidR="002F6772" w:rsidRPr="00300F45">
              <w:rPr>
                <w:color w:val="000000"/>
                <w:sz w:val="20"/>
                <w:szCs w:val="20"/>
              </w:rPr>
              <w:t>современных</w:t>
            </w:r>
            <w:r w:rsidR="002F6772" w:rsidRPr="00300F45">
              <w:rPr>
                <w:color w:val="000000"/>
                <w:spacing w:val="-25"/>
                <w:sz w:val="20"/>
                <w:szCs w:val="20"/>
              </w:rPr>
              <w:t xml:space="preserve"> </w:t>
            </w:r>
            <w:r w:rsidR="002F6772" w:rsidRPr="00300F45">
              <w:rPr>
                <w:color w:val="000000"/>
                <w:sz w:val="20"/>
                <w:szCs w:val="20"/>
              </w:rPr>
              <w:t>условиях?</w:t>
            </w:r>
          </w:p>
          <w:p w14:paraId="5A0F68D5" w14:textId="77777777" w:rsidR="002F6772" w:rsidRPr="00300F45" w:rsidRDefault="002F6772" w:rsidP="00893559">
            <w:pPr>
              <w:pStyle w:val="afe"/>
              <w:ind w:left="145"/>
              <w:jc w:val="both"/>
              <w:rPr>
                <w:i/>
                <w:color w:val="000000"/>
                <w:sz w:val="20"/>
                <w:szCs w:val="20"/>
              </w:rPr>
            </w:pPr>
            <w:r w:rsidRPr="00300F45">
              <w:rPr>
                <w:i/>
                <w:color w:val="000000"/>
                <w:sz w:val="20"/>
                <w:szCs w:val="20"/>
              </w:rPr>
              <w:t>Задание 2</w:t>
            </w:r>
          </w:p>
          <w:p w14:paraId="1C358C2C" w14:textId="77777777" w:rsidR="002F6772" w:rsidRPr="00300F45" w:rsidRDefault="002F6772" w:rsidP="00893559">
            <w:pPr>
              <w:pStyle w:val="afe"/>
              <w:widowControl w:val="0"/>
              <w:tabs>
                <w:tab w:val="left" w:pos="777"/>
              </w:tabs>
              <w:ind w:left="34" w:right="111"/>
              <w:jc w:val="both"/>
              <w:rPr>
                <w:color w:val="000000"/>
                <w:sz w:val="20"/>
                <w:szCs w:val="20"/>
              </w:rPr>
            </w:pPr>
            <w:r w:rsidRPr="00300F45">
              <w:rPr>
                <w:color w:val="000000"/>
                <w:spacing w:val="3"/>
                <w:sz w:val="20"/>
                <w:szCs w:val="20"/>
              </w:rPr>
              <w:t xml:space="preserve">Каким образом экономисты Кембриджского </w:t>
            </w:r>
            <w:r w:rsidRPr="00300F45">
              <w:rPr>
                <w:color w:val="000000"/>
                <w:spacing w:val="4"/>
                <w:sz w:val="20"/>
                <w:szCs w:val="20"/>
              </w:rPr>
              <w:t xml:space="preserve">университета </w:t>
            </w:r>
            <w:r w:rsidRPr="00300F45">
              <w:rPr>
                <w:color w:val="000000"/>
                <w:spacing w:val="3"/>
                <w:w w:val="95"/>
                <w:sz w:val="20"/>
                <w:szCs w:val="20"/>
              </w:rPr>
              <w:t xml:space="preserve">преобразовали традиционную теоретическую модель </w:t>
            </w:r>
            <w:r w:rsidRPr="00300F45">
              <w:rPr>
                <w:color w:val="000000"/>
                <w:spacing w:val="4"/>
                <w:w w:val="95"/>
                <w:sz w:val="20"/>
                <w:szCs w:val="20"/>
              </w:rPr>
              <w:t xml:space="preserve">определения </w:t>
            </w:r>
            <w:r w:rsidRPr="00300F45">
              <w:rPr>
                <w:color w:val="000000"/>
                <w:w w:val="95"/>
                <w:sz w:val="20"/>
                <w:szCs w:val="20"/>
              </w:rPr>
              <w:t>массы денег? Напишите формулу «кембриджского</w:t>
            </w:r>
            <w:r w:rsidRPr="00300F45">
              <w:rPr>
                <w:color w:val="000000"/>
                <w:spacing w:val="33"/>
                <w:w w:val="95"/>
                <w:sz w:val="20"/>
                <w:szCs w:val="20"/>
              </w:rPr>
              <w:t xml:space="preserve"> </w:t>
            </w:r>
            <w:r w:rsidRPr="00300F45">
              <w:rPr>
                <w:color w:val="000000"/>
                <w:w w:val="95"/>
                <w:sz w:val="20"/>
                <w:szCs w:val="20"/>
              </w:rPr>
              <w:t>уравнения».</w:t>
            </w:r>
          </w:p>
          <w:p w14:paraId="4D4F30D3" w14:textId="77777777" w:rsidR="002F6772" w:rsidRPr="00300F45" w:rsidRDefault="002F6772" w:rsidP="00893559">
            <w:pPr>
              <w:pStyle w:val="afe"/>
              <w:ind w:left="145"/>
              <w:jc w:val="both"/>
              <w:rPr>
                <w:i/>
                <w:color w:val="000000"/>
                <w:sz w:val="20"/>
                <w:szCs w:val="20"/>
              </w:rPr>
            </w:pPr>
            <w:r w:rsidRPr="00300F45">
              <w:rPr>
                <w:i/>
                <w:color w:val="000000"/>
                <w:sz w:val="20"/>
                <w:szCs w:val="20"/>
              </w:rPr>
              <w:t>Задание 3</w:t>
            </w:r>
          </w:p>
          <w:p w14:paraId="7210FB5F" w14:textId="68D1336B" w:rsidR="002F6772" w:rsidRPr="00300F45" w:rsidRDefault="002F6772" w:rsidP="00893559">
            <w:pPr>
              <w:pStyle w:val="af8"/>
              <w:spacing w:after="0"/>
              <w:ind w:left="34" w:right="1"/>
              <w:contextualSpacing/>
              <w:jc w:val="both"/>
              <w:rPr>
                <w:color w:val="000000"/>
                <w:sz w:val="20"/>
                <w:lang w:val="ru-RU"/>
              </w:rPr>
            </w:pPr>
            <w:r w:rsidRPr="00300F45">
              <w:rPr>
                <w:color w:val="000000"/>
                <w:sz w:val="20"/>
                <w:lang w:val="ru-RU"/>
              </w:rPr>
              <w:t>Используя статистические данные (Евростата, Мирового банка и др.), постройте график в декартовой системе координат, показывающий изменение годового реального ВВП для США, Германии, Франции начиная с 2000 г.</w:t>
            </w:r>
            <w:r w:rsidR="00100F3E">
              <w:rPr>
                <w:color w:val="000000"/>
                <w:sz w:val="20"/>
                <w:lang w:val="ru-RU"/>
              </w:rPr>
              <w:t xml:space="preserve"> </w:t>
            </w:r>
            <w:r w:rsidRPr="00300F45">
              <w:rPr>
                <w:color w:val="000000"/>
                <w:sz w:val="20"/>
              </w:rPr>
              <w:t>Можно</w:t>
            </w:r>
            <w:r w:rsidRPr="00300F45">
              <w:rPr>
                <w:color w:val="000000"/>
                <w:spacing w:val="-6"/>
                <w:sz w:val="20"/>
              </w:rPr>
              <w:t xml:space="preserve"> </w:t>
            </w:r>
            <w:r w:rsidRPr="00300F45">
              <w:rPr>
                <w:color w:val="000000"/>
                <w:sz w:val="20"/>
              </w:rPr>
              <w:t>ли</w:t>
            </w:r>
            <w:r w:rsidRPr="00300F45">
              <w:rPr>
                <w:color w:val="000000"/>
                <w:spacing w:val="-6"/>
                <w:sz w:val="20"/>
              </w:rPr>
              <w:t xml:space="preserve"> </w:t>
            </w:r>
            <w:r w:rsidRPr="00300F45">
              <w:rPr>
                <w:color w:val="000000"/>
                <w:sz w:val="20"/>
              </w:rPr>
              <w:t>говорить</w:t>
            </w:r>
            <w:r w:rsidRPr="00300F45">
              <w:rPr>
                <w:color w:val="000000"/>
                <w:spacing w:val="-6"/>
                <w:sz w:val="20"/>
              </w:rPr>
              <w:t xml:space="preserve"> </w:t>
            </w:r>
            <w:r w:rsidRPr="00300F45">
              <w:rPr>
                <w:color w:val="000000"/>
                <w:sz w:val="20"/>
              </w:rPr>
              <w:t>о</w:t>
            </w:r>
            <w:r w:rsidRPr="00300F45">
              <w:rPr>
                <w:color w:val="000000"/>
                <w:spacing w:val="-6"/>
                <w:sz w:val="20"/>
              </w:rPr>
              <w:t xml:space="preserve"> </w:t>
            </w:r>
            <w:r w:rsidRPr="00300F45">
              <w:rPr>
                <w:color w:val="000000"/>
                <w:sz w:val="20"/>
              </w:rPr>
              <w:t>явных</w:t>
            </w:r>
            <w:r w:rsidRPr="00300F45">
              <w:rPr>
                <w:color w:val="000000"/>
                <w:spacing w:val="-6"/>
                <w:sz w:val="20"/>
              </w:rPr>
              <w:t xml:space="preserve"> </w:t>
            </w:r>
            <w:r w:rsidRPr="00300F45">
              <w:rPr>
                <w:color w:val="000000"/>
                <w:sz w:val="20"/>
              </w:rPr>
              <w:t>циклических</w:t>
            </w:r>
            <w:r w:rsidRPr="00300F45">
              <w:rPr>
                <w:color w:val="000000"/>
                <w:spacing w:val="-6"/>
                <w:sz w:val="20"/>
              </w:rPr>
              <w:t xml:space="preserve"> </w:t>
            </w:r>
            <w:r w:rsidRPr="00300F45">
              <w:rPr>
                <w:color w:val="000000"/>
                <w:sz w:val="20"/>
              </w:rPr>
              <w:t>колебаниях</w:t>
            </w:r>
            <w:r w:rsidRPr="00300F45">
              <w:rPr>
                <w:color w:val="000000"/>
                <w:spacing w:val="-6"/>
                <w:sz w:val="20"/>
              </w:rPr>
              <w:t xml:space="preserve"> </w:t>
            </w:r>
            <w:r w:rsidRPr="00300F45">
              <w:rPr>
                <w:color w:val="000000"/>
                <w:sz w:val="20"/>
              </w:rPr>
              <w:t>в</w:t>
            </w:r>
            <w:r w:rsidRPr="00300F45">
              <w:rPr>
                <w:color w:val="000000"/>
                <w:spacing w:val="-6"/>
                <w:sz w:val="20"/>
              </w:rPr>
              <w:t xml:space="preserve"> </w:t>
            </w:r>
            <w:r w:rsidRPr="00300F45">
              <w:rPr>
                <w:color w:val="000000"/>
                <w:sz w:val="20"/>
              </w:rPr>
              <w:t>экономике</w:t>
            </w:r>
            <w:r w:rsidRPr="00300F45">
              <w:rPr>
                <w:color w:val="000000"/>
                <w:spacing w:val="-28"/>
                <w:sz w:val="20"/>
              </w:rPr>
              <w:t xml:space="preserve"> </w:t>
            </w:r>
            <w:r w:rsidRPr="00300F45">
              <w:rPr>
                <w:color w:val="000000"/>
                <w:sz w:val="20"/>
              </w:rPr>
              <w:t>этих</w:t>
            </w:r>
            <w:r w:rsidRPr="00300F45">
              <w:rPr>
                <w:color w:val="000000"/>
                <w:spacing w:val="-28"/>
                <w:sz w:val="20"/>
              </w:rPr>
              <w:t xml:space="preserve"> </w:t>
            </w:r>
            <w:r w:rsidRPr="00300F45">
              <w:rPr>
                <w:color w:val="000000"/>
                <w:sz w:val="20"/>
              </w:rPr>
              <w:t>стран?</w:t>
            </w:r>
          </w:p>
          <w:p w14:paraId="10885ADC" w14:textId="1CA5DA86" w:rsidR="002F6772" w:rsidRPr="00300F45" w:rsidRDefault="002F6772" w:rsidP="00893559">
            <w:pPr>
              <w:ind w:left="34"/>
              <w:jc w:val="both"/>
              <w:rPr>
                <w:color w:val="000000"/>
                <w:sz w:val="20"/>
                <w:szCs w:val="20"/>
              </w:rPr>
            </w:pPr>
            <w:r w:rsidRPr="00300F45">
              <w:rPr>
                <w:color w:val="000000"/>
                <w:spacing w:val="3"/>
                <w:sz w:val="20"/>
                <w:szCs w:val="20"/>
              </w:rPr>
              <w:t xml:space="preserve">Рассчитайте продолжительность спадов </w:t>
            </w:r>
            <w:r w:rsidRPr="00300F45">
              <w:rPr>
                <w:color w:val="000000"/>
                <w:sz w:val="20"/>
                <w:szCs w:val="20"/>
              </w:rPr>
              <w:t xml:space="preserve">и </w:t>
            </w:r>
            <w:r w:rsidRPr="00300F45">
              <w:rPr>
                <w:color w:val="000000"/>
                <w:spacing w:val="3"/>
                <w:sz w:val="20"/>
                <w:szCs w:val="20"/>
              </w:rPr>
              <w:t>величину</w:t>
            </w:r>
            <w:r w:rsidRPr="00300F45">
              <w:rPr>
                <w:color w:val="000000"/>
                <w:spacing w:val="-20"/>
                <w:sz w:val="20"/>
                <w:szCs w:val="20"/>
              </w:rPr>
              <w:t xml:space="preserve"> </w:t>
            </w:r>
            <w:r w:rsidRPr="00300F45">
              <w:rPr>
                <w:color w:val="000000"/>
                <w:spacing w:val="4"/>
                <w:sz w:val="20"/>
                <w:szCs w:val="20"/>
              </w:rPr>
              <w:t xml:space="preserve">падения </w:t>
            </w:r>
            <w:r w:rsidRPr="00300F45">
              <w:rPr>
                <w:color w:val="000000"/>
                <w:sz w:val="20"/>
                <w:szCs w:val="20"/>
              </w:rPr>
              <w:t>(в</w:t>
            </w:r>
            <w:r w:rsidRPr="00300F45">
              <w:rPr>
                <w:color w:val="000000"/>
                <w:spacing w:val="-23"/>
                <w:sz w:val="20"/>
                <w:szCs w:val="20"/>
              </w:rPr>
              <w:t xml:space="preserve"> </w:t>
            </w:r>
            <w:r w:rsidRPr="00300F45">
              <w:rPr>
                <w:color w:val="000000"/>
                <w:sz w:val="20"/>
                <w:szCs w:val="20"/>
              </w:rPr>
              <w:t>%)</w:t>
            </w:r>
            <w:r w:rsidRPr="00300F45">
              <w:rPr>
                <w:color w:val="000000"/>
                <w:spacing w:val="-23"/>
                <w:sz w:val="20"/>
                <w:szCs w:val="20"/>
              </w:rPr>
              <w:t xml:space="preserve"> </w:t>
            </w:r>
            <w:r w:rsidRPr="00300F45">
              <w:rPr>
                <w:color w:val="000000"/>
                <w:sz w:val="20"/>
                <w:szCs w:val="20"/>
              </w:rPr>
              <w:t>для</w:t>
            </w:r>
            <w:r w:rsidRPr="00300F45">
              <w:rPr>
                <w:color w:val="000000"/>
                <w:spacing w:val="-26"/>
                <w:sz w:val="20"/>
                <w:szCs w:val="20"/>
              </w:rPr>
              <w:t xml:space="preserve"> </w:t>
            </w:r>
            <w:r w:rsidRPr="00300F45">
              <w:rPr>
                <w:color w:val="000000"/>
                <w:sz w:val="20"/>
                <w:szCs w:val="20"/>
              </w:rPr>
              <w:t>США.</w:t>
            </w:r>
            <w:r w:rsidRPr="00300F45">
              <w:rPr>
                <w:color w:val="000000"/>
                <w:spacing w:val="-23"/>
                <w:sz w:val="20"/>
                <w:szCs w:val="20"/>
              </w:rPr>
              <w:t xml:space="preserve"> </w:t>
            </w:r>
            <w:r w:rsidRPr="00300F45">
              <w:rPr>
                <w:color w:val="000000"/>
                <w:sz w:val="20"/>
                <w:szCs w:val="20"/>
              </w:rPr>
              <w:t>Произошло</w:t>
            </w:r>
            <w:r w:rsidRPr="00300F45">
              <w:rPr>
                <w:color w:val="000000"/>
                <w:spacing w:val="-23"/>
                <w:sz w:val="20"/>
                <w:szCs w:val="20"/>
              </w:rPr>
              <w:t xml:space="preserve"> </w:t>
            </w:r>
            <w:r w:rsidRPr="00300F45">
              <w:rPr>
                <w:color w:val="000000"/>
                <w:sz w:val="20"/>
                <w:szCs w:val="20"/>
              </w:rPr>
              <w:t>ли</w:t>
            </w:r>
            <w:r w:rsidRPr="00300F45">
              <w:rPr>
                <w:color w:val="000000"/>
                <w:spacing w:val="-23"/>
                <w:sz w:val="20"/>
                <w:szCs w:val="20"/>
              </w:rPr>
              <w:t xml:space="preserve"> </w:t>
            </w:r>
            <w:r w:rsidRPr="00300F45">
              <w:rPr>
                <w:color w:val="000000"/>
                <w:sz w:val="20"/>
                <w:szCs w:val="20"/>
              </w:rPr>
              <w:t>увеличение</w:t>
            </w:r>
            <w:r w:rsidRPr="00300F45">
              <w:rPr>
                <w:color w:val="000000"/>
                <w:spacing w:val="-23"/>
                <w:sz w:val="20"/>
                <w:szCs w:val="20"/>
              </w:rPr>
              <w:t xml:space="preserve"> </w:t>
            </w:r>
            <w:r w:rsidRPr="00300F45">
              <w:rPr>
                <w:color w:val="000000"/>
                <w:sz w:val="20"/>
                <w:szCs w:val="20"/>
              </w:rPr>
              <w:t>продолжительности</w:t>
            </w:r>
            <w:r w:rsidRPr="00300F45">
              <w:rPr>
                <w:color w:val="000000"/>
                <w:spacing w:val="-23"/>
                <w:sz w:val="20"/>
                <w:szCs w:val="20"/>
              </w:rPr>
              <w:t xml:space="preserve"> </w:t>
            </w:r>
            <w:r w:rsidRPr="00300F45">
              <w:rPr>
                <w:color w:val="000000"/>
                <w:sz w:val="20"/>
                <w:szCs w:val="20"/>
              </w:rPr>
              <w:t xml:space="preserve">спада в </w:t>
            </w:r>
            <w:r w:rsidRPr="00300F45">
              <w:rPr>
                <w:color w:val="000000"/>
                <w:spacing w:val="3"/>
                <w:sz w:val="20"/>
                <w:szCs w:val="20"/>
              </w:rPr>
              <w:t>20</w:t>
            </w:r>
            <w:r w:rsidR="00100F3E">
              <w:rPr>
                <w:color w:val="000000"/>
                <w:spacing w:val="3"/>
                <w:sz w:val="20"/>
                <w:szCs w:val="20"/>
              </w:rPr>
              <w:t>21</w:t>
            </w:r>
            <w:r w:rsidRPr="00300F45">
              <w:rPr>
                <w:color w:val="000000"/>
                <w:spacing w:val="3"/>
                <w:sz w:val="20"/>
                <w:szCs w:val="20"/>
              </w:rPr>
              <w:t xml:space="preserve"> </w:t>
            </w:r>
            <w:r w:rsidRPr="00300F45">
              <w:rPr>
                <w:color w:val="000000"/>
                <w:sz w:val="20"/>
                <w:szCs w:val="20"/>
              </w:rPr>
              <w:t xml:space="preserve">г. по </w:t>
            </w:r>
            <w:r w:rsidRPr="00300F45">
              <w:rPr>
                <w:color w:val="000000"/>
                <w:spacing w:val="3"/>
                <w:sz w:val="20"/>
                <w:szCs w:val="20"/>
              </w:rPr>
              <w:t xml:space="preserve">сравнению </w:t>
            </w:r>
            <w:r w:rsidRPr="00300F45">
              <w:rPr>
                <w:color w:val="000000"/>
                <w:sz w:val="20"/>
                <w:szCs w:val="20"/>
              </w:rPr>
              <w:t xml:space="preserve">с </w:t>
            </w:r>
            <w:r w:rsidRPr="00300F45">
              <w:rPr>
                <w:color w:val="000000"/>
                <w:spacing w:val="3"/>
                <w:sz w:val="20"/>
                <w:szCs w:val="20"/>
              </w:rPr>
              <w:t>200</w:t>
            </w:r>
            <w:r w:rsidR="00100F3E">
              <w:rPr>
                <w:color w:val="000000"/>
                <w:spacing w:val="3"/>
                <w:sz w:val="20"/>
                <w:szCs w:val="20"/>
              </w:rPr>
              <w:t>8</w:t>
            </w:r>
            <w:r w:rsidRPr="00300F45">
              <w:rPr>
                <w:color w:val="000000"/>
                <w:spacing w:val="3"/>
                <w:sz w:val="20"/>
                <w:szCs w:val="20"/>
              </w:rPr>
              <w:t xml:space="preserve"> </w:t>
            </w:r>
            <w:r w:rsidRPr="00300F45">
              <w:rPr>
                <w:color w:val="000000"/>
                <w:sz w:val="20"/>
                <w:szCs w:val="20"/>
              </w:rPr>
              <w:t xml:space="preserve">г. в </w:t>
            </w:r>
            <w:r w:rsidRPr="00300F45">
              <w:rPr>
                <w:color w:val="000000"/>
                <w:spacing w:val="3"/>
                <w:sz w:val="20"/>
                <w:szCs w:val="20"/>
              </w:rPr>
              <w:t xml:space="preserve">экономике США? </w:t>
            </w:r>
            <w:r w:rsidRPr="00300F45">
              <w:rPr>
                <w:color w:val="000000"/>
                <w:spacing w:val="2"/>
                <w:sz w:val="20"/>
                <w:szCs w:val="20"/>
              </w:rPr>
              <w:t>Чем это</w:t>
            </w:r>
            <w:r w:rsidRPr="00300F45">
              <w:rPr>
                <w:color w:val="000000"/>
                <w:spacing w:val="-24"/>
                <w:sz w:val="20"/>
                <w:szCs w:val="20"/>
              </w:rPr>
              <w:t xml:space="preserve"> </w:t>
            </w:r>
            <w:r w:rsidRPr="00300F45">
              <w:rPr>
                <w:color w:val="000000"/>
                <w:spacing w:val="4"/>
                <w:sz w:val="20"/>
                <w:szCs w:val="20"/>
              </w:rPr>
              <w:t xml:space="preserve">могло </w:t>
            </w:r>
            <w:r w:rsidRPr="00300F45">
              <w:rPr>
                <w:color w:val="000000"/>
                <w:w w:val="95"/>
                <w:sz w:val="20"/>
                <w:szCs w:val="20"/>
              </w:rPr>
              <w:t>быть</w:t>
            </w:r>
            <w:r w:rsidRPr="00300F45">
              <w:rPr>
                <w:color w:val="000000"/>
                <w:spacing w:val="7"/>
                <w:w w:val="95"/>
                <w:sz w:val="20"/>
                <w:szCs w:val="20"/>
              </w:rPr>
              <w:t xml:space="preserve"> </w:t>
            </w:r>
            <w:r w:rsidRPr="00300F45">
              <w:rPr>
                <w:color w:val="000000"/>
                <w:w w:val="95"/>
                <w:sz w:val="20"/>
                <w:szCs w:val="20"/>
              </w:rPr>
              <w:t>вызвано?</w:t>
            </w:r>
          </w:p>
        </w:tc>
      </w:tr>
      <w:tr w:rsidR="00EA4FF6" w:rsidRPr="00300F45" w14:paraId="7676610C" w14:textId="77777777" w:rsidTr="00893559">
        <w:tc>
          <w:tcPr>
            <w:tcW w:w="1702" w:type="dxa"/>
            <w:shd w:val="clear" w:color="auto" w:fill="auto"/>
          </w:tcPr>
          <w:p w14:paraId="0D22E8E7" w14:textId="34B4BABD" w:rsidR="002F6772" w:rsidRPr="00300F45" w:rsidRDefault="002F6772" w:rsidP="00893559">
            <w:pPr>
              <w:tabs>
                <w:tab w:val="left" w:pos="540"/>
              </w:tabs>
              <w:ind w:hanging="23"/>
              <w:contextualSpacing/>
              <w:jc w:val="both"/>
              <w:rPr>
                <w:sz w:val="20"/>
                <w:szCs w:val="20"/>
              </w:rPr>
            </w:pPr>
            <w:r w:rsidRPr="00300F45">
              <w:rPr>
                <w:b/>
                <w:sz w:val="20"/>
                <w:szCs w:val="20"/>
              </w:rPr>
              <w:t xml:space="preserve">ПКН-2 </w:t>
            </w:r>
            <w:r w:rsidR="00FE3C84" w:rsidRPr="00300F45">
              <w:rPr>
                <w:sz w:val="20"/>
                <w:szCs w:val="20"/>
              </w:rPr>
              <w:t>Способность на</w:t>
            </w:r>
            <w:r w:rsidRPr="00300F45">
              <w:rPr>
                <w:sz w:val="20"/>
                <w:szCs w:val="20"/>
              </w:rPr>
              <w:t xml:space="preserve">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макроуровнях</w:t>
            </w:r>
          </w:p>
          <w:p w14:paraId="0F4DA456" w14:textId="77777777" w:rsidR="002F6772" w:rsidRPr="00300F45" w:rsidRDefault="002F6772" w:rsidP="00893559">
            <w:pPr>
              <w:jc w:val="both"/>
              <w:rPr>
                <w:sz w:val="20"/>
                <w:szCs w:val="20"/>
              </w:rPr>
            </w:pPr>
          </w:p>
        </w:tc>
        <w:tc>
          <w:tcPr>
            <w:tcW w:w="1701" w:type="dxa"/>
            <w:shd w:val="clear" w:color="auto" w:fill="auto"/>
          </w:tcPr>
          <w:p w14:paraId="30A6367C" w14:textId="4A4FECF0" w:rsidR="002F6772" w:rsidRPr="00300F45" w:rsidRDefault="002F6772" w:rsidP="00893559">
            <w:pPr>
              <w:tabs>
                <w:tab w:val="left" w:pos="313"/>
              </w:tabs>
              <w:ind w:left="34"/>
              <w:jc w:val="both"/>
              <w:rPr>
                <w:bCs/>
                <w:sz w:val="20"/>
                <w:szCs w:val="20"/>
              </w:rPr>
            </w:pPr>
            <w:r w:rsidRPr="00300F45">
              <w:rPr>
                <w:bCs/>
                <w:sz w:val="20"/>
                <w:szCs w:val="20"/>
              </w:rPr>
              <w:t>Применяет нормативно-правовую базу, регламентирующую порядок ра</w:t>
            </w:r>
            <w:r w:rsidR="008E717B">
              <w:rPr>
                <w:bCs/>
                <w:sz w:val="20"/>
                <w:szCs w:val="20"/>
              </w:rPr>
              <w:t>счёт</w:t>
            </w:r>
            <w:r w:rsidRPr="00300F45">
              <w:rPr>
                <w:bCs/>
                <w:sz w:val="20"/>
                <w:szCs w:val="20"/>
              </w:rPr>
              <w:t xml:space="preserve">а финансово-экономических показателей </w:t>
            </w:r>
          </w:p>
          <w:p w14:paraId="7384F235" w14:textId="77777777" w:rsidR="002F6772" w:rsidRPr="00300F45" w:rsidRDefault="002F6772" w:rsidP="00893559">
            <w:pPr>
              <w:tabs>
                <w:tab w:val="left" w:pos="313"/>
              </w:tabs>
              <w:ind w:left="30" w:firstLine="4"/>
              <w:jc w:val="both"/>
              <w:rPr>
                <w:sz w:val="20"/>
                <w:szCs w:val="20"/>
              </w:rPr>
            </w:pPr>
          </w:p>
        </w:tc>
        <w:tc>
          <w:tcPr>
            <w:tcW w:w="1593" w:type="dxa"/>
            <w:shd w:val="clear" w:color="auto" w:fill="auto"/>
          </w:tcPr>
          <w:p w14:paraId="4E4CE02D" w14:textId="77777777" w:rsidR="002F6772" w:rsidRPr="00300F45" w:rsidRDefault="002F6772" w:rsidP="00893559">
            <w:pPr>
              <w:pStyle w:val="61"/>
              <w:widowControl w:val="0"/>
              <w:spacing w:before="0" w:after="0"/>
              <w:contextualSpacing/>
              <w:jc w:val="both"/>
              <w:rPr>
                <w:b/>
                <w:sz w:val="20"/>
              </w:rPr>
            </w:pPr>
            <w:r w:rsidRPr="00300F45">
              <w:rPr>
                <w:b/>
                <w:i/>
                <w:sz w:val="20"/>
              </w:rPr>
              <w:t>Знать:</w:t>
            </w:r>
            <w:r w:rsidRPr="00300F45">
              <w:rPr>
                <w:sz w:val="20"/>
              </w:rPr>
              <w:t xml:space="preserve"> основные финансово-экономические показатели на мезо и макроуровнях, их отражение и обеспечение в российском законодательстве</w:t>
            </w:r>
          </w:p>
          <w:p w14:paraId="7641012D" w14:textId="2A5025C2" w:rsidR="002F6772" w:rsidRPr="00300F45" w:rsidRDefault="002F6772" w:rsidP="00893559">
            <w:pPr>
              <w:jc w:val="both"/>
              <w:rPr>
                <w:sz w:val="20"/>
                <w:szCs w:val="20"/>
              </w:rPr>
            </w:pPr>
            <w:r w:rsidRPr="00300F45">
              <w:rPr>
                <w:b/>
                <w:i/>
                <w:sz w:val="20"/>
                <w:szCs w:val="20"/>
              </w:rPr>
              <w:t>Уметь:</w:t>
            </w:r>
            <w:r w:rsidRPr="00300F45">
              <w:rPr>
                <w:sz w:val="20"/>
                <w:szCs w:val="20"/>
              </w:rPr>
              <w:t xml:space="preserve"> собрать и проанализировать исходные данные, необходимые для ра</w:t>
            </w:r>
            <w:r w:rsidR="008E717B">
              <w:rPr>
                <w:sz w:val="20"/>
                <w:szCs w:val="20"/>
              </w:rPr>
              <w:t>счёт</w:t>
            </w:r>
            <w:r w:rsidRPr="00300F45">
              <w:rPr>
                <w:sz w:val="20"/>
                <w:szCs w:val="20"/>
              </w:rPr>
              <w:t>а экономических и социально-экономических показателей, характеризующих деятельность хозяйствующих субъектов</w:t>
            </w:r>
          </w:p>
        </w:tc>
        <w:tc>
          <w:tcPr>
            <w:tcW w:w="4745" w:type="dxa"/>
            <w:shd w:val="clear" w:color="auto" w:fill="auto"/>
          </w:tcPr>
          <w:p w14:paraId="09BBF2AA" w14:textId="0F73F4CD" w:rsidR="00300F45" w:rsidRPr="00300F45" w:rsidRDefault="00300F45" w:rsidP="00893559">
            <w:pPr>
              <w:pStyle w:val="afe"/>
              <w:ind w:left="147"/>
              <w:jc w:val="both"/>
              <w:rPr>
                <w:rFonts w:eastAsia="Calibri"/>
                <w:i/>
                <w:sz w:val="20"/>
                <w:szCs w:val="20"/>
                <w:lang w:eastAsia="en-US"/>
              </w:rPr>
            </w:pPr>
            <w:r w:rsidRPr="00300F45">
              <w:rPr>
                <w:rFonts w:eastAsia="Calibri"/>
                <w:i/>
                <w:sz w:val="20"/>
                <w:szCs w:val="20"/>
                <w:lang w:eastAsia="en-US"/>
              </w:rPr>
              <w:t xml:space="preserve">Задание </w:t>
            </w:r>
            <w:r w:rsidR="00FE3C84">
              <w:rPr>
                <w:rFonts w:eastAsia="Calibri"/>
                <w:i/>
                <w:sz w:val="20"/>
                <w:szCs w:val="20"/>
                <w:lang w:eastAsia="en-US"/>
              </w:rPr>
              <w:t>1</w:t>
            </w:r>
          </w:p>
          <w:p w14:paraId="0A5913F1" w14:textId="2EA89FFB" w:rsidR="00300F45" w:rsidRPr="00300F45" w:rsidRDefault="00300F45" w:rsidP="00100F3E">
            <w:pPr>
              <w:pStyle w:val="afe"/>
              <w:ind w:left="147"/>
              <w:jc w:val="both"/>
              <w:rPr>
                <w:rFonts w:eastAsia="Calibri"/>
                <w:iCs/>
                <w:sz w:val="20"/>
                <w:szCs w:val="20"/>
                <w:lang w:eastAsia="en-US"/>
              </w:rPr>
            </w:pPr>
            <w:r w:rsidRPr="00300F45">
              <w:rPr>
                <w:rFonts w:eastAsia="Calibri"/>
                <w:iCs/>
                <w:sz w:val="20"/>
                <w:szCs w:val="20"/>
                <w:lang w:eastAsia="en-US"/>
              </w:rPr>
              <w:t>Как соотносится порядок ра</w:t>
            </w:r>
            <w:r w:rsidR="008E717B">
              <w:rPr>
                <w:rFonts w:eastAsia="Calibri"/>
                <w:iCs/>
                <w:sz w:val="20"/>
                <w:szCs w:val="20"/>
                <w:lang w:eastAsia="en-US"/>
              </w:rPr>
              <w:t>счёт</w:t>
            </w:r>
            <w:r w:rsidRPr="00300F45">
              <w:rPr>
                <w:rFonts w:eastAsia="Calibri"/>
                <w:iCs/>
                <w:sz w:val="20"/>
                <w:szCs w:val="20"/>
                <w:lang w:eastAsia="en-US"/>
              </w:rPr>
              <w:t>а индекса концентрации с критериями доминирующего положения согласно антимонопольному законодательству Российской Федерации?</w:t>
            </w:r>
          </w:p>
          <w:p w14:paraId="4509E366" w14:textId="77777777" w:rsidR="00300F45" w:rsidRPr="00300F45" w:rsidRDefault="00300F45" w:rsidP="00100F3E">
            <w:pPr>
              <w:ind w:left="147"/>
              <w:jc w:val="both"/>
              <w:rPr>
                <w:i/>
                <w:sz w:val="20"/>
                <w:szCs w:val="20"/>
              </w:rPr>
            </w:pPr>
            <w:r w:rsidRPr="00300F45">
              <w:rPr>
                <w:i/>
                <w:sz w:val="20"/>
                <w:szCs w:val="20"/>
              </w:rPr>
              <w:t>Задание 2</w:t>
            </w:r>
          </w:p>
          <w:p w14:paraId="27659E2B" w14:textId="55A955B6" w:rsidR="00300F45" w:rsidRPr="00300F45" w:rsidRDefault="00300F45" w:rsidP="00100F3E">
            <w:pPr>
              <w:ind w:left="147"/>
              <w:jc w:val="both"/>
              <w:rPr>
                <w:sz w:val="20"/>
                <w:szCs w:val="20"/>
              </w:rPr>
            </w:pPr>
            <w:r w:rsidRPr="00300F45">
              <w:rPr>
                <w:sz w:val="20"/>
                <w:szCs w:val="20"/>
              </w:rPr>
              <w:t>Почему в олигополистических отраслях можно наблюдать периоды, в которые фирмы довольно агрессивно конкурируют между собой, и периоды, в которые они вступают в сговор? Почему картельное соглашение не устанавливается раз и навсегда? Покажите графически.</w:t>
            </w:r>
          </w:p>
          <w:p w14:paraId="36D70B97" w14:textId="348934A4" w:rsidR="002F6772" w:rsidRPr="00300F45" w:rsidRDefault="002F6772" w:rsidP="00893559">
            <w:pPr>
              <w:pStyle w:val="afe"/>
              <w:ind w:left="145"/>
              <w:jc w:val="both"/>
              <w:rPr>
                <w:i/>
                <w:sz w:val="20"/>
                <w:szCs w:val="20"/>
              </w:rPr>
            </w:pPr>
            <w:r w:rsidRPr="00300F45">
              <w:rPr>
                <w:i/>
                <w:sz w:val="20"/>
                <w:szCs w:val="20"/>
              </w:rPr>
              <w:t xml:space="preserve">Задание </w:t>
            </w:r>
            <w:r w:rsidR="00FE3C84">
              <w:rPr>
                <w:i/>
                <w:sz w:val="20"/>
                <w:szCs w:val="20"/>
              </w:rPr>
              <w:t>3</w:t>
            </w:r>
          </w:p>
          <w:p w14:paraId="72E47D97" w14:textId="1D3352C4" w:rsidR="002F6772" w:rsidRPr="00300F45" w:rsidRDefault="002F6772" w:rsidP="00893559">
            <w:pPr>
              <w:ind w:left="147"/>
              <w:contextualSpacing/>
              <w:jc w:val="both"/>
              <w:rPr>
                <w:sz w:val="20"/>
                <w:szCs w:val="20"/>
              </w:rPr>
            </w:pPr>
            <w:r w:rsidRPr="00300F45">
              <w:rPr>
                <w:sz w:val="20"/>
                <w:szCs w:val="20"/>
              </w:rPr>
              <w:t>В ч</w:t>
            </w:r>
            <w:r w:rsidR="00100F3E">
              <w:rPr>
                <w:sz w:val="20"/>
                <w:szCs w:val="20"/>
              </w:rPr>
              <w:t>ё</w:t>
            </w:r>
            <w:r w:rsidRPr="00300F45">
              <w:rPr>
                <w:sz w:val="20"/>
                <w:szCs w:val="20"/>
              </w:rPr>
              <w:t>м необходимость системы национальных счетов (СНС)? На каких функциях и принципах она основана?</w:t>
            </w:r>
          </w:p>
          <w:p w14:paraId="42B2EC9C" w14:textId="5B635A2A" w:rsidR="002F6772" w:rsidRPr="00300F45" w:rsidRDefault="002F6772" w:rsidP="00893559">
            <w:pPr>
              <w:pStyle w:val="afe"/>
              <w:ind w:left="147"/>
              <w:jc w:val="both"/>
              <w:rPr>
                <w:i/>
                <w:sz w:val="20"/>
                <w:szCs w:val="20"/>
              </w:rPr>
            </w:pPr>
            <w:r w:rsidRPr="00300F45">
              <w:rPr>
                <w:i/>
                <w:sz w:val="20"/>
                <w:szCs w:val="20"/>
              </w:rPr>
              <w:t xml:space="preserve">Задание </w:t>
            </w:r>
            <w:r w:rsidR="00FE3C84">
              <w:rPr>
                <w:i/>
                <w:sz w:val="20"/>
                <w:szCs w:val="20"/>
              </w:rPr>
              <w:t>4</w:t>
            </w:r>
          </w:p>
          <w:p w14:paraId="652C0618" w14:textId="77777777" w:rsidR="002F6772" w:rsidRPr="00300F45" w:rsidRDefault="002F6772" w:rsidP="00893559">
            <w:pPr>
              <w:pStyle w:val="afe"/>
              <w:widowControl w:val="0"/>
              <w:tabs>
                <w:tab w:val="left" w:pos="631"/>
              </w:tabs>
              <w:ind w:left="147"/>
              <w:jc w:val="both"/>
              <w:rPr>
                <w:sz w:val="20"/>
                <w:szCs w:val="20"/>
              </w:rPr>
            </w:pPr>
            <w:r w:rsidRPr="00300F45">
              <w:rPr>
                <w:color w:val="231F20"/>
                <w:spacing w:val="3"/>
                <w:sz w:val="20"/>
                <w:szCs w:val="20"/>
              </w:rPr>
              <w:t>Охарактеризуйте</w:t>
            </w:r>
            <w:r w:rsidRPr="00300F45">
              <w:rPr>
                <w:color w:val="231F20"/>
                <w:spacing w:val="-15"/>
                <w:sz w:val="20"/>
                <w:szCs w:val="20"/>
              </w:rPr>
              <w:t xml:space="preserve"> </w:t>
            </w:r>
            <w:r w:rsidRPr="00300F45">
              <w:rPr>
                <w:color w:val="231F20"/>
                <w:spacing w:val="3"/>
                <w:sz w:val="20"/>
                <w:szCs w:val="20"/>
              </w:rPr>
              <w:t>роль</w:t>
            </w:r>
            <w:r w:rsidRPr="00300F45">
              <w:rPr>
                <w:color w:val="231F20"/>
                <w:spacing w:val="-15"/>
                <w:sz w:val="20"/>
                <w:szCs w:val="20"/>
              </w:rPr>
              <w:t xml:space="preserve"> </w:t>
            </w:r>
            <w:r w:rsidRPr="00300F45">
              <w:rPr>
                <w:color w:val="231F20"/>
                <w:spacing w:val="2"/>
                <w:sz w:val="20"/>
                <w:szCs w:val="20"/>
              </w:rPr>
              <w:t>СНС</w:t>
            </w:r>
            <w:r w:rsidRPr="00300F45">
              <w:rPr>
                <w:color w:val="231F20"/>
                <w:spacing w:val="-15"/>
                <w:sz w:val="20"/>
                <w:szCs w:val="20"/>
              </w:rPr>
              <w:t xml:space="preserve"> </w:t>
            </w:r>
            <w:r w:rsidRPr="00300F45">
              <w:rPr>
                <w:color w:val="231F20"/>
                <w:sz w:val="20"/>
                <w:szCs w:val="20"/>
              </w:rPr>
              <w:t>в</w:t>
            </w:r>
            <w:r w:rsidRPr="00300F45">
              <w:rPr>
                <w:color w:val="231F20"/>
                <w:spacing w:val="-15"/>
                <w:sz w:val="20"/>
                <w:szCs w:val="20"/>
              </w:rPr>
              <w:t xml:space="preserve"> </w:t>
            </w:r>
            <w:r w:rsidRPr="00300F45">
              <w:rPr>
                <w:color w:val="231F20"/>
                <w:spacing w:val="3"/>
                <w:sz w:val="20"/>
                <w:szCs w:val="20"/>
              </w:rPr>
              <w:t>макроэкономическом</w:t>
            </w:r>
            <w:r w:rsidRPr="00300F45">
              <w:rPr>
                <w:color w:val="231F20"/>
                <w:spacing w:val="-15"/>
                <w:sz w:val="20"/>
                <w:szCs w:val="20"/>
              </w:rPr>
              <w:t xml:space="preserve"> </w:t>
            </w:r>
            <w:r w:rsidRPr="00300F45">
              <w:rPr>
                <w:color w:val="231F20"/>
                <w:spacing w:val="3"/>
                <w:sz w:val="20"/>
                <w:szCs w:val="20"/>
              </w:rPr>
              <w:t>анализе</w:t>
            </w:r>
            <w:r w:rsidRPr="00300F45">
              <w:rPr>
                <w:color w:val="231F20"/>
                <w:spacing w:val="-15"/>
                <w:sz w:val="20"/>
                <w:szCs w:val="20"/>
              </w:rPr>
              <w:t xml:space="preserve"> </w:t>
            </w:r>
            <w:r w:rsidRPr="00300F45">
              <w:rPr>
                <w:color w:val="231F20"/>
                <w:sz w:val="20"/>
                <w:szCs w:val="20"/>
              </w:rPr>
              <w:t>и управлении</w:t>
            </w:r>
            <w:r w:rsidRPr="00300F45">
              <w:rPr>
                <w:color w:val="231F20"/>
                <w:spacing w:val="-17"/>
                <w:sz w:val="20"/>
                <w:szCs w:val="20"/>
              </w:rPr>
              <w:t xml:space="preserve"> </w:t>
            </w:r>
            <w:r w:rsidRPr="00300F45">
              <w:rPr>
                <w:color w:val="231F20"/>
                <w:sz w:val="20"/>
                <w:szCs w:val="20"/>
              </w:rPr>
              <w:t>экономикой.</w:t>
            </w:r>
            <w:r w:rsidRPr="00300F45">
              <w:rPr>
                <w:color w:val="231F20"/>
                <w:spacing w:val="-17"/>
                <w:sz w:val="20"/>
                <w:szCs w:val="20"/>
              </w:rPr>
              <w:t xml:space="preserve"> </w:t>
            </w:r>
            <w:r w:rsidRPr="00300F45">
              <w:rPr>
                <w:color w:val="231F20"/>
                <w:sz w:val="20"/>
                <w:szCs w:val="20"/>
              </w:rPr>
              <w:t>Какое</w:t>
            </w:r>
            <w:r w:rsidRPr="00300F45">
              <w:rPr>
                <w:color w:val="231F20"/>
                <w:spacing w:val="-17"/>
                <w:sz w:val="20"/>
                <w:szCs w:val="20"/>
              </w:rPr>
              <w:t xml:space="preserve"> </w:t>
            </w:r>
            <w:r w:rsidRPr="00300F45">
              <w:rPr>
                <w:color w:val="231F20"/>
                <w:sz w:val="20"/>
                <w:szCs w:val="20"/>
              </w:rPr>
              <w:t>применение</w:t>
            </w:r>
            <w:r w:rsidRPr="00300F45">
              <w:rPr>
                <w:color w:val="231F20"/>
                <w:spacing w:val="-17"/>
                <w:sz w:val="20"/>
                <w:szCs w:val="20"/>
              </w:rPr>
              <w:t xml:space="preserve"> </w:t>
            </w:r>
            <w:r w:rsidRPr="00300F45">
              <w:rPr>
                <w:color w:val="231F20"/>
                <w:sz w:val="20"/>
                <w:szCs w:val="20"/>
              </w:rPr>
              <w:t>находит</w:t>
            </w:r>
            <w:r w:rsidRPr="00300F45">
              <w:rPr>
                <w:color w:val="231F20"/>
                <w:spacing w:val="-17"/>
                <w:sz w:val="20"/>
                <w:szCs w:val="20"/>
              </w:rPr>
              <w:t xml:space="preserve"> </w:t>
            </w:r>
            <w:r w:rsidRPr="00300F45">
              <w:rPr>
                <w:color w:val="231F20"/>
                <w:sz w:val="20"/>
                <w:szCs w:val="20"/>
              </w:rPr>
              <w:t>СНС</w:t>
            </w:r>
            <w:r w:rsidRPr="00300F45">
              <w:rPr>
                <w:color w:val="231F20"/>
                <w:spacing w:val="-17"/>
                <w:sz w:val="20"/>
                <w:szCs w:val="20"/>
              </w:rPr>
              <w:t xml:space="preserve"> </w:t>
            </w:r>
            <w:r w:rsidRPr="00300F45">
              <w:rPr>
                <w:color w:val="231F20"/>
                <w:sz w:val="20"/>
                <w:szCs w:val="20"/>
              </w:rPr>
              <w:t>в</w:t>
            </w:r>
            <w:r w:rsidRPr="00300F45">
              <w:rPr>
                <w:color w:val="231F20"/>
                <w:spacing w:val="-17"/>
                <w:sz w:val="20"/>
                <w:szCs w:val="20"/>
              </w:rPr>
              <w:t xml:space="preserve"> </w:t>
            </w:r>
            <w:r w:rsidRPr="00300F45">
              <w:rPr>
                <w:color w:val="231F20"/>
                <w:sz w:val="20"/>
                <w:szCs w:val="20"/>
              </w:rPr>
              <w:t>России?</w:t>
            </w:r>
          </w:p>
          <w:p w14:paraId="64F2B65C" w14:textId="0B974D7F" w:rsidR="002F6772" w:rsidRPr="00300F45" w:rsidRDefault="002F6772" w:rsidP="00100F3E">
            <w:pPr>
              <w:pStyle w:val="afe"/>
              <w:ind w:left="147"/>
              <w:jc w:val="both"/>
              <w:rPr>
                <w:i/>
                <w:sz w:val="20"/>
                <w:szCs w:val="20"/>
              </w:rPr>
            </w:pPr>
            <w:r w:rsidRPr="00300F45">
              <w:rPr>
                <w:i/>
                <w:sz w:val="20"/>
                <w:szCs w:val="20"/>
              </w:rPr>
              <w:t xml:space="preserve">Задание </w:t>
            </w:r>
            <w:r w:rsidR="00FE3C84">
              <w:rPr>
                <w:i/>
                <w:sz w:val="20"/>
                <w:szCs w:val="20"/>
              </w:rPr>
              <w:t>5</w:t>
            </w:r>
          </w:p>
          <w:p w14:paraId="4E4AD9FD" w14:textId="77777777" w:rsidR="002F6772" w:rsidRPr="00300F45" w:rsidRDefault="002F6772" w:rsidP="00100F3E">
            <w:pPr>
              <w:pStyle w:val="afe"/>
              <w:widowControl w:val="0"/>
              <w:tabs>
                <w:tab w:val="left" w:pos="622"/>
              </w:tabs>
              <w:spacing w:line="247" w:lineRule="auto"/>
              <w:ind w:left="147" w:right="1"/>
              <w:jc w:val="both"/>
              <w:rPr>
                <w:sz w:val="20"/>
                <w:szCs w:val="20"/>
              </w:rPr>
            </w:pPr>
            <w:r w:rsidRPr="00300F45">
              <w:rPr>
                <w:color w:val="231F20"/>
                <w:sz w:val="20"/>
                <w:szCs w:val="20"/>
              </w:rPr>
              <w:t>Какие</w:t>
            </w:r>
            <w:r w:rsidRPr="00300F45">
              <w:rPr>
                <w:color w:val="231F20"/>
                <w:spacing w:val="-28"/>
                <w:sz w:val="20"/>
                <w:szCs w:val="20"/>
              </w:rPr>
              <w:t xml:space="preserve"> </w:t>
            </w:r>
            <w:r w:rsidRPr="00300F45">
              <w:rPr>
                <w:color w:val="231F20"/>
                <w:sz w:val="20"/>
                <w:szCs w:val="20"/>
              </w:rPr>
              <w:t>показатели</w:t>
            </w:r>
            <w:r w:rsidRPr="00300F45">
              <w:rPr>
                <w:color w:val="231F20"/>
                <w:spacing w:val="-28"/>
                <w:sz w:val="20"/>
                <w:szCs w:val="20"/>
              </w:rPr>
              <w:t xml:space="preserve"> </w:t>
            </w:r>
            <w:r w:rsidRPr="00300F45">
              <w:rPr>
                <w:color w:val="231F20"/>
                <w:sz w:val="20"/>
                <w:szCs w:val="20"/>
              </w:rPr>
              <w:t>СНС</w:t>
            </w:r>
            <w:r w:rsidRPr="00300F45">
              <w:rPr>
                <w:color w:val="231F20"/>
                <w:spacing w:val="-28"/>
                <w:sz w:val="20"/>
                <w:szCs w:val="20"/>
              </w:rPr>
              <w:t xml:space="preserve"> </w:t>
            </w:r>
            <w:r w:rsidRPr="00300F45">
              <w:rPr>
                <w:color w:val="231F20"/>
                <w:sz w:val="20"/>
                <w:szCs w:val="20"/>
              </w:rPr>
              <w:t>определяются на основе</w:t>
            </w:r>
            <w:r w:rsidRPr="00300F45">
              <w:rPr>
                <w:color w:val="231F20"/>
                <w:spacing w:val="-9"/>
                <w:sz w:val="20"/>
                <w:szCs w:val="20"/>
              </w:rPr>
              <w:t xml:space="preserve"> </w:t>
            </w:r>
            <w:r w:rsidRPr="00300F45">
              <w:rPr>
                <w:color w:val="231F20"/>
                <w:sz w:val="20"/>
                <w:szCs w:val="20"/>
              </w:rPr>
              <w:t>ВВП?</w:t>
            </w:r>
          </w:p>
          <w:p w14:paraId="28998E56" w14:textId="6B374689" w:rsidR="002F6772" w:rsidRPr="00300F45" w:rsidRDefault="002F6772" w:rsidP="00893559">
            <w:pPr>
              <w:pStyle w:val="afe"/>
              <w:ind w:left="360" w:hanging="254"/>
              <w:jc w:val="both"/>
              <w:rPr>
                <w:i/>
                <w:sz w:val="20"/>
                <w:szCs w:val="20"/>
              </w:rPr>
            </w:pPr>
            <w:r w:rsidRPr="00300F45">
              <w:rPr>
                <w:i/>
                <w:sz w:val="20"/>
                <w:szCs w:val="20"/>
              </w:rPr>
              <w:t xml:space="preserve">Задание </w:t>
            </w:r>
            <w:r w:rsidR="00FE3C84">
              <w:rPr>
                <w:i/>
                <w:sz w:val="20"/>
                <w:szCs w:val="20"/>
              </w:rPr>
              <w:t>6</w:t>
            </w:r>
          </w:p>
          <w:p w14:paraId="25F64166" w14:textId="77777777" w:rsidR="002F6772" w:rsidRPr="00300F45" w:rsidRDefault="002F6772" w:rsidP="00893559">
            <w:pPr>
              <w:ind w:left="145"/>
              <w:jc w:val="both"/>
              <w:rPr>
                <w:sz w:val="20"/>
                <w:szCs w:val="20"/>
              </w:rPr>
            </w:pPr>
            <w:r w:rsidRPr="00300F45">
              <w:rPr>
                <w:sz w:val="20"/>
                <w:szCs w:val="20"/>
              </w:rPr>
              <w:t xml:space="preserve">Проблемы совершенствования налогового законодательства. Каковы причины частого его изменения в России? Каковы последствия такой нестабильности? Оправдало ли себя введение 13% налога на прибыли в России? </w:t>
            </w:r>
          </w:p>
          <w:p w14:paraId="7337BCD2" w14:textId="229E9B55" w:rsidR="002F6772" w:rsidRPr="00300F45" w:rsidRDefault="002F6772" w:rsidP="00893559">
            <w:pPr>
              <w:pStyle w:val="afe"/>
              <w:ind w:left="145"/>
              <w:jc w:val="both"/>
              <w:rPr>
                <w:i/>
                <w:sz w:val="20"/>
                <w:szCs w:val="20"/>
              </w:rPr>
            </w:pPr>
            <w:r w:rsidRPr="00300F45">
              <w:rPr>
                <w:i/>
                <w:sz w:val="20"/>
                <w:szCs w:val="20"/>
              </w:rPr>
              <w:t xml:space="preserve">Задание </w:t>
            </w:r>
            <w:r w:rsidR="00FE3C84">
              <w:rPr>
                <w:i/>
                <w:sz w:val="20"/>
                <w:szCs w:val="20"/>
              </w:rPr>
              <w:t>7</w:t>
            </w:r>
          </w:p>
          <w:p w14:paraId="3C53AB2B" w14:textId="77777777" w:rsidR="002F6772" w:rsidRPr="00300F45" w:rsidRDefault="002F6772" w:rsidP="00893559">
            <w:pPr>
              <w:ind w:left="145"/>
              <w:jc w:val="both"/>
              <w:rPr>
                <w:sz w:val="20"/>
                <w:szCs w:val="20"/>
              </w:rPr>
            </w:pPr>
            <w:r w:rsidRPr="00300F45">
              <w:rPr>
                <w:sz w:val="20"/>
                <w:szCs w:val="20"/>
              </w:rPr>
              <w:t xml:space="preserve">Какая связь существует между бюджетным дефицитом и государственным долгом? Опасны ли эти явления для экономики страны? </w:t>
            </w:r>
          </w:p>
          <w:p w14:paraId="70DA533B" w14:textId="2A7B035B" w:rsidR="002F6772" w:rsidRPr="00300F45" w:rsidRDefault="002F6772" w:rsidP="00893559">
            <w:pPr>
              <w:pStyle w:val="afe"/>
              <w:ind w:left="145"/>
              <w:jc w:val="both"/>
              <w:rPr>
                <w:i/>
                <w:sz w:val="20"/>
                <w:szCs w:val="20"/>
              </w:rPr>
            </w:pPr>
            <w:r w:rsidRPr="00300F45">
              <w:rPr>
                <w:i/>
                <w:sz w:val="20"/>
                <w:szCs w:val="20"/>
              </w:rPr>
              <w:t xml:space="preserve">Задание </w:t>
            </w:r>
            <w:r w:rsidR="00FE3C84">
              <w:rPr>
                <w:i/>
                <w:sz w:val="20"/>
                <w:szCs w:val="20"/>
              </w:rPr>
              <w:t>8</w:t>
            </w:r>
          </w:p>
          <w:p w14:paraId="64B1076A" w14:textId="4291B781" w:rsidR="002F6772" w:rsidRPr="00300F45" w:rsidRDefault="002F6772" w:rsidP="00100F3E">
            <w:pPr>
              <w:ind w:left="145"/>
              <w:jc w:val="both"/>
              <w:rPr>
                <w:sz w:val="20"/>
                <w:szCs w:val="20"/>
              </w:rPr>
            </w:pPr>
            <w:r w:rsidRPr="00300F45">
              <w:rPr>
                <w:sz w:val="20"/>
                <w:szCs w:val="20"/>
              </w:rPr>
              <w:t xml:space="preserve">Одним из факторов снижения эффективности фискальной политики является «эффект </w:t>
            </w:r>
            <w:r w:rsidRPr="00300F45">
              <w:rPr>
                <w:sz w:val="20"/>
                <w:szCs w:val="20"/>
              </w:rPr>
              <w:lastRenderedPageBreak/>
              <w:t>вытеснения». Объясните его суть и дайте графическую иллюстрацию. Каким образом возникновение данного эффекта в настоящем может ухудшить экономическую ситуацию в стране в будущем?</w:t>
            </w:r>
          </w:p>
        </w:tc>
      </w:tr>
      <w:tr w:rsidR="00EA4FF6" w:rsidRPr="00300F45" w14:paraId="4B73EB2B" w14:textId="77777777" w:rsidTr="00893559">
        <w:tc>
          <w:tcPr>
            <w:tcW w:w="1702" w:type="dxa"/>
            <w:shd w:val="clear" w:color="auto" w:fill="auto"/>
          </w:tcPr>
          <w:p w14:paraId="3675FDA6" w14:textId="77777777" w:rsidR="002F6772" w:rsidRPr="00300F45" w:rsidRDefault="002F6772" w:rsidP="00893559">
            <w:pPr>
              <w:jc w:val="both"/>
              <w:rPr>
                <w:sz w:val="20"/>
                <w:szCs w:val="20"/>
              </w:rPr>
            </w:pPr>
          </w:p>
        </w:tc>
        <w:tc>
          <w:tcPr>
            <w:tcW w:w="1701" w:type="dxa"/>
            <w:shd w:val="clear" w:color="auto" w:fill="auto"/>
          </w:tcPr>
          <w:p w14:paraId="67909F8C" w14:textId="3B98410F" w:rsidR="002F6772" w:rsidRPr="00300F45" w:rsidRDefault="002F6772" w:rsidP="00893559">
            <w:pPr>
              <w:tabs>
                <w:tab w:val="left" w:pos="313"/>
              </w:tabs>
              <w:ind w:left="34"/>
              <w:jc w:val="both"/>
              <w:rPr>
                <w:bCs/>
                <w:sz w:val="20"/>
                <w:szCs w:val="20"/>
              </w:rPr>
            </w:pPr>
            <w:r w:rsidRPr="00300F45">
              <w:rPr>
                <w:bCs/>
                <w:sz w:val="20"/>
                <w:szCs w:val="20"/>
              </w:rPr>
              <w:t>Производит ра</w:t>
            </w:r>
            <w:r w:rsidR="008E717B">
              <w:rPr>
                <w:bCs/>
                <w:sz w:val="20"/>
                <w:szCs w:val="20"/>
              </w:rPr>
              <w:t>счёт</w:t>
            </w:r>
            <w:r w:rsidRPr="00300F45">
              <w:rPr>
                <w:bCs/>
                <w:sz w:val="20"/>
                <w:szCs w:val="20"/>
              </w:rPr>
              <w:t xml:space="preserve"> финансово-экономических показателей на макро-, мезо- и микроуровнях </w:t>
            </w:r>
          </w:p>
          <w:p w14:paraId="32459A52" w14:textId="77777777" w:rsidR="002F6772" w:rsidRPr="00300F45" w:rsidRDefault="002F6772" w:rsidP="00893559">
            <w:pPr>
              <w:tabs>
                <w:tab w:val="left" w:pos="313"/>
              </w:tabs>
              <w:ind w:left="30" w:firstLine="4"/>
              <w:jc w:val="both"/>
              <w:rPr>
                <w:sz w:val="20"/>
                <w:szCs w:val="20"/>
              </w:rPr>
            </w:pPr>
          </w:p>
        </w:tc>
        <w:tc>
          <w:tcPr>
            <w:tcW w:w="1593" w:type="dxa"/>
            <w:shd w:val="clear" w:color="auto" w:fill="auto"/>
          </w:tcPr>
          <w:p w14:paraId="333E1B2D" w14:textId="77777777" w:rsidR="002F6772" w:rsidRPr="00300F45" w:rsidRDefault="002F6772" w:rsidP="00893559">
            <w:pPr>
              <w:pStyle w:val="61"/>
              <w:widowControl w:val="0"/>
              <w:spacing w:before="0" w:after="0"/>
              <w:contextualSpacing/>
              <w:jc w:val="both"/>
              <w:rPr>
                <w:b/>
                <w:sz w:val="20"/>
              </w:rPr>
            </w:pPr>
            <w:r w:rsidRPr="00300F45">
              <w:rPr>
                <w:b/>
                <w:i/>
                <w:sz w:val="20"/>
              </w:rPr>
              <w:t>Знать:</w:t>
            </w:r>
            <w:r w:rsidRPr="00300F45">
              <w:rPr>
                <w:snapToGrid w:val="0"/>
                <w:sz w:val="20"/>
              </w:rPr>
              <w:t xml:space="preserve"> современные методы сбора, обработки и анализа экономических и социальных данных</w:t>
            </w:r>
          </w:p>
          <w:p w14:paraId="70A54996" w14:textId="77777777" w:rsidR="002F6772" w:rsidRPr="00300F45" w:rsidRDefault="002F6772" w:rsidP="00893559">
            <w:pPr>
              <w:contextualSpacing/>
              <w:jc w:val="both"/>
              <w:rPr>
                <w:sz w:val="20"/>
                <w:szCs w:val="20"/>
              </w:rPr>
            </w:pPr>
            <w:r w:rsidRPr="00300F45">
              <w:rPr>
                <w:b/>
                <w:i/>
                <w:sz w:val="20"/>
                <w:szCs w:val="20"/>
              </w:rPr>
              <w:t>Уметь:</w:t>
            </w:r>
            <w:r w:rsidRPr="00300F45">
              <w:rPr>
                <w:sz w:val="20"/>
                <w:szCs w:val="20"/>
              </w:rPr>
              <w:t xml:space="preserve"> оценивать результаты деятельности фирмы, эффективность инструментов экономической политики государства;</w:t>
            </w:r>
          </w:p>
          <w:p w14:paraId="10050132" w14:textId="7D148AA6" w:rsidR="002F6772" w:rsidRPr="00300F45" w:rsidRDefault="002F6772" w:rsidP="00893559">
            <w:pPr>
              <w:jc w:val="both"/>
              <w:rPr>
                <w:sz w:val="20"/>
                <w:szCs w:val="20"/>
              </w:rPr>
            </w:pPr>
            <w:r w:rsidRPr="00300F45">
              <w:rPr>
                <w:sz w:val="20"/>
                <w:szCs w:val="20"/>
              </w:rPr>
              <w:t xml:space="preserve">применять современный инструментарий экономических и </w:t>
            </w:r>
            <w:r w:rsidR="00FE3C84" w:rsidRPr="00300F45">
              <w:rPr>
                <w:sz w:val="20"/>
                <w:szCs w:val="20"/>
              </w:rPr>
              <w:t>статистических исследований</w:t>
            </w:r>
            <w:r w:rsidRPr="00300F45">
              <w:rPr>
                <w:sz w:val="20"/>
                <w:szCs w:val="20"/>
              </w:rPr>
              <w:t xml:space="preserve"> для анализа стратегического поведения компаний на современном отраслевом рынке; для комплексного оценивания результатов государственной политики</w:t>
            </w:r>
          </w:p>
        </w:tc>
        <w:tc>
          <w:tcPr>
            <w:tcW w:w="4745" w:type="dxa"/>
            <w:shd w:val="clear" w:color="auto" w:fill="auto"/>
          </w:tcPr>
          <w:p w14:paraId="2B0B9ED3" w14:textId="77777777" w:rsidR="002F6772" w:rsidRPr="00300F45" w:rsidRDefault="002F6772" w:rsidP="00893559">
            <w:pPr>
              <w:pStyle w:val="afe"/>
              <w:ind w:left="145"/>
              <w:jc w:val="both"/>
              <w:rPr>
                <w:i/>
                <w:sz w:val="20"/>
                <w:szCs w:val="20"/>
              </w:rPr>
            </w:pPr>
            <w:r w:rsidRPr="00300F45">
              <w:rPr>
                <w:i/>
                <w:sz w:val="20"/>
                <w:szCs w:val="20"/>
              </w:rPr>
              <w:t>Задание 1</w:t>
            </w:r>
          </w:p>
          <w:p w14:paraId="77D8DF50" w14:textId="77777777" w:rsidR="002F6772" w:rsidRPr="00300F45" w:rsidRDefault="002F6772" w:rsidP="00893559">
            <w:pPr>
              <w:pStyle w:val="afe"/>
              <w:widowControl w:val="0"/>
              <w:tabs>
                <w:tab w:val="left" w:pos="627"/>
              </w:tabs>
              <w:spacing w:before="71" w:line="247" w:lineRule="auto"/>
              <w:ind w:left="145"/>
              <w:jc w:val="both"/>
              <w:rPr>
                <w:sz w:val="20"/>
                <w:szCs w:val="20"/>
              </w:rPr>
            </w:pPr>
            <w:r w:rsidRPr="00300F45">
              <w:rPr>
                <w:color w:val="231F20"/>
                <w:sz w:val="20"/>
                <w:szCs w:val="20"/>
              </w:rPr>
              <w:t>Каковы основные</w:t>
            </w:r>
            <w:r w:rsidRPr="00300F45">
              <w:rPr>
                <w:color w:val="231F20"/>
                <w:spacing w:val="-5"/>
                <w:sz w:val="20"/>
                <w:szCs w:val="20"/>
              </w:rPr>
              <w:t xml:space="preserve"> </w:t>
            </w:r>
            <w:r w:rsidRPr="00300F45">
              <w:rPr>
                <w:color w:val="231F20"/>
                <w:sz w:val="20"/>
                <w:szCs w:val="20"/>
              </w:rPr>
              <w:t>методы</w:t>
            </w:r>
            <w:r w:rsidRPr="00300F45">
              <w:rPr>
                <w:color w:val="231F20"/>
                <w:spacing w:val="-5"/>
                <w:sz w:val="20"/>
                <w:szCs w:val="20"/>
              </w:rPr>
              <w:t xml:space="preserve"> </w:t>
            </w:r>
            <w:r w:rsidRPr="00300F45">
              <w:rPr>
                <w:color w:val="231F20"/>
                <w:sz w:val="20"/>
                <w:szCs w:val="20"/>
              </w:rPr>
              <w:t>измерения ВВП,</w:t>
            </w:r>
            <w:r w:rsidRPr="00300F45">
              <w:rPr>
                <w:color w:val="231F20"/>
                <w:spacing w:val="-23"/>
                <w:sz w:val="20"/>
                <w:szCs w:val="20"/>
              </w:rPr>
              <w:t xml:space="preserve"> </w:t>
            </w:r>
            <w:r w:rsidRPr="00300F45">
              <w:rPr>
                <w:color w:val="231F20"/>
                <w:sz w:val="20"/>
                <w:szCs w:val="20"/>
              </w:rPr>
              <w:t>охарактеризуйте</w:t>
            </w:r>
            <w:r w:rsidRPr="00300F45">
              <w:rPr>
                <w:color w:val="231F20"/>
                <w:spacing w:val="-23"/>
                <w:sz w:val="20"/>
                <w:szCs w:val="20"/>
              </w:rPr>
              <w:t xml:space="preserve"> </w:t>
            </w:r>
            <w:r w:rsidRPr="00300F45">
              <w:rPr>
                <w:color w:val="231F20"/>
                <w:sz w:val="20"/>
                <w:szCs w:val="20"/>
              </w:rPr>
              <w:t>их,</w:t>
            </w:r>
            <w:r w:rsidRPr="00300F45">
              <w:rPr>
                <w:color w:val="231F20"/>
                <w:spacing w:val="-23"/>
                <w:sz w:val="20"/>
                <w:szCs w:val="20"/>
              </w:rPr>
              <w:t xml:space="preserve"> </w:t>
            </w:r>
            <w:r w:rsidRPr="00300F45">
              <w:rPr>
                <w:color w:val="231F20"/>
                <w:sz w:val="20"/>
                <w:szCs w:val="20"/>
              </w:rPr>
              <w:t>обозначив</w:t>
            </w:r>
            <w:r w:rsidRPr="00300F45">
              <w:rPr>
                <w:color w:val="231F20"/>
                <w:spacing w:val="-23"/>
                <w:sz w:val="20"/>
                <w:szCs w:val="20"/>
              </w:rPr>
              <w:t xml:space="preserve"> </w:t>
            </w:r>
            <w:r w:rsidRPr="00300F45">
              <w:rPr>
                <w:color w:val="231F20"/>
                <w:sz w:val="20"/>
                <w:szCs w:val="20"/>
              </w:rPr>
              <w:t>каждый</w:t>
            </w:r>
            <w:r w:rsidRPr="00300F45">
              <w:rPr>
                <w:color w:val="231F20"/>
                <w:spacing w:val="-23"/>
                <w:sz w:val="20"/>
                <w:szCs w:val="20"/>
              </w:rPr>
              <w:t xml:space="preserve"> </w:t>
            </w:r>
            <w:r w:rsidRPr="00300F45">
              <w:rPr>
                <w:color w:val="231F20"/>
                <w:sz w:val="20"/>
                <w:szCs w:val="20"/>
              </w:rPr>
              <w:t>из</w:t>
            </w:r>
            <w:r w:rsidRPr="00300F45">
              <w:rPr>
                <w:color w:val="231F20"/>
                <w:spacing w:val="-23"/>
                <w:sz w:val="20"/>
                <w:szCs w:val="20"/>
              </w:rPr>
              <w:t xml:space="preserve"> </w:t>
            </w:r>
            <w:r w:rsidRPr="00300F45">
              <w:rPr>
                <w:color w:val="231F20"/>
                <w:sz w:val="20"/>
                <w:szCs w:val="20"/>
              </w:rPr>
              <w:t>элементов</w:t>
            </w:r>
            <w:r w:rsidRPr="00300F45">
              <w:rPr>
                <w:color w:val="231F20"/>
                <w:spacing w:val="-23"/>
                <w:sz w:val="20"/>
                <w:szCs w:val="20"/>
              </w:rPr>
              <w:t xml:space="preserve"> </w:t>
            </w:r>
            <w:r w:rsidRPr="00300F45">
              <w:rPr>
                <w:color w:val="231F20"/>
                <w:sz w:val="20"/>
                <w:szCs w:val="20"/>
              </w:rPr>
              <w:t>ВВП.</w:t>
            </w:r>
          </w:p>
          <w:p w14:paraId="55FBF806" w14:textId="5D005B81" w:rsidR="002F6772" w:rsidRPr="00300F45" w:rsidRDefault="002F6772" w:rsidP="00893559">
            <w:pPr>
              <w:pStyle w:val="af8"/>
              <w:spacing w:before="14"/>
              <w:ind w:left="145" w:right="-8"/>
              <w:jc w:val="both"/>
              <w:rPr>
                <w:sz w:val="20"/>
                <w:lang w:val="ru-RU"/>
              </w:rPr>
            </w:pPr>
            <w:r w:rsidRPr="00300F45">
              <w:rPr>
                <w:color w:val="231F20"/>
                <w:sz w:val="20"/>
                <w:lang w:val="ru-RU"/>
              </w:rPr>
              <w:t>Какой</w:t>
            </w:r>
            <w:r w:rsidRPr="00300F45">
              <w:rPr>
                <w:color w:val="231F20"/>
                <w:spacing w:val="-17"/>
                <w:sz w:val="20"/>
                <w:lang w:val="ru-RU"/>
              </w:rPr>
              <w:t xml:space="preserve"> </w:t>
            </w:r>
            <w:r w:rsidRPr="00300F45">
              <w:rPr>
                <w:color w:val="231F20"/>
                <w:sz w:val="20"/>
                <w:lang w:val="ru-RU"/>
              </w:rPr>
              <w:t>из</w:t>
            </w:r>
            <w:r w:rsidRPr="00300F45">
              <w:rPr>
                <w:color w:val="231F20"/>
                <w:spacing w:val="-17"/>
                <w:sz w:val="20"/>
                <w:lang w:val="ru-RU"/>
              </w:rPr>
              <w:t xml:space="preserve"> </w:t>
            </w:r>
            <w:r w:rsidRPr="00300F45">
              <w:rPr>
                <w:color w:val="231F20"/>
                <w:sz w:val="20"/>
                <w:lang w:val="ru-RU"/>
              </w:rPr>
              <w:t>них</w:t>
            </w:r>
            <w:r w:rsidRPr="00300F45">
              <w:rPr>
                <w:color w:val="231F20"/>
                <w:spacing w:val="-17"/>
                <w:sz w:val="20"/>
                <w:lang w:val="ru-RU"/>
              </w:rPr>
              <w:t xml:space="preserve"> </w:t>
            </w:r>
            <w:r w:rsidRPr="00300F45">
              <w:rPr>
                <w:color w:val="231F20"/>
                <w:sz w:val="20"/>
                <w:lang w:val="ru-RU"/>
              </w:rPr>
              <w:t>наиболее</w:t>
            </w:r>
            <w:r w:rsidRPr="00300F45">
              <w:rPr>
                <w:color w:val="231F20"/>
                <w:spacing w:val="-17"/>
                <w:sz w:val="20"/>
                <w:lang w:val="ru-RU"/>
              </w:rPr>
              <w:t xml:space="preserve"> </w:t>
            </w:r>
            <w:r w:rsidRPr="00300F45">
              <w:rPr>
                <w:color w:val="231F20"/>
                <w:sz w:val="20"/>
                <w:lang w:val="ru-RU"/>
              </w:rPr>
              <w:t>реален?</w:t>
            </w:r>
            <w:r w:rsidRPr="00300F45">
              <w:rPr>
                <w:color w:val="231F20"/>
                <w:spacing w:val="-17"/>
                <w:sz w:val="20"/>
                <w:lang w:val="ru-RU"/>
              </w:rPr>
              <w:t xml:space="preserve"> </w:t>
            </w:r>
            <w:r w:rsidRPr="00300F45">
              <w:rPr>
                <w:color w:val="231F20"/>
                <w:sz w:val="20"/>
                <w:lang w:val="ru-RU"/>
              </w:rPr>
              <w:t>Какой</w:t>
            </w:r>
            <w:r w:rsidRPr="00300F45">
              <w:rPr>
                <w:color w:val="231F20"/>
                <w:spacing w:val="-17"/>
                <w:sz w:val="20"/>
                <w:lang w:val="ru-RU"/>
              </w:rPr>
              <w:t xml:space="preserve"> </w:t>
            </w:r>
            <w:r w:rsidRPr="00300F45">
              <w:rPr>
                <w:color w:val="231F20"/>
                <w:sz w:val="20"/>
                <w:lang w:val="ru-RU"/>
              </w:rPr>
              <w:t>способ</w:t>
            </w:r>
            <w:r w:rsidRPr="00300F45">
              <w:rPr>
                <w:color w:val="231F20"/>
                <w:spacing w:val="-17"/>
                <w:sz w:val="20"/>
                <w:lang w:val="ru-RU"/>
              </w:rPr>
              <w:t xml:space="preserve"> </w:t>
            </w:r>
            <w:r w:rsidRPr="00300F45">
              <w:rPr>
                <w:color w:val="231F20"/>
                <w:sz w:val="20"/>
                <w:lang w:val="ru-RU"/>
              </w:rPr>
              <w:t>ра</w:t>
            </w:r>
            <w:r w:rsidR="008E717B">
              <w:rPr>
                <w:color w:val="231F20"/>
                <w:sz w:val="20"/>
                <w:lang w:val="ru-RU"/>
              </w:rPr>
              <w:t>счёт</w:t>
            </w:r>
            <w:r w:rsidRPr="00300F45">
              <w:rPr>
                <w:color w:val="231F20"/>
                <w:sz w:val="20"/>
                <w:lang w:val="ru-RU"/>
              </w:rPr>
              <w:t>а</w:t>
            </w:r>
            <w:r w:rsidRPr="00300F45">
              <w:rPr>
                <w:color w:val="231F20"/>
                <w:spacing w:val="-17"/>
                <w:sz w:val="20"/>
                <w:lang w:val="ru-RU"/>
              </w:rPr>
              <w:t xml:space="preserve"> </w:t>
            </w:r>
            <w:r w:rsidRPr="00300F45">
              <w:rPr>
                <w:color w:val="231F20"/>
                <w:sz w:val="20"/>
                <w:lang w:val="ru-RU"/>
              </w:rPr>
              <w:t>является</w:t>
            </w:r>
            <w:r w:rsidRPr="00300F45">
              <w:rPr>
                <w:color w:val="231F20"/>
                <w:spacing w:val="-17"/>
                <w:sz w:val="20"/>
                <w:lang w:val="ru-RU"/>
              </w:rPr>
              <w:t xml:space="preserve"> </w:t>
            </w:r>
            <w:r w:rsidRPr="00300F45">
              <w:rPr>
                <w:color w:val="231F20"/>
                <w:sz w:val="20"/>
                <w:lang w:val="ru-RU"/>
              </w:rPr>
              <w:t>основным</w:t>
            </w:r>
            <w:r w:rsidRPr="00300F45">
              <w:rPr>
                <w:color w:val="231F20"/>
                <w:spacing w:val="-28"/>
                <w:sz w:val="20"/>
                <w:lang w:val="ru-RU"/>
              </w:rPr>
              <w:t xml:space="preserve"> </w:t>
            </w:r>
            <w:r w:rsidRPr="00300F45">
              <w:rPr>
                <w:color w:val="231F20"/>
                <w:sz w:val="20"/>
                <w:lang w:val="ru-RU"/>
              </w:rPr>
              <w:t>для</w:t>
            </w:r>
            <w:r w:rsidRPr="00300F45">
              <w:rPr>
                <w:color w:val="231F20"/>
                <w:spacing w:val="-29"/>
                <w:sz w:val="20"/>
                <w:lang w:val="ru-RU"/>
              </w:rPr>
              <w:t xml:space="preserve"> </w:t>
            </w:r>
            <w:r w:rsidRPr="00300F45">
              <w:rPr>
                <w:color w:val="231F20"/>
                <w:sz w:val="20"/>
                <w:lang w:val="ru-RU"/>
              </w:rPr>
              <w:t>России? Охарактеризуйте динамику основных макроэкономических показателей России, используя данные Росстата.</w:t>
            </w:r>
          </w:p>
          <w:p w14:paraId="3E66D0AD" w14:textId="77777777" w:rsidR="002F6772" w:rsidRPr="00300F45" w:rsidRDefault="002F6772" w:rsidP="00893559">
            <w:pPr>
              <w:pStyle w:val="afe"/>
              <w:ind w:left="145"/>
              <w:jc w:val="both"/>
              <w:rPr>
                <w:i/>
                <w:sz w:val="20"/>
                <w:szCs w:val="20"/>
              </w:rPr>
            </w:pPr>
            <w:r w:rsidRPr="00300F45">
              <w:rPr>
                <w:i/>
                <w:sz w:val="20"/>
                <w:szCs w:val="20"/>
              </w:rPr>
              <w:t>Задание 2</w:t>
            </w:r>
          </w:p>
          <w:p w14:paraId="0960562A" w14:textId="77777777" w:rsidR="002F6772" w:rsidRPr="00300F45" w:rsidRDefault="002F6772" w:rsidP="00893559">
            <w:pPr>
              <w:ind w:left="145"/>
              <w:jc w:val="both"/>
              <w:rPr>
                <w:sz w:val="20"/>
                <w:szCs w:val="20"/>
              </w:rPr>
            </w:pPr>
            <w:r w:rsidRPr="00300F45">
              <w:rPr>
                <w:sz w:val="20"/>
                <w:szCs w:val="20"/>
              </w:rPr>
              <w:t>Проследите взаимосвязь основных макроэкономических показателей:</w:t>
            </w:r>
          </w:p>
          <w:p w14:paraId="4FD65084" w14:textId="77777777" w:rsidR="002F6772" w:rsidRPr="00300F45" w:rsidRDefault="002F6772" w:rsidP="00893559">
            <w:pPr>
              <w:spacing w:line="120" w:lineRule="auto"/>
              <w:ind w:left="147"/>
              <w:jc w:val="both"/>
              <w:rPr>
                <w:sz w:val="20"/>
                <w:szCs w:val="20"/>
              </w:rPr>
            </w:pPr>
          </w:p>
          <w:tbl>
            <w:tblPr>
              <w:tblW w:w="3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8"/>
            </w:tblGrid>
            <w:tr w:rsidR="002F6772" w:rsidRPr="00300F45" w14:paraId="57762FA8" w14:textId="77777777" w:rsidTr="00300F45">
              <w:trPr>
                <w:trHeight w:val="1628"/>
              </w:trPr>
              <w:tc>
                <w:tcPr>
                  <w:tcW w:w="3728" w:type="dxa"/>
                </w:tcPr>
                <w:p w14:paraId="6BDBA7D3" w14:textId="77777777" w:rsidR="002F6772" w:rsidRPr="00300F45" w:rsidRDefault="002F6772" w:rsidP="00893559">
                  <w:pPr>
                    <w:contextualSpacing/>
                    <w:jc w:val="both"/>
                    <w:rPr>
                      <w:sz w:val="20"/>
                      <w:szCs w:val="20"/>
                    </w:rPr>
                  </w:pPr>
                  <w:r w:rsidRPr="00300F45">
                    <w:rPr>
                      <w:sz w:val="20"/>
                      <w:szCs w:val="20"/>
                    </w:rPr>
                    <w:t xml:space="preserve">Валовой внутренний продукт = </w:t>
                  </w:r>
                </w:p>
                <w:p w14:paraId="64C23B9E" w14:textId="1E52AE83" w:rsidR="002F6772" w:rsidRPr="00300F45" w:rsidRDefault="002F6772" w:rsidP="00893559">
                  <w:pPr>
                    <w:ind w:left="-256" w:firstLine="256"/>
                    <w:contextualSpacing/>
                    <w:jc w:val="both"/>
                    <w:rPr>
                      <w:sz w:val="20"/>
                      <w:szCs w:val="20"/>
                    </w:rPr>
                  </w:pPr>
                  <w:r w:rsidRPr="00300F45">
                    <w:rPr>
                      <w:sz w:val="20"/>
                      <w:szCs w:val="20"/>
                    </w:rPr>
                    <w:t xml:space="preserve">Чистый внутренний продукт </w:t>
                  </w:r>
                  <w:r w:rsidR="00100F3E" w:rsidRPr="00300F45">
                    <w:rPr>
                      <w:sz w:val="20"/>
                      <w:szCs w:val="20"/>
                    </w:rPr>
                    <w:t>= ?</w:t>
                  </w:r>
                  <w:r w:rsidRPr="00300F45">
                    <w:rPr>
                      <w:sz w:val="20"/>
                      <w:szCs w:val="20"/>
                    </w:rPr>
                    <w:t xml:space="preserve">  – амортизационные отчисления</w:t>
                  </w:r>
                </w:p>
                <w:p w14:paraId="0A7600E2" w14:textId="71D7AE4A" w:rsidR="002F6772" w:rsidRPr="00300F45" w:rsidRDefault="002F6772" w:rsidP="00893559">
                  <w:pPr>
                    <w:contextualSpacing/>
                    <w:jc w:val="both"/>
                    <w:rPr>
                      <w:sz w:val="20"/>
                      <w:szCs w:val="20"/>
                    </w:rPr>
                  </w:pPr>
                  <w:r w:rsidRPr="00300F45">
                    <w:rPr>
                      <w:sz w:val="20"/>
                      <w:szCs w:val="20"/>
                    </w:rPr>
                    <w:t xml:space="preserve">Валовой национальный доход = Валовой внутренний продукт </w:t>
                  </w:r>
                  <w:r w:rsidR="00100F3E" w:rsidRPr="00300F45">
                    <w:rPr>
                      <w:sz w:val="20"/>
                      <w:szCs w:val="20"/>
                    </w:rPr>
                    <w:t>+ ?</w:t>
                  </w:r>
                </w:p>
                <w:p w14:paraId="6C0C8177" w14:textId="721A0400" w:rsidR="002F6772" w:rsidRPr="00300F45" w:rsidRDefault="002F6772" w:rsidP="00893559">
                  <w:pPr>
                    <w:contextualSpacing/>
                    <w:jc w:val="both"/>
                    <w:rPr>
                      <w:sz w:val="20"/>
                      <w:szCs w:val="20"/>
                    </w:rPr>
                  </w:pPr>
                  <w:r w:rsidRPr="00300F45">
                    <w:rPr>
                      <w:sz w:val="20"/>
                      <w:szCs w:val="20"/>
                    </w:rPr>
                    <w:t xml:space="preserve">Личный доход = Валовой национальный доход </w:t>
                  </w:r>
                  <w:r w:rsidR="00100F3E" w:rsidRPr="00300F45">
                    <w:rPr>
                      <w:sz w:val="20"/>
                      <w:szCs w:val="20"/>
                    </w:rPr>
                    <w:t>– ?</w:t>
                  </w:r>
                </w:p>
                <w:p w14:paraId="36CFA83E" w14:textId="22DB8FE6" w:rsidR="002F6772" w:rsidRPr="00300F45" w:rsidRDefault="002F6772" w:rsidP="00893559">
                  <w:pPr>
                    <w:contextualSpacing/>
                    <w:jc w:val="both"/>
                    <w:rPr>
                      <w:sz w:val="20"/>
                      <w:szCs w:val="20"/>
                    </w:rPr>
                  </w:pPr>
                  <w:r w:rsidRPr="00300F45">
                    <w:rPr>
                      <w:sz w:val="20"/>
                      <w:szCs w:val="20"/>
                    </w:rPr>
                    <w:t xml:space="preserve">Располагаемый личный доход = Личный доход </w:t>
                  </w:r>
                  <w:r w:rsidR="00100F3E" w:rsidRPr="00300F45">
                    <w:rPr>
                      <w:sz w:val="20"/>
                      <w:szCs w:val="20"/>
                    </w:rPr>
                    <w:t>– ?</w:t>
                  </w:r>
                  <w:r w:rsidRPr="00300F45">
                    <w:rPr>
                      <w:sz w:val="20"/>
                      <w:szCs w:val="20"/>
                    </w:rPr>
                    <w:t xml:space="preserve"> </w:t>
                  </w:r>
                </w:p>
              </w:tc>
            </w:tr>
          </w:tbl>
          <w:p w14:paraId="4808F27F" w14:textId="77777777" w:rsidR="00FE3C84" w:rsidRDefault="00FE3C84" w:rsidP="00893559">
            <w:pPr>
              <w:pStyle w:val="afe"/>
              <w:ind w:left="145"/>
              <w:jc w:val="both"/>
              <w:rPr>
                <w:i/>
                <w:sz w:val="20"/>
                <w:szCs w:val="20"/>
              </w:rPr>
            </w:pPr>
          </w:p>
          <w:p w14:paraId="6C0F37C4" w14:textId="4C3C800B" w:rsidR="002F6772" w:rsidRPr="00300F45" w:rsidRDefault="002F6772" w:rsidP="00893559">
            <w:pPr>
              <w:pStyle w:val="afe"/>
              <w:ind w:left="145"/>
              <w:jc w:val="both"/>
              <w:rPr>
                <w:i/>
                <w:sz w:val="20"/>
                <w:szCs w:val="20"/>
              </w:rPr>
            </w:pPr>
            <w:r w:rsidRPr="00300F45">
              <w:rPr>
                <w:i/>
                <w:sz w:val="20"/>
                <w:szCs w:val="20"/>
              </w:rPr>
              <w:t>Задание 3</w:t>
            </w:r>
          </w:p>
          <w:p w14:paraId="1EDB3E16" w14:textId="77777777" w:rsidR="002F6772" w:rsidRPr="00300F45" w:rsidRDefault="002F6772" w:rsidP="00893559">
            <w:pPr>
              <w:pStyle w:val="afe"/>
              <w:spacing w:after="120"/>
              <w:ind w:left="145"/>
              <w:jc w:val="both"/>
              <w:rPr>
                <w:color w:val="000000"/>
                <w:sz w:val="20"/>
                <w:szCs w:val="20"/>
              </w:rPr>
            </w:pPr>
            <w:r w:rsidRPr="00300F45">
              <w:rPr>
                <w:color w:val="000000"/>
                <w:sz w:val="20"/>
                <w:szCs w:val="20"/>
              </w:rPr>
              <w:t>Темп роста населения равен 2%, норма амортизации составляет 3%, предельная производительность капитала равна 6,5%. Для того, чтобы соблюдалось «золотое правило», при заданных параметрах темп технического прогресса должен быть равен ___%.</w:t>
            </w:r>
          </w:p>
          <w:p w14:paraId="5BE98A69" w14:textId="77777777" w:rsidR="002F6772" w:rsidRPr="00300F45" w:rsidRDefault="002F6772" w:rsidP="00893559">
            <w:pPr>
              <w:pStyle w:val="afe"/>
              <w:ind w:left="147"/>
              <w:jc w:val="both"/>
              <w:rPr>
                <w:i/>
                <w:sz w:val="20"/>
                <w:szCs w:val="20"/>
              </w:rPr>
            </w:pPr>
            <w:r w:rsidRPr="00300F45">
              <w:rPr>
                <w:i/>
                <w:sz w:val="20"/>
                <w:szCs w:val="20"/>
              </w:rPr>
              <w:t>Задание 4</w:t>
            </w:r>
          </w:p>
          <w:p w14:paraId="296FD5BB" w14:textId="77777777" w:rsidR="002F6772" w:rsidRPr="00300F45" w:rsidRDefault="002F6772" w:rsidP="00893559">
            <w:pPr>
              <w:pStyle w:val="afe"/>
              <w:widowControl w:val="0"/>
              <w:tabs>
                <w:tab w:val="left" w:pos="717"/>
                <w:tab w:val="left" w:pos="993"/>
              </w:tabs>
              <w:ind w:left="147" w:right="115"/>
              <w:jc w:val="both"/>
              <w:rPr>
                <w:color w:val="231F20"/>
                <w:sz w:val="20"/>
                <w:szCs w:val="20"/>
              </w:rPr>
            </w:pPr>
            <w:r w:rsidRPr="00300F45">
              <w:rPr>
                <w:color w:val="231F20"/>
                <w:w w:val="95"/>
                <w:sz w:val="20"/>
                <w:szCs w:val="20"/>
              </w:rPr>
              <w:t>Какие макроэкономические параметры представляются наибо</w:t>
            </w:r>
            <w:r w:rsidRPr="00300F45">
              <w:rPr>
                <w:color w:val="231F20"/>
                <w:sz w:val="20"/>
                <w:szCs w:val="20"/>
              </w:rPr>
              <w:t>лее</w:t>
            </w:r>
            <w:r w:rsidRPr="00300F45">
              <w:rPr>
                <w:color w:val="231F20"/>
                <w:spacing w:val="-17"/>
                <w:sz w:val="20"/>
                <w:szCs w:val="20"/>
              </w:rPr>
              <w:t xml:space="preserve"> </w:t>
            </w:r>
            <w:r w:rsidRPr="00300F45">
              <w:rPr>
                <w:color w:val="231F20"/>
                <w:sz w:val="20"/>
                <w:szCs w:val="20"/>
              </w:rPr>
              <w:t>значимыми</w:t>
            </w:r>
            <w:r w:rsidRPr="00300F45">
              <w:rPr>
                <w:color w:val="231F20"/>
                <w:spacing w:val="-17"/>
                <w:sz w:val="20"/>
                <w:szCs w:val="20"/>
              </w:rPr>
              <w:t xml:space="preserve"> </w:t>
            </w:r>
            <w:r w:rsidRPr="00300F45">
              <w:rPr>
                <w:color w:val="231F20"/>
                <w:sz w:val="20"/>
                <w:szCs w:val="20"/>
              </w:rPr>
              <w:t>исследователям</w:t>
            </w:r>
            <w:r w:rsidRPr="00300F45">
              <w:rPr>
                <w:color w:val="231F20"/>
                <w:spacing w:val="-17"/>
                <w:sz w:val="20"/>
                <w:szCs w:val="20"/>
              </w:rPr>
              <w:t xml:space="preserve"> </w:t>
            </w:r>
            <w:r w:rsidRPr="00300F45">
              <w:rPr>
                <w:color w:val="231F20"/>
                <w:sz w:val="20"/>
                <w:szCs w:val="20"/>
              </w:rPr>
              <w:t>в</w:t>
            </w:r>
            <w:r w:rsidRPr="00300F45">
              <w:rPr>
                <w:color w:val="231F20"/>
                <w:spacing w:val="-17"/>
                <w:sz w:val="20"/>
                <w:szCs w:val="20"/>
              </w:rPr>
              <w:t xml:space="preserve"> </w:t>
            </w:r>
            <w:r w:rsidRPr="00300F45">
              <w:rPr>
                <w:color w:val="231F20"/>
                <w:sz w:val="20"/>
                <w:szCs w:val="20"/>
              </w:rPr>
              <w:t>ХХI</w:t>
            </w:r>
            <w:r w:rsidRPr="00300F45">
              <w:rPr>
                <w:color w:val="231F20"/>
                <w:spacing w:val="-17"/>
                <w:sz w:val="20"/>
                <w:szCs w:val="20"/>
              </w:rPr>
              <w:t xml:space="preserve"> </w:t>
            </w:r>
            <w:r w:rsidRPr="00300F45">
              <w:rPr>
                <w:color w:val="231F20"/>
                <w:sz w:val="20"/>
                <w:szCs w:val="20"/>
              </w:rPr>
              <w:t>в.?</w:t>
            </w:r>
            <w:r w:rsidRPr="00300F45">
              <w:rPr>
                <w:color w:val="231F20"/>
                <w:spacing w:val="-17"/>
                <w:sz w:val="20"/>
                <w:szCs w:val="20"/>
              </w:rPr>
              <w:t xml:space="preserve"> </w:t>
            </w:r>
            <w:r w:rsidRPr="00300F45">
              <w:rPr>
                <w:color w:val="231F20"/>
                <w:sz w:val="20"/>
                <w:szCs w:val="20"/>
              </w:rPr>
              <w:t>Как</w:t>
            </w:r>
            <w:r w:rsidRPr="00300F45">
              <w:rPr>
                <w:color w:val="231F20"/>
                <w:spacing w:val="-17"/>
                <w:sz w:val="20"/>
                <w:szCs w:val="20"/>
              </w:rPr>
              <w:t xml:space="preserve"> </w:t>
            </w:r>
            <w:r w:rsidRPr="00300F45">
              <w:rPr>
                <w:color w:val="231F20"/>
                <w:sz w:val="20"/>
                <w:szCs w:val="20"/>
              </w:rPr>
              <w:t>Вы</w:t>
            </w:r>
            <w:r w:rsidRPr="00300F45">
              <w:rPr>
                <w:color w:val="231F20"/>
                <w:spacing w:val="-17"/>
                <w:sz w:val="20"/>
                <w:szCs w:val="20"/>
              </w:rPr>
              <w:t xml:space="preserve"> </w:t>
            </w:r>
            <w:r w:rsidRPr="00300F45">
              <w:rPr>
                <w:color w:val="231F20"/>
                <w:sz w:val="20"/>
                <w:szCs w:val="20"/>
              </w:rPr>
              <w:t>думаете,</w:t>
            </w:r>
            <w:r w:rsidRPr="00300F45">
              <w:rPr>
                <w:color w:val="231F20"/>
                <w:spacing w:val="-17"/>
                <w:sz w:val="20"/>
                <w:szCs w:val="20"/>
              </w:rPr>
              <w:t xml:space="preserve"> </w:t>
            </w:r>
            <w:r w:rsidRPr="00300F45">
              <w:rPr>
                <w:color w:val="231F20"/>
                <w:sz w:val="20"/>
                <w:szCs w:val="20"/>
              </w:rPr>
              <w:t>почему?</w:t>
            </w:r>
          </w:p>
          <w:p w14:paraId="42673CE0" w14:textId="77777777" w:rsidR="002F6772" w:rsidRPr="00300F45" w:rsidRDefault="002F6772" w:rsidP="00893559">
            <w:pPr>
              <w:pStyle w:val="afe"/>
              <w:ind w:left="145"/>
              <w:jc w:val="both"/>
              <w:rPr>
                <w:i/>
                <w:sz w:val="20"/>
                <w:szCs w:val="20"/>
              </w:rPr>
            </w:pPr>
            <w:r w:rsidRPr="00300F45">
              <w:rPr>
                <w:i/>
                <w:sz w:val="20"/>
                <w:szCs w:val="20"/>
              </w:rPr>
              <w:t>Задание 5</w:t>
            </w:r>
          </w:p>
          <w:p w14:paraId="0D974454" w14:textId="72F0611E" w:rsidR="002F6772" w:rsidRPr="00300F45" w:rsidRDefault="002F6772" w:rsidP="00893559">
            <w:pPr>
              <w:pStyle w:val="afe"/>
              <w:widowControl w:val="0"/>
              <w:tabs>
                <w:tab w:val="left" w:pos="764"/>
                <w:tab w:val="left" w:pos="993"/>
              </w:tabs>
              <w:spacing w:before="67" w:line="276" w:lineRule="auto"/>
              <w:ind w:left="145" w:right="111"/>
              <w:jc w:val="both"/>
              <w:rPr>
                <w:sz w:val="20"/>
                <w:szCs w:val="20"/>
              </w:rPr>
            </w:pPr>
            <w:r w:rsidRPr="00300F45">
              <w:rPr>
                <w:color w:val="231F20"/>
                <w:spacing w:val="3"/>
                <w:sz w:val="20"/>
                <w:szCs w:val="20"/>
              </w:rPr>
              <w:t xml:space="preserve">Каковы источники сбережений </w:t>
            </w:r>
            <w:r w:rsidRPr="00300F45">
              <w:rPr>
                <w:color w:val="231F20"/>
                <w:sz w:val="20"/>
                <w:szCs w:val="20"/>
              </w:rPr>
              <w:t xml:space="preserve">в </w:t>
            </w:r>
            <w:r w:rsidRPr="00300F45">
              <w:rPr>
                <w:color w:val="231F20"/>
                <w:spacing w:val="2"/>
                <w:sz w:val="20"/>
                <w:szCs w:val="20"/>
              </w:rPr>
              <w:t xml:space="preserve">США </w:t>
            </w:r>
            <w:r w:rsidRPr="00300F45">
              <w:rPr>
                <w:color w:val="231F20"/>
                <w:sz w:val="20"/>
                <w:szCs w:val="20"/>
              </w:rPr>
              <w:t xml:space="preserve">и в </w:t>
            </w:r>
            <w:r w:rsidRPr="00300F45">
              <w:rPr>
                <w:color w:val="231F20"/>
                <w:spacing w:val="3"/>
                <w:sz w:val="20"/>
                <w:szCs w:val="20"/>
              </w:rPr>
              <w:t xml:space="preserve">России? </w:t>
            </w:r>
            <w:r w:rsidRPr="00300F45">
              <w:rPr>
                <w:color w:val="231F20"/>
                <w:sz w:val="20"/>
                <w:szCs w:val="20"/>
              </w:rPr>
              <w:t>В</w:t>
            </w:r>
            <w:r w:rsidR="00100F3E">
              <w:rPr>
                <w:color w:val="231F20"/>
                <w:sz w:val="20"/>
                <w:szCs w:val="20"/>
              </w:rPr>
              <w:t xml:space="preserve"> чём </w:t>
            </w:r>
            <w:r w:rsidRPr="00300F45">
              <w:rPr>
                <w:color w:val="231F20"/>
                <w:sz w:val="20"/>
                <w:szCs w:val="20"/>
              </w:rPr>
              <w:t>единство</w:t>
            </w:r>
            <w:r w:rsidRPr="00300F45">
              <w:rPr>
                <w:color w:val="231F20"/>
                <w:spacing w:val="-25"/>
                <w:sz w:val="20"/>
                <w:szCs w:val="20"/>
              </w:rPr>
              <w:t xml:space="preserve"> </w:t>
            </w:r>
            <w:r w:rsidRPr="00300F45">
              <w:rPr>
                <w:color w:val="231F20"/>
                <w:sz w:val="20"/>
                <w:szCs w:val="20"/>
              </w:rPr>
              <w:t>и</w:t>
            </w:r>
            <w:r w:rsidRPr="00300F45">
              <w:rPr>
                <w:color w:val="231F20"/>
                <w:spacing w:val="-25"/>
                <w:sz w:val="20"/>
                <w:szCs w:val="20"/>
              </w:rPr>
              <w:t xml:space="preserve"> </w:t>
            </w:r>
            <w:r w:rsidRPr="00300F45">
              <w:rPr>
                <w:color w:val="231F20"/>
                <w:sz w:val="20"/>
                <w:szCs w:val="20"/>
              </w:rPr>
              <w:t>в</w:t>
            </w:r>
            <w:r w:rsidR="00100F3E">
              <w:rPr>
                <w:color w:val="231F20"/>
                <w:spacing w:val="-25"/>
                <w:sz w:val="20"/>
                <w:szCs w:val="20"/>
              </w:rPr>
              <w:t xml:space="preserve"> чём </w:t>
            </w:r>
            <w:r w:rsidRPr="00300F45">
              <w:rPr>
                <w:color w:val="231F20"/>
                <w:sz w:val="20"/>
                <w:szCs w:val="20"/>
              </w:rPr>
              <w:t>различие?</w:t>
            </w:r>
            <w:r w:rsidRPr="00300F45">
              <w:rPr>
                <w:color w:val="231F20"/>
                <w:spacing w:val="-25"/>
                <w:sz w:val="20"/>
                <w:szCs w:val="20"/>
              </w:rPr>
              <w:t xml:space="preserve"> </w:t>
            </w:r>
            <w:r w:rsidRPr="00300F45">
              <w:rPr>
                <w:color w:val="231F20"/>
                <w:sz w:val="20"/>
                <w:szCs w:val="20"/>
              </w:rPr>
              <w:t>Как</w:t>
            </w:r>
            <w:r w:rsidRPr="00300F45">
              <w:rPr>
                <w:color w:val="231F20"/>
                <w:spacing w:val="-25"/>
                <w:sz w:val="20"/>
                <w:szCs w:val="20"/>
              </w:rPr>
              <w:t xml:space="preserve"> </w:t>
            </w:r>
            <w:r w:rsidRPr="00300F45">
              <w:rPr>
                <w:color w:val="231F20"/>
                <w:sz w:val="20"/>
                <w:szCs w:val="20"/>
              </w:rPr>
              <w:t>вы</w:t>
            </w:r>
            <w:r w:rsidRPr="00300F45">
              <w:rPr>
                <w:color w:val="231F20"/>
                <w:spacing w:val="-25"/>
                <w:sz w:val="20"/>
                <w:szCs w:val="20"/>
              </w:rPr>
              <w:t xml:space="preserve"> </w:t>
            </w:r>
            <w:r w:rsidRPr="00300F45">
              <w:rPr>
                <w:color w:val="231F20"/>
                <w:sz w:val="20"/>
                <w:szCs w:val="20"/>
              </w:rPr>
              <w:t>думаете,</w:t>
            </w:r>
            <w:r w:rsidRPr="00300F45">
              <w:rPr>
                <w:color w:val="231F20"/>
                <w:spacing w:val="-25"/>
                <w:sz w:val="20"/>
                <w:szCs w:val="20"/>
              </w:rPr>
              <w:t xml:space="preserve"> </w:t>
            </w:r>
            <w:r w:rsidRPr="00300F45">
              <w:rPr>
                <w:color w:val="231F20"/>
                <w:sz w:val="20"/>
                <w:szCs w:val="20"/>
              </w:rPr>
              <w:t>почему?</w:t>
            </w:r>
          </w:p>
          <w:p w14:paraId="7F251404" w14:textId="77777777" w:rsidR="002F6772" w:rsidRPr="00300F45" w:rsidRDefault="002F6772" w:rsidP="00893559">
            <w:pPr>
              <w:pStyle w:val="afe"/>
              <w:ind w:left="145"/>
              <w:jc w:val="both"/>
              <w:rPr>
                <w:i/>
                <w:sz w:val="20"/>
                <w:szCs w:val="20"/>
              </w:rPr>
            </w:pPr>
            <w:r w:rsidRPr="00300F45">
              <w:rPr>
                <w:i/>
                <w:sz w:val="20"/>
                <w:szCs w:val="20"/>
              </w:rPr>
              <w:t>Задание 6</w:t>
            </w:r>
          </w:p>
          <w:p w14:paraId="4C7DE4EC" w14:textId="6C61DA32" w:rsidR="002F6772" w:rsidRPr="00300F45" w:rsidRDefault="002F6772" w:rsidP="00893559">
            <w:pPr>
              <w:tabs>
                <w:tab w:val="left" w:pos="993"/>
              </w:tabs>
              <w:spacing w:before="120"/>
              <w:ind w:left="145"/>
              <w:jc w:val="both"/>
              <w:rPr>
                <w:sz w:val="20"/>
                <w:szCs w:val="20"/>
              </w:rPr>
            </w:pPr>
            <w:r w:rsidRPr="00300F45">
              <w:rPr>
                <w:sz w:val="20"/>
                <w:szCs w:val="20"/>
              </w:rPr>
              <w:t xml:space="preserve">В экономике произошел прирост расходов на запланированные инвестиции с 16 до 20 млрд. руб. Как изменится равновесный </w:t>
            </w:r>
            <w:r w:rsidR="008E717B">
              <w:rPr>
                <w:sz w:val="20"/>
                <w:szCs w:val="20"/>
              </w:rPr>
              <w:t>объём</w:t>
            </w:r>
            <w:r w:rsidRPr="00300F45">
              <w:rPr>
                <w:sz w:val="20"/>
                <w:szCs w:val="20"/>
              </w:rPr>
              <w:t xml:space="preserve"> производства? Приведите соответствующие ра</w:t>
            </w:r>
            <w:r w:rsidR="008E717B">
              <w:rPr>
                <w:sz w:val="20"/>
                <w:szCs w:val="20"/>
              </w:rPr>
              <w:t>счёт</w:t>
            </w:r>
            <w:r w:rsidRPr="00300F45">
              <w:rPr>
                <w:sz w:val="20"/>
                <w:szCs w:val="20"/>
              </w:rPr>
              <w:t xml:space="preserve">ы. </w:t>
            </w:r>
          </w:p>
          <w:p w14:paraId="14C41B29" w14:textId="77777777" w:rsidR="002F6772" w:rsidRPr="00300F45" w:rsidRDefault="002F6772" w:rsidP="00893559">
            <w:pPr>
              <w:tabs>
                <w:tab w:val="left" w:pos="993"/>
              </w:tabs>
              <w:spacing w:before="120"/>
              <w:jc w:val="both"/>
              <w:rPr>
                <w:sz w:val="20"/>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169"/>
              <w:gridCol w:w="1088"/>
              <w:gridCol w:w="1082"/>
              <w:gridCol w:w="1010"/>
            </w:tblGrid>
            <w:tr w:rsidR="002F6772" w:rsidRPr="00300F45" w14:paraId="712FBFD2" w14:textId="77777777" w:rsidTr="00300F45">
              <w:trPr>
                <w:trHeight w:val="381"/>
              </w:trPr>
              <w:tc>
                <w:tcPr>
                  <w:tcW w:w="1204" w:type="dxa"/>
                  <w:tcBorders>
                    <w:top w:val="single" w:sz="12" w:space="0" w:color="auto"/>
                    <w:left w:val="single" w:sz="6" w:space="0" w:color="auto"/>
                    <w:bottom w:val="single" w:sz="6" w:space="0" w:color="auto"/>
                    <w:right w:val="single" w:sz="6" w:space="0" w:color="auto"/>
                  </w:tcBorders>
                </w:tcPr>
                <w:p w14:paraId="4252BD2D" w14:textId="77777777" w:rsidR="002F6772" w:rsidRPr="00300F45" w:rsidRDefault="002F6772" w:rsidP="00893559">
                  <w:pPr>
                    <w:tabs>
                      <w:tab w:val="left" w:pos="993"/>
                    </w:tabs>
                    <w:ind w:firstLine="27"/>
                    <w:jc w:val="both"/>
                    <w:rPr>
                      <w:sz w:val="20"/>
                      <w:szCs w:val="20"/>
                    </w:rPr>
                  </w:pPr>
                  <w:r w:rsidRPr="00300F45">
                    <w:rPr>
                      <w:sz w:val="20"/>
                      <w:szCs w:val="20"/>
                    </w:rPr>
                    <w:t>Потенциально возможные уровни занятости</w:t>
                  </w:r>
                </w:p>
                <w:p w14:paraId="7B30338C" w14:textId="77777777" w:rsidR="002F6772" w:rsidRPr="00300F45" w:rsidRDefault="002F6772" w:rsidP="00893559">
                  <w:pPr>
                    <w:tabs>
                      <w:tab w:val="left" w:pos="993"/>
                    </w:tabs>
                    <w:ind w:firstLine="27"/>
                    <w:jc w:val="both"/>
                    <w:rPr>
                      <w:sz w:val="20"/>
                      <w:szCs w:val="20"/>
                    </w:rPr>
                  </w:pPr>
                  <w:r w:rsidRPr="00300F45">
                    <w:rPr>
                      <w:sz w:val="20"/>
                      <w:szCs w:val="20"/>
                    </w:rPr>
                    <w:t>(млн. чел.)</w:t>
                  </w:r>
                </w:p>
              </w:tc>
              <w:tc>
                <w:tcPr>
                  <w:tcW w:w="1140" w:type="dxa"/>
                  <w:tcBorders>
                    <w:top w:val="single" w:sz="12" w:space="0" w:color="auto"/>
                    <w:left w:val="nil"/>
                    <w:bottom w:val="nil"/>
                    <w:right w:val="nil"/>
                  </w:tcBorders>
                </w:tcPr>
                <w:p w14:paraId="033677A7" w14:textId="1EACAA21" w:rsidR="002F6772" w:rsidRPr="00300F45" w:rsidRDefault="002F6772" w:rsidP="00893559">
                  <w:pPr>
                    <w:tabs>
                      <w:tab w:val="left" w:pos="993"/>
                    </w:tabs>
                    <w:ind w:firstLine="27"/>
                    <w:jc w:val="both"/>
                    <w:rPr>
                      <w:sz w:val="20"/>
                      <w:szCs w:val="20"/>
                    </w:rPr>
                  </w:pPr>
                  <w:r w:rsidRPr="00300F45">
                    <w:rPr>
                      <w:sz w:val="20"/>
                      <w:szCs w:val="20"/>
                    </w:rPr>
                    <w:t xml:space="preserve">Реальный </w:t>
                  </w:r>
                  <w:r w:rsidR="008E717B">
                    <w:rPr>
                      <w:sz w:val="20"/>
                      <w:szCs w:val="20"/>
                    </w:rPr>
                    <w:t>объём</w:t>
                  </w:r>
                  <w:r w:rsidRPr="00300F45">
                    <w:rPr>
                      <w:sz w:val="20"/>
                      <w:szCs w:val="20"/>
                    </w:rPr>
                    <w:t xml:space="preserve"> производства</w:t>
                  </w:r>
                </w:p>
                <w:p w14:paraId="5B98E376" w14:textId="77777777" w:rsidR="002F6772" w:rsidRPr="00300F45" w:rsidRDefault="002F6772" w:rsidP="00893559">
                  <w:pPr>
                    <w:tabs>
                      <w:tab w:val="left" w:pos="993"/>
                    </w:tabs>
                    <w:ind w:firstLine="27"/>
                    <w:jc w:val="both"/>
                    <w:rPr>
                      <w:sz w:val="20"/>
                      <w:szCs w:val="20"/>
                    </w:rPr>
                  </w:pPr>
                  <w:r w:rsidRPr="00300F45">
                    <w:rPr>
                      <w:sz w:val="20"/>
                      <w:szCs w:val="20"/>
                    </w:rPr>
                    <w:t xml:space="preserve"> (млрд. руб.)</w:t>
                  </w:r>
                </w:p>
                <w:p w14:paraId="135AFCA4" w14:textId="77777777" w:rsidR="002F6772" w:rsidRPr="00300F45" w:rsidRDefault="002F6772" w:rsidP="00893559">
                  <w:pPr>
                    <w:tabs>
                      <w:tab w:val="left" w:pos="993"/>
                    </w:tabs>
                    <w:ind w:firstLine="27"/>
                    <w:jc w:val="both"/>
                    <w:rPr>
                      <w:sz w:val="20"/>
                      <w:szCs w:val="20"/>
                    </w:rPr>
                  </w:pPr>
                  <w:r w:rsidRPr="00300F45">
                    <w:rPr>
                      <w:sz w:val="20"/>
                      <w:szCs w:val="20"/>
                      <w:lang w:val="en-US"/>
                    </w:rPr>
                    <w:t>Y</w:t>
                  </w:r>
                </w:p>
              </w:tc>
              <w:tc>
                <w:tcPr>
                  <w:tcW w:w="1112" w:type="dxa"/>
                  <w:tcBorders>
                    <w:top w:val="single" w:sz="12" w:space="0" w:color="auto"/>
                    <w:left w:val="single" w:sz="6" w:space="0" w:color="auto"/>
                    <w:bottom w:val="single" w:sz="6" w:space="0" w:color="auto"/>
                    <w:right w:val="single" w:sz="6" w:space="0" w:color="auto"/>
                  </w:tcBorders>
                </w:tcPr>
                <w:p w14:paraId="249AD0BC" w14:textId="77777777" w:rsidR="002F6772" w:rsidRPr="00300F45" w:rsidRDefault="002F6772" w:rsidP="00893559">
                  <w:pPr>
                    <w:tabs>
                      <w:tab w:val="left" w:pos="993"/>
                    </w:tabs>
                    <w:ind w:firstLine="27"/>
                    <w:jc w:val="both"/>
                    <w:rPr>
                      <w:sz w:val="20"/>
                      <w:szCs w:val="20"/>
                    </w:rPr>
                  </w:pPr>
                  <w:r w:rsidRPr="00300F45">
                    <w:rPr>
                      <w:sz w:val="20"/>
                      <w:szCs w:val="20"/>
                    </w:rPr>
                    <w:t>Потребление (млрд. руб.)</w:t>
                  </w:r>
                </w:p>
                <w:p w14:paraId="624675C4" w14:textId="77777777" w:rsidR="002F6772" w:rsidRPr="00300F45" w:rsidRDefault="002F6772" w:rsidP="00893559">
                  <w:pPr>
                    <w:tabs>
                      <w:tab w:val="left" w:pos="993"/>
                    </w:tabs>
                    <w:ind w:firstLine="27"/>
                    <w:jc w:val="both"/>
                    <w:rPr>
                      <w:sz w:val="20"/>
                      <w:szCs w:val="20"/>
                    </w:rPr>
                  </w:pPr>
                </w:p>
                <w:p w14:paraId="4420C641" w14:textId="77777777" w:rsidR="002F6772" w:rsidRPr="00300F45" w:rsidRDefault="002F6772" w:rsidP="00893559">
                  <w:pPr>
                    <w:tabs>
                      <w:tab w:val="left" w:pos="993"/>
                    </w:tabs>
                    <w:ind w:firstLine="27"/>
                    <w:jc w:val="both"/>
                    <w:rPr>
                      <w:sz w:val="20"/>
                      <w:szCs w:val="20"/>
                    </w:rPr>
                  </w:pPr>
                  <w:r w:rsidRPr="00300F45">
                    <w:rPr>
                      <w:sz w:val="20"/>
                      <w:szCs w:val="20"/>
                    </w:rPr>
                    <w:t>С</w:t>
                  </w:r>
                </w:p>
              </w:tc>
              <w:tc>
                <w:tcPr>
                  <w:tcW w:w="1057" w:type="dxa"/>
                  <w:tcBorders>
                    <w:top w:val="single" w:sz="12" w:space="0" w:color="auto"/>
                    <w:left w:val="nil"/>
                    <w:bottom w:val="single" w:sz="6" w:space="0" w:color="auto"/>
                    <w:right w:val="single" w:sz="6" w:space="0" w:color="auto"/>
                  </w:tcBorders>
                </w:tcPr>
                <w:p w14:paraId="38629497" w14:textId="77777777" w:rsidR="002F6772" w:rsidRPr="00300F45" w:rsidRDefault="002F6772" w:rsidP="00893559">
                  <w:pPr>
                    <w:tabs>
                      <w:tab w:val="left" w:pos="993"/>
                    </w:tabs>
                    <w:jc w:val="both"/>
                    <w:rPr>
                      <w:sz w:val="20"/>
                      <w:szCs w:val="20"/>
                    </w:rPr>
                  </w:pPr>
                  <w:r w:rsidRPr="00300F45">
                    <w:rPr>
                      <w:sz w:val="20"/>
                      <w:szCs w:val="20"/>
                    </w:rPr>
                    <w:t>Сбережения (млрд. руб.)</w:t>
                  </w:r>
                </w:p>
                <w:p w14:paraId="38EB2AB0" w14:textId="77777777" w:rsidR="002F6772" w:rsidRPr="00300F45" w:rsidRDefault="002F6772" w:rsidP="00893559">
                  <w:pPr>
                    <w:tabs>
                      <w:tab w:val="left" w:pos="993"/>
                    </w:tabs>
                    <w:ind w:firstLine="709"/>
                    <w:jc w:val="both"/>
                    <w:rPr>
                      <w:sz w:val="20"/>
                      <w:szCs w:val="20"/>
                    </w:rPr>
                  </w:pPr>
                </w:p>
                <w:p w14:paraId="30D186DE" w14:textId="77777777" w:rsidR="002F6772" w:rsidRPr="00300F45" w:rsidRDefault="002F6772" w:rsidP="00893559">
                  <w:pPr>
                    <w:tabs>
                      <w:tab w:val="left" w:pos="993"/>
                    </w:tabs>
                    <w:ind w:firstLine="709"/>
                    <w:jc w:val="both"/>
                    <w:rPr>
                      <w:sz w:val="20"/>
                      <w:szCs w:val="20"/>
                    </w:rPr>
                  </w:pPr>
                  <w:r w:rsidRPr="00300F45">
                    <w:rPr>
                      <w:sz w:val="20"/>
                      <w:szCs w:val="20"/>
                      <w:lang w:val="en-US"/>
                    </w:rPr>
                    <w:t>S</w:t>
                  </w:r>
                </w:p>
              </w:tc>
            </w:tr>
            <w:tr w:rsidR="002F6772" w:rsidRPr="00300F45" w14:paraId="328835BE" w14:textId="77777777" w:rsidTr="00300F45">
              <w:trPr>
                <w:trHeight w:val="202"/>
              </w:trPr>
              <w:tc>
                <w:tcPr>
                  <w:tcW w:w="1204" w:type="dxa"/>
                  <w:tcBorders>
                    <w:top w:val="single" w:sz="6" w:space="0" w:color="auto"/>
                    <w:left w:val="single" w:sz="6" w:space="0" w:color="auto"/>
                    <w:bottom w:val="single" w:sz="6" w:space="0" w:color="auto"/>
                    <w:right w:val="single" w:sz="6" w:space="0" w:color="auto"/>
                  </w:tcBorders>
                </w:tcPr>
                <w:p w14:paraId="4FDEDEF0" w14:textId="77777777" w:rsidR="002F6772" w:rsidRPr="00300F45" w:rsidRDefault="002F6772" w:rsidP="00893559">
                  <w:pPr>
                    <w:tabs>
                      <w:tab w:val="left" w:pos="993"/>
                    </w:tabs>
                    <w:ind w:firstLine="129"/>
                    <w:jc w:val="both"/>
                    <w:rPr>
                      <w:sz w:val="20"/>
                      <w:szCs w:val="20"/>
                    </w:rPr>
                  </w:pPr>
                  <w:r w:rsidRPr="00300F45">
                    <w:rPr>
                      <w:sz w:val="20"/>
                      <w:szCs w:val="20"/>
                    </w:rPr>
                    <w:t>40</w:t>
                  </w:r>
                </w:p>
              </w:tc>
              <w:tc>
                <w:tcPr>
                  <w:tcW w:w="1140" w:type="dxa"/>
                  <w:tcBorders>
                    <w:top w:val="single" w:sz="6" w:space="0" w:color="auto"/>
                    <w:left w:val="single" w:sz="6" w:space="0" w:color="auto"/>
                    <w:bottom w:val="single" w:sz="6" w:space="0" w:color="auto"/>
                    <w:right w:val="single" w:sz="6" w:space="0" w:color="auto"/>
                  </w:tcBorders>
                </w:tcPr>
                <w:p w14:paraId="341B7C93" w14:textId="77777777" w:rsidR="002F6772" w:rsidRPr="00300F45" w:rsidRDefault="002F6772" w:rsidP="00893559">
                  <w:pPr>
                    <w:tabs>
                      <w:tab w:val="left" w:pos="993"/>
                    </w:tabs>
                    <w:ind w:firstLine="129"/>
                    <w:jc w:val="both"/>
                    <w:rPr>
                      <w:sz w:val="20"/>
                      <w:szCs w:val="20"/>
                    </w:rPr>
                  </w:pPr>
                  <w:r w:rsidRPr="00300F45">
                    <w:rPr>
                      <w:sz w:val="20"/>
                      <w:szCs w:val="20"/>
                    </w:rPr>
                    <w:t>240</w:t>
                  </w:r>
                </w:p>
              </w:tc>
              <w:tc>
                <w:tcPr>
                  <w:tcW w:w="1112" w:type="dxa"/>
                  <w:tcBorders>
                    <w:top w:val="single" w:sz="6" w:space="0" w:color="auto"/>
                    <w:left w:val="single" w:sz="6" w:space="0" w:color="auto"/>
                    <w:bottom w:val="single" w:sz="6" w:space="0" w:color="auto"/>
                    <w:right w:val="single" w:sz="6" w:space="0" w:color="auto"/>
                  </w:tcBorders>
                </w:tcPr>
                <w:p w14:paraId="1D86CFA6" w14:textId="77777777" w:rsidR="002F6772" w:rsidRPr="00300F45" w:rsidRDefault="002F6772" w:rsidP="00893559">
                  <w:pPr>
                    <w:tabs>
                      <w:tab w:val="left" w:pos="993"/>
                    </w:tabs>
                    <w:ind w:firstLine="129"/>
                    <w:jc w:val="both"/>
                    <w:rPr>
                      <w:sz w:val="20"/>
                      <w:szCs w:val="20"/>
                    </w:rPr>
                  </w:pPr>
                  <w:r w:rsidRPr="00300F45">
                    <w:rPr>
                      <w:sz w:val="20"/>
                      <w:szCs w:val="20"/>
                    </w:rPr>
                    <w:t>244</w:t>
                  </w:r>
                </w:p>
              </w:tc>
              <w:tc>
                <w:tcPr>
                  <w:tcW w:w="1057" w:type="dxa"/>
                  <w:tcBorders>
                    <w:top w:val="single" w:sz="6" w:space="0" w:color="auto"/>
                    <w:left w:val="nil"/>
                    <w:bottom w:val="single" w:sz="6" w:space="0" w:color="auto"/>
                    <w:right w:val="single" w:sz="6" w:space="0" w:color="auto"/>
                  </w:tcBorders>
                </w:tcPr>
                <w:p w14:paraId="57D8C847" w14:textId="77777777" w:rsidR="002F6772" w:rsidRPr="00300F45" w:rsidRDefault="002F6772" w:rsidP="00893559">
                  <w:pPr>
                    <w:tabs>
                      <w:tab w:val="left" w:pos="993"/>
                    </w:tabs>
                    <w:ind w:firstLine="129"/>
                    <w:jc w:val="both"/>
                    <w:rPr>
                      <w:sz w:val="20"/>
                      <w:szCs w:val="20"/>
                    </w:rPr>
                  </w:pPr>
                </w:p>
              </w:tc>
            </w:tr>
            <w:tr w:rsidR="002F6772" w:rsidRPr="00300F45" w14:paraId="2507F4DE" w14:textId="77777777" w:rsidTr="00300F45">
              <w:trPr>
                <w:trHeight w:val="202"/>
              </w:trPr>
              <w:tc>
                <w:tcPr>
                  <w:tcW w:w="1204" w:type="dxa"/>
                  <w:tcBorders>
                    <w:top w:val="single" w:sz="6" w:space="0" w:color="auto"/>
                    <w:left w:val="single" w:sz="6" w:space="0" w:color="auto"/>
                    <w:bottom w:val="single" w:sz="6" w:space="0" w:color="auto"/>
                    <w:right w:val="single" w:sz="6" w:space="0" w:color="auto"/>
                  </w:tcBorders>
                </w:tcPr>
                <w:p w14:paraId="2E828DB8" w14:textId="77777777" w:rsidR="002F6772" w:rsidRPr="00300F45" w:rsidRDefault="002F6772" w:rsidP="00893559">
                  <w:pPr>
                    <w:tabs>
                      <w:tab w:val="left" w:pos="993"/>
                    </w:tabs>
                    <w:ind w:firstLine="129"/>
                    <w:jc w:val="both"/>
                    <w:rPr>
                      <w:sz w:val="20"/>
                      <w:szCs w:val="20"/>
                    </w:rPr>
                  </w:pPr>
                  <w:r w:rsidRPr="00300F45">
                    <w:rPr>
                      <w:sz w:val="20"/>
                      <w:szCs w:val="20"/>
                    </w:rPr>
                    <w:lastRenderedPageBreak/>
                    <w:t>45</w:t>
                  </w:r>
                </w:p>
              </w:tc>
              <w:tc>
                <w:tcPr>
                  <w:tcW w:w="1140" w:type="dxa"/>
                  <w:tcBorders>
                    <w:top w:val="single" w:sz="6" w:space="0" w:color="auto"/>
                    <w:left w:val="single" w:sz="6" w:space="0" w:color="auto"/>
                    <w:bottom w:val="single" w:sz="6" w:space="0" w:color="auto"/>
                    <w:right w:val="single" w:sz="6" w:space="0" w:color="auto"/>
                  </w:tcBorders>
                </w:tcPr>
                <w:p w14:paraId="6183A18F" w14:textId="77777777" w:rsidR="002F6772" w:rsidRPr="00300F45" w:rsidRDefault="002F6772" w:rsidP="00893559">
                  <w:pPr>
                    <w:tabs>
                      <w:tab w:val="left" w:pos="993"/>
                    </w:tabs>
                    <w:ind w:firstLine="129"/>
                    <w:jc w:val="both"/>
                    <w:rPr>
                      <w:sz w:val="20"/>
                      <w:szCs w:val="20"/>
                    </w:rPr>
                  </w:pPr>
                  <w:r w:rsidRPr="00300F45">
                    <w:rPr>
                      <w:sz w:val="20"/>
                      <w:szCs w:val="20"/>
                    </w:rPr>
                    <w:t>260</w:t>
                  </w:r>
                </w:p>
              </w:tc>
              <w:tc>
                <w:tcPr>
                  <w:tcW w:w="1112" w:type="dxa"/>
                  <w:tcBorders>
                    <w:top w:val="single" w:sz="6" w:space="0" w:color="auto"/>
                    <w:left w:val="single" w:sz="6" w:space="0" w:color="auto"/>
                    <w:bottom w:val="single" w:sz="6" w:space="0" w:color="auto"/>
                    <w:right w:val="single" w:sz="6" w:space="0" w:color="auto"/>
                  </w:tcBorders>
                </w:tcPr>
                <w:p w14:paraId="11D9E35D" w14:textId="77777777" w:rsidR="002F6772" w:rsidRPr="00300F45" w:rsidRDefault="002F6772" w:rsidP="00893559">
                  <w:pPr>
                    <w:tabs>
                      <w:tab w:val="left" w:pos="993"/>
                    </w:tabs>
                    <w:ind w:firstLine="129"/>
                    <w:jc w:val="both"/>
                    <w:rPr>
                      <w:sz w:val="20"/>
                      <w:szCs w:val="20"/>
                    </w:rPr>
                  </w:pPr>
                  <w:r w:rsidRPr="00300F45">
                    <w:rPr>
                      <w:sz w:val="20"/>
                      <w:szCs w:val="20"/>
                    </w:rPr>
                    <w:t>260</w:t>
                  </w:r>
                </w:p>
              </w:tc>
              <w:tc>
                <w:tcPr>
                  <w:tcW w:w="1057" w:type="dxa"/>
                  <w:tcBorders>
                    <w:top w:val="single" w:sz="6" w:space="0" w:color="auto"/>
                    <w:left w:val="nil"/>
                    <w:bottom w:val="single" w:sz="6" w:space="0" w:color="auto"/>
                    <w:right w:val="single" w:sz="6" w:space="0" w:color="auto"/>
                  </w:tcBorders>
                </w:tcPr>
                <w:p w14:paraId="6EF4164A" w14:textId="77777777" w:rsidR="002F6772" w:rsidRPr="00300F45" w:rsidRDefault="002F6772" w:rsidP="00893559">
                  <w:pPr>
                    <w:tabs>
                      <w:tab w:val="left" w:pos="993"/>
                    </w:tabs>
                    <w:ind w:firstLine="129"/>
                    <w:jc w:val="both"/>
                    <w:rPr>
                      <w:sz w:val="20"/>
                      <w:szCs w:val="20"/>
                    </w:rPr>
                  </w:pPr>
                </w:p>
              </w:tc>
            </w:tr>
            <w:tr w:rsidR="002F6772" w:rsidRPr="00300F45" w14:paraId="6B2417F8" w14:textId="77777777" w:rsidTr="00300F45">
              <w:trPr>
                <w:trHeight w:val="202"/>
              </w:trPr>
              <w:tc>
                <w:tcPr>
                  <w:tcW w:w="1204" w:type="dxa"/>
                  <w:tcBorders>
                    <w:top w:val="single" w:sz="6" w:space="0" w:color="auto"/>
                    <w:left w:val="single" w:sz="6" w:space="0" w:color="auto"/>
                    <w:bottom w:val="single" w:sz="6" w:space="0" w:color="auto"/>
                    <w:right w:val="single" w:sz="6" w:space="0" w:color="auto"/>
                  </w:tcBorders>
                </w:tcPr>
                <w:p w14:paraId="3D49B659" w14:textId="77777777" w:rsidR="002F6772" w:rsidRPr="00300F45" w:rsidRDefault="002F6772" w:rsidP="00893559">
                  <w:pPr>
                    <w:tabs>
                      <w:tab w:val="left" w:pos="993"/>
                    </w:tabs>
                    <w:ind w:firstLine="129"/>
                    <w:jc w:val="both"/>
                    <w:rPr>
                      <w:sz w:val="20"/>
                      <w:szCs w:val="20"/>
                    </w:rPr>
                  </w:pPr>
                  <w:r w:rsidRPr="00300F45">
                    <w:rPr>
                      <w:sz w:val="20"/>
                      <w:szCs w:val="20"/>
                    </w:rPr>
                    <w:t>50</w:t>
                  </w:r>
                </w:p>
              </w:tc>
              <w:tc>
                <w:tcPr>
                  <w:tcW w:w="1140" w:type="dxa"/>
                  <w:tcBorders>
                    <w:top w:val="single" w:sz="6" w:space="0" w:color="auto"/>
                    <w:left w:val="single" w:sz="6" w:space="0" w:color="auto"/>
                    <w:bottom w:val="single" w:sz="6" w:space="0" w:color="auto"/>
                    <w:right w:val="single" w:sz="6" w:space="0" w:color="auto"/>
                  </w:tcBorders>
                </w:tcPr>
                <w:p w14:paraId="4FE55C08" w14:textId="77777777" w:rsidR="002F6772" w:rsidRPr="00300F45" w:rsidRDefault="002F6772" w:rsidP="00893559">
                  <w:pPr>
                    <w:tabs>
                      <w:tab w:val="left" w:pos="993"/>
                    </w:tabs>
                    <w:ind w:firstLine="129"/>
                    <w:jc w:val="both"/>
                    <w:rPr>
                      <w:sz w:val="20"/>
                      <w:szCs w:val="20"/>
                    </w:rPr>
                  </w:pPr>
                  <w:r w:rsidRPr="00300F45">
                    <w:rPr>
                      <w:sz w:val="20"/>
                      <w:szCs w:val="20"/>
                    </w:rPr>
                    <w:t>280</w:t>
                  </w:r>
                </w:p>
              </w:tc>
              <w:tc>
                <w:tcPr>
                  <w:tcW w:w="1112" w:type="dxa"/>
                  <w:tcBorders>
                    <w:top w:val="single" w:sz="6" w:space="0" w:color="auto"/>
                    <w:left w:val="single" w:sz="6" w:space="0" w:color="auto"/>
                    <w:bottom w:val="single" w:sz="6" w:space="0" w:color="auto"/>
                    <w:right w:val="single" w:sz="6" w:space="0" w:color="auto"/>
                  </w:tcBorders>
                </w:tcPr>
                <w:p w14:paraId="2D0887BB" w14:textId="77777777" w:rsidR="002F6772" w:rsidRPr="00300F45" w:rsidRDefault="002F6772" w:rsidP="00893559">
                  <w:pPr>
                    <w:tabs>
                      <w:tab w:val="left" w:pos="993"/>
                    </w:tabs>
                    <w:ind w:firstLine="129"/>
                    <w:jc w:val="both"/>
                    <w:rPr>
                      <w:sz w:val="20"/>
                      <w:szCs w:val="20"/>
                    </w:rPr>
                  </w:pPr>
                  <w:r w:rsidRPr="00300F45">
                    <w:rPr>
                      <w:sz w:val="20"/>
                      <w:szCs w:val="20"/>
                    </w:rPr>
                    <w:t>276</w:t>
                  </w:r>
                </w:p>
              </w:tc>
              <w:tc>
                <w:tcPr>
                  <w:tcW w:w="1057" w:type="dxa"/>
                  <w:tcBorders>
                    <w:top w:val="single" w:sz="6" w:space="0" w:color="auto"/>
                    <w:left w:val="nil"/>
                    <w:bottom w:val="single" w:sz="6" w:space="0" w:color="auto"/>
                    <w:right w:val="single" w:sz="6" w:space="0" w:color="auto"/>
                  </w:tcBorders>
                </w:tcPr>
                <w:p w14:paraId="3B4BEF32" w14:textId="77777777" w:rsidR="002F6772" w:rsidRPr="00300F45" w:rsidRDefault="002F6772" w:rsidP="00893559">
                  <w:pPr>
                    <w:tabs>
                      <w:tab w:val="left" w:pos="993"/>
                    </w:tabs>
                    <w:ind w:firstLine="129"/>
                    <w:jc w:val="both"/>
                    <w:rPr>
                      <w:sz w:val="20"/>
                      <w:szCs w:val="20"/>
                    </w:rPr>
                  </w:pPr>
                </w:p>
              </w:tc>
            </w:tr>
            <w:tr w:rsidR="002F6772" w:rsidRPr="00300F45" w14:paraId="43A41EB2" w14:textId="77777777" w:rsidTr="00300F45">
              <w:trPr>
                <w:trHeight w:val="202"/>
              </w:trPr>
              <w:tc>
                <w:tcPr>
                  <w:tcW w:w="1204" w:type="dxa"/>
                  <w:tcBorders>
                    <w:top w:val="single" w:sz="6" w:space="0" w:color="auto"/>
                    <w:left w:val="single" w:sz="6" w:space="0" w:color="auto"/>
                    <w:bottom w:val="single" w:sz="6" w:space="0" w:color="auto"/>
                    <w:right w:val="single" w:sz="6" w:space="0" w:color="auto"/>
                  </w:tcBorders>
                </w:tcPr>
                <w:p w14:paraId="62B877E2" w14:textId="77777777" w:rsidR="002F6772" w:rsidRPr="00300F45" w:rsidRDefault="002F6772" w:rsidP="00893559">
                  <w:pPr>
                    <w:tabs>
                      <w:tab w:val="left" w:pos="993"/>
                    </w:tabs>
                    <w:ind w:firstLine="129"/>
                    <w:jc w:val="both"/>
                    <w:rPr>
                      <w:sz w:val="20"/>
                      <w:szCs w:val="20"/>
                    </w:rPr>
                  </w:pPr>
                  <w:r w:rsidRPr="00300F45">
                    <w:rPr>
                      <w:sz w:val="20"/>
                      <w:szCs w:val="20"/>
                    </w:rPr>
                    <w:t>55</w:t>
                  </w:r>
                </w:p>
              </w:tc>
              <w:tc>
                <w:tcPr>
                  <w:tcW w:w="1140" w:type="dxa"/>
                  <w:tcBorders>
                    <w:top w:val="single" w:sz="6" w:space="0" w:color="auto"/>
                    <w:left w:val="single" w:sz="6" w:space="0" w:color="auto"/>
                    <w:bottom w:val="single" w:sz="6" w:space="0" w:color="auto"/>
                    <w:right w:val="single" w:sz="6" w:space="0" w:color="auto"/>
                  </w:tcBorders>
                </w:tcPr>
                <w:p w14:paraId="59DBFD6E" w14:textId="77777777" w:rsidR="002F6772" w:rsidRPr="00300F45" w:rsidRDefault="002F6772" w:rsidP="00893559">
                  <w:pPr>
                    <w:tabs>
                      <w:tab w:val="left" w:pos="993"/>
                    </w:tabs>
                    <w:ind w:firstLine="129"/>
                    <w:jc w:val="both"/>
                    <w:rPr>
                      <w:sz w:val="20"/>
                      <w:szCs w:val="20"/>
                    </w:rPr>
                  </w:pPr>
                  <w:r w:rsidRPr="00300F45">
                    <w:rPr>
                      <w:sz w:val="20"/>
                      <w:szCs w:val="20"/>
                    </w:rPr>
                    <w:t>300</w:t>
                  </w:r>
                </w:p>
              </w:tc>
              <w:tc>
                <w:tcPr>
                  <w:tcW w:w="1112" w:type="dxa"/>
                  <w:tcBorders>
                    <w:top w:val="single" w:sz="6" w:space="0" w:color="auto"/>
                    <w:left w:val="single" w:sz="6" w:space="0" w:color="auto"/>
                    <w:bottom w:val="single" w:sz="6" w:space="0" w:color="auto"/>
                    <w:right w:val="single" w:sz="6" w:space="0" w:color="auto"/>
                  </w:tcBorders>
                </w:tcPr>
                <w:p w14:paraId="6796471D" w14:textId="77777777" w:rsidR="002F6772" w:rsidRPr="00300F45" w:rsidRDefault="002F6772" w:rsidP="00893559">
                  <w:pPr>
                    <w:tabs>
                      <w:tab w:val="left" w:pos="993"/>
                    </w:tabs>
                    <w:ind w:firstLine="129"/>
                    <w:jc w:val="both"/>
                    <w:rPr>
                      <w:sz w:val="20"/>
                      <w:szCs w:val="20"/>
                    </w:rPr>
                  </w:pPr>
                  <w:r w:rsidRPr="00300F45">
                    <w:rPr>
                      <w:sz w:val="20"/>
                      <w:szCs w:val="20"/>
                    </w:rPr>
                    <w:t>292</w:t>
                  </w:r>
                </w:p>
              </w:tc>
              <w:tc>
                <w:tcPr>
                  <w:tcW w:w="1057" w:type="dxa"/>
                  <w:tcBorders>
                    <w:top w:val="single" w:sz="6" w:space="0" w:color="auto"/>
                    <w:left w:val="nil"/>
                    <w:bottom w:val="single" w:sz="6" w:space="0" w:color="auto"/>
                    <w:right w:val="single" w:sz="6" w:space="0" w:color="auto"/>
                  </w:tcBorders>
                </w:tcPr>
                <w:p w14:paraId="0B3321CB" w14:textId="77777777" w:rsidR="002F6772" w:rsidRPr="00300F45" w:rsidRDefault="002F6772" w:rsidP="00893559">
                  <w:pPr>
                    <w:tabs>
                      <w:tab w:val="left" w:pos="993"/>
                    </w:tabs>
                    <w:ind w:firstLine="129"/>
                    <w:jc w:val="both"/>
                    <w:rPr>
                      <w:sz w:val="20"/>
                      <w:szCs w:val="20"/>
                    </w:rPr>
                  </w:pPr>
                </w:p>
              </w:tc>
            </w:tr>
            <w:tr w:rsidR="002F6772" w:rsidRPr="00300F45" w14:paraId="7DF3718E" w14:textId="77777777" w:rsidTr="00300F45">
              <w:trPr>
                <w:trHeight w:val="202"/>
              </w:trPr>
              <w:tc>
                <w:tcPr>
                  <w:tcW w:w="1204" w:type="dxa"/>
                  <w:tcBorders>
                    <w:top w:val="single" w:sz="6" w:space="0" w:color="auto"/>
                    <w:left w:val="single" w:sz="6" w:space="0" w:color="auto"/>
                    <w:bottom w:val="single" w:sz="6" w:space="0" w:color="auto"/>
                    <w:right w:val="single" w:sz="6" w:space="0" w:color="auto"/>
                  </w:tcBorders>
                </w:tcPr>
                <w:p w14:paraId="0A3A641D" w14:textId="77777777" w:rsidR="002F6772" w:rsidRPr="00300F45" w:rsidRDefault="002F6772" w:rsidP="00893559">
                  <w:pPr>
                    <w:tabs>
                      <w:tab w:val="left" w:pos="993"/>
                    </w:tabs>
                    <w:ind w:firstLine="129"/>
                    <w:jc w:val="both"/>
                    <w:rPr>
                      <w:sz w:val="20"/>
                      <w:szCs w:val="20"/>
                    </w:rPr>
                  </w:pPr>
                  <w:r w:rsidRPr="00300F45">
                    <w:rPr>
                      <w:sz w:val="20"/>
                      <w:szCs w:val="20"/>
                    </w:rPr>
                    <w:t>60</w:t>
                  </w:r>
                </w:p>
              </w:tc>
              <w:tc>
                <w:tcPr>
                  <w:tcW w:w="1140" w:type="dxa"/>
                  <w:tcBorders>
                    <w:top w:val="single" w:sz="6" w:space="0" w:color="auto"/>
                    <w:left w:val="single" w:sz="6" w:space="0" w:color="auto"/>
                    <w:bottom w:val="single" w:sz="6" w:space="0" w:color="auto"/>
                    <w:right w:val="single" w:sz="6" w:space="0" w:color="auto"/>
                  </w:tcBorders>
                </w:tcPr>
                <w:p w14:paraId="7D1F7104" w14:textId="77777777" w:rsidR="002F6772" w:rsidRPr="00300F45" w:rsidRDefault="002F6772" w:rsidP="00893559">
                  <w:pPr>
                    <w:tabs>
                      <w:tab w:val="left" w:pos="993"/>
                    </w:tabs>
                    <w:ind w:firstLine="129"/>
                    <w:jc w:val="both"/>
                    <w:rPr>
                      <w:sz w:val="20"/>
                      <w:szCs w:val="20"/>
                    </w:rPr>
                  </w:pPr>
                  <w:r w:rsidRPr="00300F45">
                    <w:rPr>
                      <w:sz w:val="20"/>
                      <w:szCs w:val="20"/>
                    </w:rPr>
                    <w:t>320</w:t>
                  </w:r>
                </w:p>
              </w:tc>
              <w:tc>
                <w:tcPr>
                  <w:tcW w:w="1112" w:type="dxa"/>
                  <w:tcBorders>
                    <w:top w:val="single" w:sz="6" w:space="0" w:color="auto"/>
                    <w:left w:val="single" w:sz="6" w:space="0" w:color="auto"/>
                    <w:bottom w:val="single" w:sz="6" w:space="0" w:color="auto"/>
                    <w:right w:val="single" w:sz="6" w:space="0" w:color="auto"/>
                  </w:tcBorders>
                </w:tcPr>
                <w:p w14:paraId="3A3FA768" w14:textId="77777777" w:rsidR="002F6772" w:rsidRPr="00300F45" w:rsidRDefault="002F6772" w:rsidP="00893559">
                  <w:pPr>
                    <w:tabs>
                      <w:tab w:val="left" w:pos="993"/>
                    </w:tabs>
                    <w:ind w:firstLine="129"/>
                    <w:jc w:val="both"/>
                    <w:rPr>
                      <w:sz w:val="20"/>
                      <w:szCs w:val="20"/>
                    </w:rPr>
                  </w:pPr>
                  <w:r w:rsidRPr="00300F45">
                    <w:rPr>
                      <w:sz w:val="20"/>
                      <w:szCs w:val="20"/>
                    </w:rPr>
                    <w:t>308</w:t>
                  </w:r>
                </w:p>
              </w:tc>
              <w:tc>
                <w:tcPr>
                  <w:tcW w:w="1057" w:type="dxa"/>
                  <w:tcBorders>
                    <w:top w:val="single" w:sz="6" w:space="0" w:color="auto"/>
                    <w:left w:val="nil"/>
                    <w:bottom w:val="single" w:sz="6" w:space="0" w:color="auto"/>
                    <w:right w:val="single" w:sz="6" w:space="0" w:color="auto"/>
                  </w:tcBorders>
                </w:tcPr>
                <w:p w14:paraId="37060B7C" w14:textId="77777777" w:rsidR="002F6772" w:rsidRPr="00300F45" w:rsidRDefault="002F6772" w:rsidP="00893559">
                  <w:pPr>
                    <w:tabs>
                      <w:tab w:val="left" w:pos="993"/>
                    </w:tabs>
                    <w:ind w:firstLine="129"/>
                    <w:jc w:val="both"/>
                    <w:rPr>
                      <w:sz w:val="20"/>
                      <w:szCs w:val="20"/>
                    </w:rPr>
                  </w:pPr>
                </w:p>
              </w:tc>
            </w:tr>
            <w:tr w:rsidR="002F6772" w:rsidRPr="00300F45" w14:paraId="5CDDCC89" w14:textId="77777777" w:rsidTr="00300F45">
              <w:trPr>
                <w:trHeight w:val="202"/>
              </w:trPr>
              <w:tc>
                <w:tcPr>
                  <w:tcW w:w="1204" w:type="dxa"/>
                  <w:tcBorders>
                    <w:top w:val="single" w:sz="6" w:space="0" w:color="auto"/>
                    <w:left w:val="single" w:sz="6" w:space="0" w:color="auto"/>
                    <w:bottom w:val="single" w:sz="6" w:space="0" w:color="auto"/>
                    <w:right w:val="single" w:sz="6" w:space="0" w:color="auto"/>
                  </w:tcBorders>
                </w:tcPr>
                <w:p w14:paraId="7F5848CC" w14:textId="77777777" w:rsidR="002F6772" w:rsidRPr="00300F45" w:rsidRDefault="002F6772" w:rsidP="00893559">
                  <w:pPr>
                    <w:tabs>
                      <w:tab w:val="left" w:pos="993"/>
                    </w:tabs>
                    <w:ind w:firstLine="129"/>
                    <w:jc w:val="both"/>
                    <w:rPr>
                      <w:sz w:val="20"/>
                      <w:szCs w:val="20"/>
                    </w:rPr>
                  </w:pPr>
                  <w:r w:rsidRPr="00300F45">
                    <w:rPr>
                      <w:sz w:val="20"/>
                      <w:szCs w:val="20"/>
                    </w:rPr>
                    <w:t>65</w:t>
                  </w:r>
                </w:p>
              </w:tc>
              <w:tc>
                <w:tcPr>
                  <w:tcW w:w="1140" w:type="dxa"/>
                  <w:tcBorders>
                    <w:top w:val="single" w:sz="6" w:space="0" w:color="auto"/>
                    <w:left w:val="single" w:sz="6" w:space="0" w:color="auto"/>
                    <w:bottom w:val="single" w:sz="6" w:space="0" w:color="auto"/>
                    <w:right w:val="single" w:sz="6" w:space="0" w:color="auto"/>
                  </w:tcBorders>
                </w:tcPr>
                <w:p w14:paraId="78EDAFD2" w14:textId="77777777" w:rsidR="002F6772" w:rsidRPr="00300F45" w:rsidRDefault="002F6772" w:rsidP="00893559">
                  <w:pPr>
                    <w:tabs>
                      <w:tab w:val="left" w:pos="993"/>
                    </w:tabs>
                    <w:ind w:firstLine="129"/>
                    <w:jc w:val="both"/>
                    <w:rPr>
                      <w:sz w:val="20"/>
                      <w:szCs w:val="20"/>
                    </w:rPr>
                  </w:pPr>
                  <w:r w:rsidRPr="00300F45">
                    <w:rPr>
                      <w:sz w:val="20"/>
                      <w:szCs w:val="20"/>
                    </w:rPr>
                    <w:t>340</w:t>
                  </w:r>
                </w:p>
              </w:tc>
              <w:tc>
                <w:tcPr>
                  <w:tcW w:w="1112" w:type="dxa"/>
                  <w:tcBorders>
                    <w:top w:val="single" w:sz="6" w:space="0" w:color="auto"/>
                    <w:left w:val="single" w:sz="6" w:space="0" w:color="auto"/>
                    <w:bottom w:val="single" w:sz="6" w:space="0" w:color="auto"/>
                    <w:right w:val="single" w:sz="6" w:space="0" w:color="auto"/>
                  </w:tcBorders>
                </w:tcPr>
                <w:p w14:paraId="517EF2EA" w14:textId="77777777" w:rsidR="002F6772" w:rsidRPr="00300F45" w:rsidRDefault="002F6772" w:rsidP="00893559">
                  <w:pPr>
                    <w:tabs>
                      <w:tab w:val="left" w:pos="993"/>
                    </w:tabs>
                    <w:ind w:firstLine="129"/>
                    <w:jc w:val="both"/>
                    <w:rPr>
                      <w:sz w:val="20"/>
                      <w:szCs w:val="20"/>
                    </w:rPr>
                  </w:pPr>
                  <w:r w:rsidRPr="00300F45">
                    <w:rPr>
                      <w:sz w:val="20"/>
                      <w:szCs w:val="20"/>
                    </w:rPr>
                    <w:t>324</w:t>
                  </w:r>
                </w:p>
              </w:tc>
              <w:tc>
                <w:tcPr>
                  <w:tcW w:w="1057" w:type="dxa"/>
                  <w:tcBorders>
                    <w:top w:val="single" w:sz="6" w:space="0" w:color="auto"/>
                    <w:left w:val="nil"/>
                    <w:bottom w:val="single" w:sz="6" w:space="0" w:color="auto"/>
                    <w:right w:val="single" w:sz="6" w:space="0" w:color="auto"/>
                  </w:tcBorders>
                </w:tcPr>
                <w:p w14:paraId="0E39DCF1" w14:textId="77777777" w:rsidR="002F6772" w:rsidRPr="00300F45" w:rsidRDefault="002F6772" w:rsidP="00893559">
                  <w:pPr>
                    <w:tabs>
                      <w:tab w:val="left" w:pos="993"/>
                    </w:tabs>
                    <w:ind w:firstLine="129"/>
                    <w:jc w:val="both"/>
                    <w:rPr>
                      <w:sz w:val="20"/>
                      <w:szCs w:val="20"/>
                    </w:rPr>
                  </w:pPr>
                </w:p>
              </w:tc>
            </w:tr>
            <w:tr w:rsidR="002F6772" w:rsidRPr="00300F45" w14:paraId="79E7321D" w14:textId="77777777" w:rsidTr="00300F45">
              <w:trPr>
                <w:trHeight w:val="202"/>
              </w:trPr>
              <w:tc>
                <w:tcPr>
                  <w:tcW w:w="1204" w:type="dxa"/>
                  <w:tcBorders>
                    <w:top w:val="single" w:sz="6" w:space="0" w:color="auto"/>
                    <w:left w:val="single" w:sz="6" w:space="0" w:color="auto"/>
                    <w:bottom w:val="single" w:sz="6" w:space="0" w:color="auto"/>
                    <w:right w:val="single" w:sz="6" w:space="0" w:color="auto"/>
                  </w:tcBorders>
                </w:tcPr>
                <w:p w14:paraId="43FC8C72" w14:textId="77777777" w:rsidR="002F6772" w:rsidRPr="00300F45" w:rsidRDefault="002F6772" w:rsidP="00893559">
                  <w:pPr>
                    <w:tabs>
                      <w:tab w:val="left" w:pos="993"/>
                    </w:tabs>
                    <w:ind w:firstLine="129"/>
                    <w:jc w:val="both"/>
                    <w:rPr>
                      <w:sz w:val="20"/>
                      <w:szCs w:val="20"/>
                    </w:rPr>
                  </w:pPr>
                  <w:r w:rsidRPr="00300F45">
                    <w:rPr>
                      <w:sz w:val="20"/>
                      <w:szCs w:val="20"/>
                    </w:rPr>
                    <w:t>70</w:t>
                  </w:r>
                </w:p>
              </w:tc>
              <w:tc>
                <w:tcPr>
                  <w:tcW w:w="1140" w:type="dxa"/>
                  <w:tcBorders>
                    <w:top w:val="single" w:sz="6" w:space="0" w:color="auto"/>
                    <w:left w:val="single" w:sz="6" w:space="0" w:color="auto"/>
                    <w:bottom w:val="single" w:sz="6" w:space="0" w:color="auto"/>
                    <w:right w:val="single" w:sz="6" w:space="0" w:color="auto"/>
                  </w:tcBorders>
                </w:tcPr>
                <w:p w14:paraId="4AA4C1BD" w14:textId="77777777" w:rsidR="002F6772" w:rsidRPr="00300F45" w:rsidRDefault="002F6772" w:rsidP="00893559">
                  <w:pPr>
                    <w:tabs>
                      <w:tab w:val="left" w:pos="993"/>
                    </w:tabs>
                    <w:ind w:firstLine="129"/>
                    <w:jc w:val="both"/>
                    <w:rPr>
                      <w:sz w:val="20"/>
                      <w:szCs w:val="20"/>
                    </w:rPr>
                  </w:pPr>
                  <w:r w:rsidRPr="00300F45">
                    <w:rPr>
                      <w:sz w:val="20"/>
                      <w:szCs w:val="20"/>
                    </w:rPr>
                    <w:t>360</w:t>
                  </w:r>
                </w:p>
              </w:tc>
              <w:tc>
                <w:tcPr>
                  <w:tcW w:w="1112" w:type="dxa"/>
                  <w:tcBorders>
                    <w:top w:val="single" w:sz="6" w:space="0" w:color="auto"/>
                    <w:left w:val="single" w:sz="6" w:space="0" w:color="auto"/>
                    <w:bottom w:val="single" w:sz="6" w:space="0" w:color="auto"/>
                    <w:right w:val="single" w:sz="6" w:space="0" w:color="auto"/>
                  </w:tcBorders>
                </w:tcPr>
                <w:p w14:paraId="2DA93EB6" w14:textId="77777777" w:rsidR="002F6772" w:rsidRPr="00300F45" w:rsidRDefault="002F6772" w:rsidP="00893559">
                  <w:pPr>
                    <w:tabs>
                      <w:tab w:val="left" w:pos="993"/>
                    </w:tabs>
                    <w:ind w:firstLine="129"/>
                    <w:jc w:val="both"/>
                    <w:rPr>
                      <w:sz w:val="20"/>
                      <w:szCs w:val="20"/>
                    </w:rPr>
                  </w:pPr>
                  <w:r w:rsidRPr="00300F45">
                    <w:rPr>
                      <w:sz w:val="20"/>
                      <w:szCs w:val="20"/>
                    </w:rPr>
                    <w:t>340</w:t>
                  </w:r>
                </w:p>
              </w:tc>
              <w:tc>
                <w:tcPr>
                  <w:tcW w:w="1057" w:type="dxa"/>
                  <w:tcBorders>
                    <w:top w:val="single" w:sz="6" w:space="0" w:color="auto"/>
                    <w:left w:val="nil"/>
                    <w:bottom w:val="single" w:sz="6" w:space="0" w:color="auto"/>
                    <w:right w:val="single" w:sz="6" w:space="0" w:color="auto"/>
                  </w:tcBorders>
                </w:tcPr>
                <w:p w14:paraId="50D797CB" w14:textId="77777777" w:rsidR="002F6772" w:rsidRPr="00300F45" w:rsidRDefault="002F6772" w:rsidP="00893559">
                  <w:pPr>
                    <w:tabs>
                      <w:tab w:val="left" w:pos="993"/>
                    </w:tabs>
                    <w:ind w:firstLine="129"/>
                    <w:jc w:val="both"/>
                    <w:rPr>
                      <w:sz w:val="20"/>
                      <w:szCs w:val="20"/>
                    </w:rPr>
                  </w:pPr>
                </w:p>
              </w:tc>
            </w:tr>
            <w:tr w:rsidR="002F6772" w:rsidRPr="00300F45" w14:paraId="5DB06FFA" w14:textId="77777777" w:rsidTr="00300F45">
              <w:trPr>
                <w:trHeight w:val="202"/>
              </w:trPr>
              <w:tc>
                <w:tcPr>
                  <w:tcW w:w="1204" w:type="dxa"/>
                  <w:tcBorders>
                    <w:top w:val="single" w:sz="6" w:space="0" w:color="auto"/>
                    <w:left w:val="single" w:sz="6" w:space="0" w:color="auto"/>
                    <w:bottom w:val="single" w:sz="6" w:space="0" w:color="auto"/>
                    <w:right w:val="single" w:sz="6" w:space="0" w:color="auto"/>
                  </w:tcBorders>
                </w:tcPr>
                <w:p w14:paraId="357A8DE7" w14:textId="77777777" w:rsidR="002F6772" w:rsidRPr="00300F45" w:rsidRDefault="002F6772" w:rsidP="00893559">
                  <w:pPr>
                    <w:tabs>
                      <w:tab w:val="left" w:pos="993"/>
                    </w:tabs>
                    <w:ind w:firstLine="129"/>
                    <w:jc w:val="both"/>
                    <w:rPr>
                      <w:sz w:val="20"/>
                      <w:szCs w:val="20"/>
                    </w:rPr>
                  </w:pPr>
                  <w:r w:rsidRPr="00300F45">
                    <w:rPr>
                      <w:sz w:val="20"/>
                      <w:szCs w:val="20"/>
                    </w:rPr>
                    <w:t>75</w:t>
                  </w:r>
                </w:p>
              </w:tc>
              <w:tc>
                <w:tcPr>
                  <w:tcW w:w="1140" w:type="dxa"/>
                  <w:tcBorders>
                    <w:top w:val="single" w:sz="6" w:space="0" w:color="auto"/>
                    <w:left w:val="single" w:sz="6" w:space="0" w:color="auto"/>
                    <w:bottom w:val="single" w:sz="6" w:space="0" w:color="auto"/>
                    <w:right w:val="single" w:sz="6" w:space="0" w:color="auto"/>
                  </w:tcBorders>
                </w:tcPr>
                <w:p w14:paraId="39A2AB10" w14:textId="77777777" w:rsidR="002F6772" w:rsidRPr="00300F45" w:rsidRDefault="002F6772" w:rsidP="00893559">
                  <w:pPr>
                    <w:tabs>
                      <w:tab w:val="left" w:pos="993"/>
                    </w:tabs>
                    <w:ind w:firstLine="129"/>
                    <w:jc w:val="both"/>
                    <w:rPr>
                      <w:sz w:val="20"/>
                      <w:szCs w:val="20"/>
                    </w:rPr>
                  </w:pPr>
                  <w:r w:rsidRPr="00300F45">
                    <w:rPr>
                      <w:sz w:val="20"/>
                      <w:szCs w:val="20"/>
                    </w:rPr>
                    <w:t>380</w:t>
                  </w:r>
                </w:p>
              </w:tc>
              <w:tc>
                <w:tcPr>
                  <w:tcW w:w="1112" w:type="dxa"/>
                  <w:tcBorders>
                    <w:top w:val="single" w:sz="6" w:space="0" w:color="auto"/>
                    <w:left w:val="single" w:sz="6" w:space="0" w:color="auto"/>
                    <w:bottom w:val="single" w:sz="6" w:space="0" w:color="auto"/>
                    <w:right w:val="single" w:sz="6" w:space="0" w:color="auto"/>
                  </w:tcBorders>
                </w:tcPr>
                <w:p w14:paraId="30895DFA" w14:textId="77777777" w:rsidR="002F6772" w:rsidRPr="00300F45" w:rsidRDefault="002F6772" w:rsidP="00893559">
                  <w:pPr>
                    <w:tabs>
                      <w:tab w:val="left" w:pos="993"/>
                    </w:tabs>
                    <w:ind w:firstLine="129"/>
                    <w:jc w:val="both"/>
                    <w:rPr>
                      <w:sz w:val="20"/>
                      <w:szCs w:val="20"/>
                    </w:rPr>
                  </w:pPr>
                  <w:r w:rsidRPr="00300F45">
                    <w:rPr>
                      <w:sz w:val="20"/>
                      <w:szCs w:val="20"/>
                    </w:rPr>
                    <w:t>356</w:t>
                  </w:r>
                </w:p>
              </w:tc>
              <w:tc>
                <w:tcPr>
                  <w:tcW w:w="1057" w:type="dxa"/>
                  <w:tcBorders>
                    <w:top w:val="single" w:sz="6" w:space="0" w:color="auto"/>
                    <w:left w:val="nil"/>
                    <w:bottom w:val="single" w:sz="6" w:space="0" w:color="auto"/>
                    <w:right w:val="single" w:sz="6" w:space="0" w:color="auto"/>
                  </w:tcBorders>
                </w:tcPr>
                <w:p w14:paraId="20E71F82" w14:textId="77777777" w:rsidR="002F6772" w:rsidRPr="00300F45" w:rsidRDefault="002F6772" w:rsidP="00893559">
                  <w:pPr>
                    <w:tabs>
                      <w:tab w:val="left" w:pos="993"/>
                    </w:tabs>
                    <w:ind w:firstLine="129"/>
                    <w:jc w:val="both"/>
                    <w:rPr>
                      <w:sz w:val="20"/>
                      <w:szCs w:val="20"/>
                    </w:rPr>
                  </w:pPr>
                </w:p>
              </w:tc>
            </w:tr>
            <w:tr w:rsidR="002F6772" w:rsidRPr="00300F45" w14:paraId="285D65CD" w14:textId="77777777" w:rsidTr="00300F45">
              <w:trPr>
                <w:trHeight w:val="382"/>
              </w:trPr>
              <w:tc>
                <w:tcPr>
                  <w:tcW w:w="1204" w:type="dxa"/>
                  <w:tcBorders>
                    <w:top w:val="single" w:sz="6" w:space="0" w:color="auto"/>
                    <w:left w:val="single" w:sz="6" w:space="0" w:color="auto"/>
                    <w:bottom w:val="single" w:sz="12" w:space="0" w:color="auto"/>
                    <w:right w:val="single" w:sz="6" w:space="0" w:color="auto"/>
                  </w:tcBorders>
                </w:tcPr>
                <w:p w14:paraId="54C4BB09" w14:textId="77777777" w:rsidR="002F6772" w:rsidRPr="00300F45" w:rsidRDefault="002F6772" w:rsidP="00893559">
                  <w:pPr>
                    <w:tabs>
                      <w:tab w:val="left" w:pos="993"/>
                    </w:tabs>
                    <w:ind w:firstLine="129"/>
                    <w:jc w:val="both"/>
                    <w:rPr>
                      <w:sz w:val="20"/>
                      <w:szCs w:val="20"/>
                    </w:rPr>
                  </w:pPr>
                  <w:r w:rsidRPr="00300F45">
                    <w:rPr>
                      <w:sz w:val="20"/>
                      <w:szCs w:val="20"/>
                    </w:rPr>
                    <w:t>80</w:t>
                  </w:r>
                </w:p>
              </w:tc>
              <w:tc>
                <w:tcPr>
                  <w:tcW w:w="1140" w:type="dxa"/>
                  <w:tcBorders>
                    <w:top w:val="single" w:sz="6" w:space="0" w:color="auto"/>
                    <w:left w:val="single" w:sz="6" w:space="0" w:color="auto"/>
                    <w:bottom w:val="single" w:sz="12" w:space="0" w:color="auto"/>
                    <w:right w:val="single" w:sz="6" w:space="0" w:color="auto"/>
                  </w:tcBorders>
                </w:tcPr>
                <w:p w14:paraId="1A4833B8" w14:textId="77777777" w:rsidR="002F6772" w:rsidRPr="00300F45" w:rsidRDefault="002F6772" w:rsidP="00893559">
                  <w:pPr>
                    <w:tabs>
                      <w:tab w:val="left" w:pos="993"/>
                    </w:tabs>
                    <w:ind w:firstLine="129"/>
                    <w:jc w:val="both"/>
                    <w:rPr>
                      <w:sz w:val="20"/>
                      <w:szCs w:val="20"/>
                    </w:rPr>
                  </w:pPr>
                  <w:r w:rsidRPr="00300F45">
                    <w:rPr>
                      <w:sz w:val="20"/>
                      <w:szCs w:val="20"/>
                    </w:rPr>
                    <w:t>400</w:t>
                  </w:r>
                </w:p>
              </w:tc>
              <w:tc>
                <w:tcPr>
                  <w:tcW w:w="1112" w:type="dxa"/>
                  <w:tcBorders>
                    <w:top w:val="single" w:sz="6" w:space="0" w:color="auto"/>
                    <w:left w:val="single" w:sz="6" w:space="0" w:color="auto"/>
                    <w:bottom w:val="single" w:sz="12" w:space="0" w:color="auto"/>
                    <w:right w:val="single" w:sz="6" w:space="0" w:color="auto"/>
                  </w:tcBorders>
                </w:tcPr>
                <w:p w14:paraId="5EF4DF73" w14:textId="77777777" w:rsidR="002F6772" w:rsidRPr="00300F45" w:rsidRDefault="002F6772" w:rsidP="00893559">
                  <w:pPr>
                    <w:tabs>
                      <w:tab w:val="left" w:pos="993"/>
                    </w:tabs>
                    <w:ind w:firstLine="129"/>
                    <w:jc w:val="both"/>
                    <w:rPr>
                      <w:sz w:val="20"/>
                      <w:szCs w:val="20"/>
                    </w:rPr>
                  </w:pPr>
                  <w:r w:rsidRPr="00300F45">
                    <w:rPr>
                      <w:sz w:val="20"/>
                      <w:szCs w:val="20"/>
                    </w:rPr>
                    <w:t>372</w:t>
                  </w:r>
                </w:p>
              </w:tc>
              <w:tc>
                <w:tcPr>
                  <w:tcW w:w="1057" w:type="dxa"/>
                  <w:tcBorders>
                    <w:top w:val="single" w:sz="6" w:space="0" w:color="auto"/>
                    <w:left w:val="nil"/>
                    <w:bottom w:val="single" w:sz="12" w:space="0" w:color="auto"/>
                    <w:right w:val="single" w:sz="6" w:space="0" w:color="auto"/>
                  </w:tcBorders>
                </w:tcPr>
                <w:p w14:paraId="732D3529" w14:textId="77777777" w:rsidR="002F6772" w:rsidRPr="00300F45" w:rsidRDefault="002F6772" w:rsidP="00893559">
                  <w:pPr>
                    <w:tabs>
                      <w:tab w:val="left" w:pos="993"/>
                    </w:tabs>
                    <w:ind w:firstLine="129"/>
                    <w:jc w:val="both"/>
                    <w:rPr>
                      <w:sz w:val="20"/>
                      <w:szCs w:val="20"/>
                    </w:rPr>
                  </w:pPr>
                </w:p>
              </w:tc>
            </w:tr>
          </w:tbl>
          <w:p w14:paraId="22171F59" w14:textId="77777777" w:rsidR="002F6772" w:rsidRPr="00300F45" w:rsidRDefault="002F6772" w:rsidP="00893559">
            <w:pPr>
              <w:tabs>
                <w:tab w:val="left" w:pos="993"/>
              </w:tabs>
              <w:spacing w:line="120" w:lineRule="auto"/>
              <w:ind w:left="147"/>
              <w:jc w:val="both"/>
              <w:rPr>
                <w:sz w:val="20"/>
                <w:szCs w:val="20"/>
              </w:rPr>
            </w:pPr>
          </w:p>
          <w:p w14:paraId="6C1A63CF" w14:textId="77777777" w:rsidR="002F6772" w:rsidRPr="00300F45" w:rsidRDefault="002F6772" w:rsidP="00893559">
            <w:pPr>
              <w:jc w:val="both"/>
              <w:rPr>
                <w:sz w:val="20"/>
                <w:szCs w:val="20"/>
              </w:rPr>
            </w:pPr>
          </w:p>
        </w:tc>
      </w:tr>
      <w:tr w:rsidR="00EA4FF6" w:rsidRPr="00300F45" w14:paraId="6B1E12DD" w14:textId="77777777" w:rsidTr="00893559">
        <w:tc>
          <w:tcPr>
            <w:tcW w:w="1702" w:type="dxa"/>
            <w:shd w:val="clear" w:color="auto" w:fill="auto"/>
          </w:tcPr>
          <w:p w14:paraId="3911AAE9" w14:textId="77777777" w:rsidR="002F6772" w:rsidRPr="00300F45" w:rsidRDefault="002F6772" w:rsidP="00893559">
            <w:pPr>
              <w:jc w:val="both"/>
              <w:rPr>
                <w:sz w:val="20"/>
                <w:szCs w:val="20"/>
              </w:rPr>
            </w:pPr>
          </w:p>
        </w:tc>
        <w:tc>
          <w:tcPr>
            <w:tcW w:w="1701" w:type="dxa"/>
            <w:shd w:val="clear" w:color="auto" w:fill="auto"/>
          </w:tcPr>
          <w:p w14:paraId="75D681C3" w14:textId="77777777" w:rsidR="002F6772" w:rsidRPr="00300F45" w:rsidRDefault="002F6772" w:rsidP="00893559">
            <w:pPr>
              <w:tabs>
                <w:tab w:val="left" w:pos="313"/>
              </w:tabs>
              <w:ind w:left="34"/>
              <w:jc w:val="both"/>
              <w:rPr>
                <w:bCs/>
                <w:sz w:val="20"/>
                <w:szCs w:val="20"/>
              </w:rPr>
            </w:pPr>
            <w:r w:rsidRPr="00300F45">
              <w:rPr>
                <w:bCs/>
                <w:sz w:val="20"/>
                <w:szCs w:val="20"/>
              </w:rPr>
              <w:t>Анализирует и раскрывает природу экономических процессов на основе полученных финансово-экономических показателей на макро-, мезо- и микроуровнях</w:t>
            </w:r>
          </w:p>
          <w:p w14:paraId="413CFCDE" w14:textId="77777777" w:rsidR="002F6772" w:rsidRPr="00300F45" w:rsidRDefault="002F6772" w:rsidP="00893559">
            <w:pPr>
              <w:tabs>
                <w:tab w:val="left" w:pos="313"/>
              </w:tabs>
              <w:ind w:left="30" w:firstLine="4"/>
              <w:jc w:val="both"/>
              <w:rPr>
                <w:bCs/>
                <w:sz w:val="20"/>
                <w:szCs w:val="20"/>
              </w:rPr>
            </w:pPr>
          </w:p>
        </w:tc>
        <w:tc>
          <w:tcPr>
            <w:tcW w:w="1593" w:type="dxa"/>
            <w:shd w:val="clear" w:color="auto" w:fill="auto"/>
          </w:tcPr>
          <w:p w14:paraId="5BBDA132" w14:textId="7632787B" w:rsidR="002F6772" w:rsidRPr="00300F45" w:rsidRDefault="002F6772" w:rsidP="00893559">
            <w:pPr>
              <w:pStyle w:val="61"/>
              <w:widowControl w:val="0"/>
              <w:spacing w:before="0" w:after="0"/>
              <w:contextualSpacing/>
              <w:jc w:val="both"/>
              <w:rPr>
                <w:b/>
                <w:sz w:val="20"/>
              </w:rPr>
            </w:pPr>
            <w:r w:rsidRPr="00300F45">
              <w:rPr>
                <w:b/>
                <w:i/>
                <w:sz w:val="20"/>
              </w:rPr>
              <w:t>Знать:</w:t>
            </w:r>
            <w:r w:rsidRPr="00300F45">
              <w:rPr>
                <w:sz w:val="20"/>
              </w:rPr>
              <w:t xml:space="preserve"> основные макроэкономические категории, методику ра</w:t>
            </w:r>
            <w:r w:rsidR="008E717B">
              <w:rPr>
                <w:sz w:val="20"/>
              </w:rPr>
              <w:t>счёт</w:t>
            </w:r>
            <w:r w:rsidRPr="00300F45">
              <w:rPr>
                <w:sz w:val="20"/>
              </w:rPr>
              <w:t>а наиболее важных макроэкономических показателей, методологию и</w:t>
            </w:r>
            <w:r w:rsidRPr="00300F45">
              <w:rPr>
                <w:b/>
                <w:i/>
                <w:sz w:val="20"/>
              </w:rPr>
              <w:t xml:space="preserve"> </w:t>
            </w:r>
            <w:r w:rsidRPr="00300F45">
              <w:rPr>
                <w:sz w:val="20"/>
              </w:rPr>
              <w:t>методический инструментарий неоклассики, неокейнсианства, неоинституционализма</w:t>
            </w:r>
          </w:p>
          <w:p w14:paraId="14DDDF1F" w14:textId="77777777" w:rsidR="002F6772" w:rsidRPr="00300F45" w:rsidRDefault="002F6772" w:rsidP="00893559">
            <w:pPr>
              <w:pStyle w:val="61"/>
              <w:widowControl w:val="0"/>
              <w:spacing w:before="0" w:after="0"/>
              <w:contextualSpacing/>
              <w:jc w:val="both"/>
              <w:rPr>
                <w:sz w:val="20"/>
              </w:rPr>
            </w:pPr>
            <w:r w:rsidRPr="00300F45">
              <w:rPr>
                <w:b/>
                <w:i/>
                <w:sz w:val="20"/>
              </w:rPr>
              <w:t>Уметь:</w:t>
            </w:r>
            <w:r w:rsidRPr="00300F45">
              <w:rPr>
                <w:sz w:val="20"/>
              </w:rPr>
              <w:t xml:space="preserve"> формировать предложения по повышению эффективности экономической политики на основе методологии современной науки</w:t>
            </w:r>
          </w:p>
          <w:p w14:paraId="1EC56794" w14:textId="77777777" w:rsidR="002F6772" w:rsidRPr="00300F45" w:rsidRDefault="002F6772" w:rsidP="00893559">
            <w:pPr>
              <w:jc w:val="both"/>
              <w:rPr>
                <w:sz w:val="20"/>
                <w:szCs w:val="20"/>
              </w:rPr>
            </w:pPr>
          </w:p>
        </w:tc>
        <w:tc>
          <w:tcPr>
            <w:tcW w:w="4745" w:type="dxa"/>
            <w:shd w:val="clear" w:color="auto" w:fill="auto"/>
          </w:tcPr>
          <w:p w14:paraId="16235EE7" w14:textId="77777777" w:rsidR="002F6772" w:rsidRPr="00300F45" w:rsidRDefault="002F6772" w:rsidP="00893559">
            <w:pPr>
              <w:pStyle w:val="afe"/>
              <w:ind w:left="145"/>
              <w:jc w:val="both"/>
              <w:rPr>
                <w:i/>
                <w:sz w:val="20"/>
                <w:szCs w:val="20"/>
              </w:rPr>
            </w:pPr>
            <w:r w:rsidRPr="00300F45">
              <w:rPr>
                <w:i/>
                <w:sz w:val="20"/>
                <w:szCs w:val="20"/>
              </w:rPr>
              <w:t>Задание 1</w:t>
            </w:r>
          </w:p>
          <w:p w14:paraId="65FC77FE" w14:textId="77777777" w:rsidR="002F6772" w:rsidRPr="00300F45" w:rsidRDefault="002F6772" w:rsidP="00893559">
            <w:pPr>
              <w:tabs>
                <w:tab w:val="left" w:pos="385"/>
              </w:tabs>
              <w:ind w:left="102"/>
              <w:contextualSpacing/>
              <w:jc w:val="both"/>
              <w:rPr>
                <w:i/>
                <w:color w:val="000000"/>
                <w:sz w:val="20"/>
                <w:szCs w:val="20"/>
              </w:rPr>
            </w:pPr>
            <w:r w:rsidRPr="00300F45">
              <w:rPr>
                <w:i/>
                <w:color w:val="000000"/>
                <w:sz w:val="20"/>
                <w:szCs w:val="20"/>
              </w:rPr>
              <w:t>Установите последовательность сдерживающей денежно-кредитной политики:</w:t>
            </w:r>
          </w:p>
          <w:p w14:paraId="21942E55" w14:textId="77777777" w:rsidR="002F6772" w:rsidRPr="00300F45" w:rsidRDefault="002F6772" w:rsidP="009E426E">
            <w:pPr>
              <w:numPr>
                <w:ilvl w:val="0"/>
                <w:numId w:val="6"/>
              </w:numPr>
              <w:tabs>
                <w:tab w:val="left" w:pos="385"/>
              </w:tabs>
              <w:ind w:left="102" w:firstLine="0"/>
              <w:contextualSpacing/>
              <w:jc w:val="both"/>
              <w:rPr>
                <w:color w:val="000000"/>
                <w:sz w:val="20"/>
                <w:szCs w:val="20"/>
              </w:rPr>
            </w:pPr>
            <w:r w:rsidRPr="00300F45">
              <w:rPr>
                <w:color w:val="000000"/>
                <w:sz w:val="20"/>
                <w:szCs w:val="20"/>
              </w:rPr>
              <w:t>Удорожание кредитов для фирм и населения</w:t>
            </w:r>
          </w:p>
          <w:p w14:paraId="4CC22B4D" w14:textId="77777777" w:rsidR="002F6772" w:rsidRPr="00300F45" w:rsidRDefault="002F6772" w:rsidP="009E426E">
            <w:pPr>
              <w:numPr>
                <w:ilvl w:val="0"/>
                <w:numId w:val="6"/>
              </w:numPr>
              <w:tabs>
                <w:tab w:val="left" w:pos="385"/>
              </w:tabs>
              <w:ind w:left="102" w:firstLine="0"/>
              <w:contextualSpacing/>
              <w:jc w:val="both"/>
              <w:rPr>
                <w:color w:val="000000"/>
                <w:sz w:val="20"/>
                <w:szCs w:val="20"/>
              </w:rPr>
            </w:pPr>
            <w:r w:rsidRPr="00300F45">
              <w:rPr>
                <w:color w:val="000000"/>
                <w:sz w:val="20"/>
                <w:szCs w:val="20"/>
              </w:rPr>
              <w:t>Уменьшение инвестиций и потребительских расходов</w:t>
            </w:r>
          </w:p>
          <w:p w14:paraId="5003FA32" w14:textId="77777777" w:rsidR="002F6772" w:rsidRPr="00300F45" w:rsidRDefault="002F6772" w:rsidP="009E426E">
            <w:pPr>
              <w:numPr>
                <w:ilvl w:val="0"/>
                <w:numId w:val="6"/>
              </w:numPr>
              <w:tabs>
                <w:tab w:val="left" w:pos="385"/>
              </w:tabs>
              <w:ind w:left="102" w:firstLine="0"/>
              <w:contextualSpacing/>
              <w:jc w:val="both"/>
              <w:rPr>
                <w:color w:val="000000"/>
                <w:sz w:val="20"/>
                <w:szCs w:val="20"/>
              </w:rPr>
            </w:pPr>
            <w:r w:rsidRPr="00300F45">
              <w:rPr>
                <w:color w:val="000000"/>
                <w:sz w:val="20"/>
                <w:szCs w:val="20"/>
              </w:rPr>
              <w:t>Снижение общего уровня цен</w:t>
            </w:r>
          </w:p>
          <w:p w14:paraId="43A2261B" w14:textId="77777777" w:rsidR="002F6772" w:rsidRPr="00300F45" w:rsidRDefault="002F6772" w:rsidP="009E426E">
            <w:pPr>
              <w:numPr>
                <w:ilvl w:val="0"/>
                <w:numId w:val="6"/>
              </w:numPr>
              <w:tabs>
                <w:tab w:val="left" w:pos="385"/>
              </w:tabs>
              <w:ind w:left="102" w:firstLine="0"/>
              <w:contextualSpacing/>
              <w:jc w:val="both"/>
              <w:rPr>
                <w:color w:val="000000"/>
                <w:sz w:val="20"/>
                <w:szCs w:val="20"/>
              </w:rPr>
            </w:pPr>
            <w:r w:rsidRPr="00300F45">
              <w:rPr>
                <w:color w:val="000000"/>
                <w:sz w:val="20"/>
                <w:szCs w:val="20"/>
              </w:rPr>
              <w:t>Уменьшение денежной массы</w:t>
            </w:r>
          </w:p>
          <w:p w14:paraId="3E9CC0C3" w14:textId="77777777" w:rsidR="002F6772" w:rsidRPr="00300F45" w:rsidRDefault="002F6772" w:rsidP="009E426E">
            <w:pPr>
              <w:numPr>
                <w:ilvl w:val="0"/>
                <w:numId w:val="6"/>
              </w:numPr>
              <w:tabs>
                <w:tab w:val="left" w:pos="385"/>
              </w:tabs>
              <w:ind w:left="102" w:firstLine="0"/>
              <w:contextualSpacing/>
              <w:jc w:val="both"/>
              <w:rPr>
                <w:color w:val="000000"/>
                <w:sz w:val="20"/>
                <w:szCs w:val="20"/>
              </w:rPr>
            </w:pPr>
            <w:r w:rsidRPr="00300F45">
              <w:rPr>
                <w:color w:val="000000"/>
                <w:sz w:val="20"/>
                <w:szCs w:val="20"/>
              </w:rPr>
              <w:t>Увеличение нормы обязательных резервов Центральным банком</w:t>
            </w:r>
          </w:p>
          <w:p w14:paraId="1E9BC259" w14:textId="77777777" w:rsidR="002F6772" w:rsidRPr="00300F45" w:rsidRDefault="002F6772" w:rsidP="009E426E">
            <w:pPr>
              <w:numPr>
                <w:ilvl w:val="0"/>
                <w:numId w:val="6"/>
              </w:numPr>
              <w:tabs>
                <w:tab w:val="left" w:pos="385"/>
              </w:tabs>
              <w:ind w:left="102" w:firstLine="0"/>
              <w:contextualSpacing/>
              <w:jc w:val="both"/>
              <w:rPr>
                <w:color w:val="000000"/>
                <w:sz w:val="20"/>
                <w:szCs w:val="20"/>
              </w:rPr>
            </w:pPr>
            <w:r w:rsidRPr="00300F45">
              <w:rPr>
                <w:color w:val="000000"/>
                <w:sz w:val="20"/>
                <w:szCs w:val="20"/>
              </w:rPr>
              <w:t>Увеличение ставки процента на денежном рынке</w:t>
            </w:r>
          </w:p>
          <w:p w14:paraId="587B8B13" w14:textId="77777777" w:rsidR="002F6772" w:rsidRPr="00300F45" w:rsidRDefault="002F6772" w:rsidP="00893559">
            <w:pPr>
              <w:pStyle w:val="afe"/>
              <w:tabs>
                <w:tab w:val="left" w:pos="385"/>
              </w:tabs>
              <w:ind w:left="102"/>
              <w:jc w:val="both"/>
              <w:rPr>
                <w:i/>
                <w:sz w:val="20"/>
                <w:szCs w:val="20"/>
              </w:rPr>
            </w:pPr>
            <w:r w:rsidRPr="00300F45">
              <w:rPr>
                <w:i/>
                <w:sz w:val="20"/>
                <w:szCs w:val="20"/>
              </w:rPr>
              <w:t>Задание 2</w:t>
            </w:r>
          </w:p>
          <w:p w14:paraId="16934154" w14:textId="5E32ADE7" w:rsidR="002F6772" w:rsidRPr="00300F45" w:rsidRDefault="002F6772" w:rsidP="00893559">
            <w:pPr>
              <w:pStyle w:val="MacroStudyGuideQuestions"/>
              <w:tabs>
                <w:tab w:val="left" w:pos="385"/>
                <w:tab w:val="left" w:pos="993"/>
                <w:tab w:val="left" w:pos="1276"/>
              </w:tabs>
              <w:spacing w:before="0"/>
              <w:ind w:left="102"/>
              <w:rPr>
                <w:sz w:val="20"/>
                <w:szCs w:val="20"/>
              </w:rPr>
            </w:pPr>
            <w:r w:rsidRPr="00300F45">
              <w:rPr>
                <w:sz w:val="20"/>
                <w:szCs w:val="20"/>
              </w:rPr>
              <w:t xml:space="preserve">Какую экономическую ситуацию иллюстрирует данный рисунок? Почему нельзя преодолеть «ловушку ликвидности», используя только             инструменты кредитно-денежной политики? Как можно выйти из этой «ловушки»? </w:t>
            </w:r>
            <w:r w:rsidR="003C74E1">
              <w:rPr>
                <w:noProof/>
                <w:sz w:val="20"/>
                <w:szCs w:val="20"/>
                <w:lang w:val="ru-RU" w:eastAsia="ru-RU"/>
              </w:rPr>
              <w:drawing>
                <wp:inline distT="0" distB="0" distL="0" distR="0" wp14:anchorId="5E70AA9D" wp14:editId="137A8450">
                  <wp:extent cx="2370455" cy="1676400"/>
                  <wp:effectExtent l="0" t="0" r="0" b="0"/>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0455" cy="1676400"/>
                          </a:xfrm>
                          <a:prstGeom prst="rect">
                            <a:avLst/>
                          </a:prstGeom>
                          <a:noFill/>
                          <a:ln>
                            <a:noFill/>
                          </a:ln>
                        </pic:spPr>
                      </pic:pic>
                    </a:graphicData>
                  </a:graphic>
                </wp:inline>
              </w:drawing>
            </w:r>
          </w:p>
          <w:p w14:paraId="2A3DFCCC" w14:textId="77777777" w:rsidR="002F6772" w:rsidRPr="00300F45" w:rsidRDefault="002F6772" w:rsidP="00893559">
            <w:pPr>
              <w:pStyle w:val="afe"/>
              <w:ind w:left="145"/>
              <w:jc w:val="both"/>
              <w:rPr>
                <w:i/>
                <w:sz w:val="20"/>
                <w:szCs w:val="20"/>
              </w:rPr>
            </w:pPr>
          </w:p>
          <w:p w14:paraId="2717EA50" w14:textId="77777777" w:rsidR="002F6772" w:rsidRPr="00300F45" w:rsidRDefault="002F6772" w:rsidP="00893559">
            <w:pPr>
              <w:pStyle w:val="afe"/>
              <w:ind w:left="145"/>
              <w:jc w:val="both"/>
              <w:rPr>
                <w:i/>
                <w:sz w:val="20"/>
                <w:szCs w:val="20"/>
              </w:rPr>
            </w:pPr>
            <w:r w:rsidRPr="00300F45">
              <w:rPr>
                <w:i/>
                <w:sz w:val="20"/>
                <w:szCs w:val="20"/>
              </w:rPr>
              <w:t>Задание 3</w:t>
            </w:r>
          </w:p>
          <w:p w14:paraId="5B84CE7C" w14:textId="6B12CA91" w:rsidR="002F6772" w:rsidRPr="00300F45" w:rsidRDefault="002F6772" w:rsidP="00893559">
            <w:pPr>
              <w:ind w:left="145"/>
              <w:jc w:val="both"/>
              <w:rPr>
                <w:sz w:val="20"/>
                <w:szCs w:val="20"/>
              </w:rPr>
            </w:pPr>
            <w:r w:rsidRPr="00300F45">
              <w:rPr>
                <w:sz w:val="20"/>
                <w:szCs w:val="20"/>
              </w:rPr>
              <w:t>Экспансионистская фискальная политика: сущность и последствия. При каком состоянии экономики</w:t>
            </w:r>
            <w:r w:rsidR="002B3A08">
              <w:rPr>
                <w:sz w:val="20"/>
                <w:szCs w:val="20"/>
              </w:rPr>
              <w:t xml:space="preserve"> её </w:t>
            </w:r>
            <w:r w:rsidRPr="00300F45">
              <w:rPr>
                <w:sz w:val="20"/>
                <w:szCs w:val="20"/>
              </w:rPr>
              <w:t>проведение сопряжено со значительным ростом цен? Ответ проиллюстрируйте графически.</w:t>
            </w:r>
          </w:p>
          <w:p w14:paraId="10F25992" w14:textId="77777777" w:rsidR="002F6772" w:rsidRPr="00300F45" w:rsidRDefault="002F6772" w:rsidP="00893559">
            <w:pPr>
              <w:pStyle w:val="afe"/>
              <w:ind w:left="145"/>
              <w:jc w:val="both"/>
              <w:rPr>
                <w:i/>
                <w:sz w:val="20"/>
                <w:szCs w:val="20"/>
              </w:rPr>
            </w:pPr>
          </w:p>
          <w:p w14:paraId="3C62E671" w14:textId="77777777" w:rsidR="002F6772" w:rsidRPr="00300F45" w:rsidRDefault="002F6772" w:rsidP="00893559">
            <w:pPr>
              <w:pStyle w:val="afe"/>
              <w:ind w:left="145"/>
              <w:jc w:val="both"/>
              <w:rPr>
                <w:i/>
                <w:sz w:val="20"/>
                <w:szCs w:val="20"/>
              </w:rPr>
            </w:pPr>
            <w:r w:rsidRPr="00300F45">
              <w:rPr>
                <w:i/>
                <w:sz w:val="20"/>
                <w:szCs w:val="20"/>
              </w:rPr>
              <w:t>Задание 4</w:t>
            </w:r>
          </w:p>
          <w:p w14:paraId="392F63EE" w14:textId="77777777" w:rsidR="002F6772" w:rsidRPr="00300F45" w:rsidRDefault="002F6772" w:rsidP="00893559">
            <w:pPr>
              <w:ind w:left="145"/>
              <w:jc w:val="both"/>
              <w:rPr>
                <w:sz w:val="20"/>
                <w:szCs w:val="20"/>
              </w:rPr>
            </w:pPr>
            <w:r w:rsidRPr="00300F45">
              <w:rPr>
                <w:sz w:val="20"/>
                <w:szCs w:val="20"/>
              </w:rPr>
              <w:t>Предположим, что правительство хочет одновременно сократить совокупный спрос и увеличить инвестиции. Может ли оно сделать это средствами фискальной политики?</w:t>
            </w:r>
          </w:p>
          <w:p w14:paraId="4D057704" w14:textId="77777777" w:rsidR="002F6772" w:rsidRDefault="002F6772" w:rsidP="00893559">
            <w:pPr>
              <w:jc w:val="both"/>
              <w:rPr>
                <w:sz w:val="20"/>
                <w:szCs w:val="20"/>
              </w:rPr>
            </w:pPr>
          </w:p>
          <w:p w14:paraId="3C8ADE61" w14:textId="77777777" w:rsidR="00717BB5" w:rsidRDefault="00717BB5" w:rsidP="00893559">
            <w:pPr>
              <w:jc w:val="both"/>
              <w:rPr>
                <w:sz w:val="20"/>
                <w:szCs w:val="20"/>
              </w:rPr>
            </w:pPr>
          </w:p>
          <w:p w14:paraId="6A1963FF" w14:textId="65B3C49E" w:rsidR="00717BB5" w:rsidRPr="00300F45" w:rsidRDefault="00717BB5" w:rsidP="00893559">
            <w:pPr>
              <w:jc w:val="both"/>
              <w:rPr>
                <w:sz w:val="20"/>
                <w:szCs w:val="20"/>
              </w:rPr>
            </w:pPr>
          </w:p>
        </w:tc>
      </w:tr>
      <w:tr w:rsidR="00EA4FF6" w:rsidRPr="00300F45" w14:paraId="7146FC94" w14:textId="77777777" w:rsidTr="00893559">
        <w:tc>
          <w:tcPr>
            <w:tcW w:w="1702" w:type="dxa"/>
            <w:shd w:val="clear" w:color="auto" w:fill="auto"/>
          </w:tcPr>
          <w:p w14:paraId="7BC69155" w14:textId="77777777" w:rsidR="002F6772" w:rsidRPr="00300F45" w:rsidRDefault="002F6772" w:rsidP="00893559">
            <w:pPr>
              <w:tabs>
                <w:tab w:val="left" w:pos="540"/>
              </w:tabs>
              <w:ind w:hanging="23"/>
              <w:contextualSpacing/>
              <w:jc w:val="both"/>
              <w:rPr>
                <w:sz w:val="20"/>
                <w:szCs w:val="20"/>
              </w:rPr>
            </w:pPr>
            <w:r w:rsidRPr="00300F45">
              <w:rPr>
                <w:b/>
                <w:sz w:val="20"/>
                <w:szCs w:val="20"/>
              </w:rPr>
              <w:t>ПКН-4</w:t>
            </w:r>
            <w:r w:rsidRPr="00300F45">
              <w:rPr>
                <w:sz w:val="20"/>
                <w:szCs w:val="20"/>
              </w:rPr>
              <w:t xml:space="preserve"> Способность оценивать показатели деятельности </w:t>
            </w:r>
            <w:r w:rsidRPr="00300F45">
              <w:rPr>
                <w:sz w:val="20"/>
                <w:szCs w:val="20"/>
              </w:rPr>
              <w:lastRenderedPageBreak/>
              <w:t>экономических субъектов</w:t>
            </w:r>
          </w:p>
          <w:p w14:paraId="0BC25D32" w14:textId="77777777" w:rsidR="002F6772" w:rsidRPr="00300F45" w:rsidRDefault="002F6772" w:rsidP="00893559">
            <w:pPr>
              <w:jc w:val="both"/>
              <w:rPr>
                <w:sz w:val="20"/>
                <w:szCs w:val="20"/>
              </w:rPr>
            </w:pPr>
          </w:p>
        </w:tc>
        <w:tc>
          <w:tcPr>
            <w:tcW w:w="1701" w:type="dxa"/>
            <w:shd w:val="clear" w:color="auto" w:fill="auto"/>
          </w:tcPr>
          <w:p w14:paraId="3A7E0F9F" w14:textId="77777777" w:rsidR="002F6772" w:rsidRPr="00300F45" w:rsidRDefault="002F6772" w:rsidP="00893559">
            <w:pPr>
              <w:tabs>
                <w:tab w:val="left" w:pos="313"/>
              </w:tabs>
              <w:ind w:left="34"/>
              <w:jc w:val="both"/>
              <w:rPr>
                <w:bCs/>
                <w:sz w:val="20"/>
                <w:szCs w:val="20"/>
              </w:rPr>
            </w:pPr>
            <w:r w:rsidRPr="00300F45">
              <w:rPr>
                <w:bCs/>
                <w:snapToGrid w:val="0"/>
                <w:sz w:val="20"/>
                <w:szCs w:val="20"/>
              </w:rPr>
              <w:lastRenderedPageBreak/>
              <w:t xml:space="preserve">Проводит анализ внешней и внутренней среды ведения бизнеса, </w:t>
            </w:r>
            <w:r w:rsidRPr="00300F45">
              <w:rPr>
                <w:bCs/>
                <w:snapToGrid w:val="0"/>
                <w:sz w:val="20"/>
                <w:szCs w:val="20"/>
              </w:rPr>
              <w:lastRenderedPageBreak/>
              <w:t xml:space="preserve">выявляет основные факторы экономического роста, оценивает эффективность формирования и использования производственного потенциала экономических субъектов </w:t>
            </w:r>
          </w:p>
          <w:p w14:paraId="112A130B" w14:textId="77777777" w:rsidR="002F6772" w:rsidRPr="00300F45" w:rsidRDefault="002F6772" w:rsidP="00893559">
            <w:pPr>
              <w:tabs>
                <w:tab w:val="left" w:pos="313"/>
              </w:tabs>
              <w:ind w:left="30" w:firstLine="4"/>
              <w:jc w:val="both"/>
              <w:rPr>
                <w:bCs/>
                <w:sz w:val="20"/>
                <w:szCs w:val="20"/>
              </w:rPr>
            </w:pPr>
          </w:p>
        </w:tc>
        <w:tc>
          <w:tcPr>
            <w:tcW w:w="1593" w:type="dxa"/>
            <w:shd w:val="clear" w:color="auto" w:fill="auto"/>
          </w:tcPr>
          <w:p w14:paraId="16293D07" w14:textId="77777777" w:rsidR="002F6772" w:rsidRPr="00300F45" w:rsidRDefault="002F6772" w:rsidP="00893559">
            <w:pPr>
              <w:pStyle w:val="61"/>
              <w:widowControl w:val="0"/>
              <w:spacing w:before="0" w:after="0"/>
              <w:contextualSpacing/>
              <w:jc w:val="both"/>
              <w:rPr>
                <w:b/>
                <w:sz w:val="20"/>
              </w:rPr>
            </w:pPr>
            <w:r w:rsidRPr="00300F45">
              <w:rPr>
                <w:b/>
                <w:i/>
                <w:sz w:val="20"/>
              </w:rPr>
              <w:lastRenderedPageBreak/>
              <w:t>Знать:</w:t>
            </w:r>
            <w:r w:rsidRPr="00300F45">
              <w:rPr>
                <w:sz w:val="20"/>
              </w:rPr>
              <w:t xml:space="preserve"> основные парадигмы и методы экономического анализа, </w:t>
            </w:r>
            <w:r w:rsidRPr="00300F45">
              <w:rPr>
                <w:spacing w:val="-2"/>
                <w:sz w:val="20"/>
              </w:rPr>
              <w:t xml:space="preserve">современные </w:t>
            </w:r>
            <w:r w:rsidRPr="00300F45">
              <w:rPr>
                <w:spacing w:val="-2"/>
                <w:sz w:val="20"/>
              </w:rPr>
              <w:lastRenderedPageBreak/>
              <w:t>программные продукты, необходимые для решения экономико-статистических задач</w:t>
            </w:r>
          </w:p>
          <w:p w14:paraId="4716F994" w14:textId="77777777" w:rsidR="002F6772" w:rsidRPr="00300F45" w:rsidRDefault="002F6772" w:rsidP="00893559">
            <w:pPr>
              <w:jc w:val="both"/>
              <w:rPr>
                <w:sz w:val="20"/>
                <w:szCs w:val="20"/>
              </w:rPr>
            </w:pPr>
            <w:r w:rsidRPr="00300F45">
              <w:rPr>
                <w:b/>
                <w:i/>
                <w:sz w:val="20"/>
                <w:szCs w:val="20"/>
              </w:rPr>
              <w:t>Уметь:</w:t>
            </w:r>
            <w:r w:rsidRPr="00300F45">
              <w:rPr>
                <w:sz w:val="20"/>
                <w:szCs w:val="20"/>
              </w:rPr>
              <w:t xml:space="preserve"> осуществлять сбор, анализ и обработку данных, необходимых для решения поставленных экономических задач</w:t>
            </w:r>
          </w:p>
        </w:tc>
        <w:tc>
          <w:tcPr>
            <w:tcW w:w="4745" w:type="dxa"/>
            <w:shd w:val="clear" w:color="auto" w:fill="auto"/>
          </w:tcPr>
          <w:p w14:paraId="52F1BE43" w14:textId="6B7AC95B" w:rsidR="00300F45" w:rsidRPr="00300F45" w:rsidRDefault="00300F45" w:rsidP="00893559">
            <w:pPr>
              <w:ind w:left="510"/>
              <w:jc w:val="both"/>
              <w:rPr>
                <w:bCs/>
                <w:i/>
                <w:iCs/>
                <w:sz w:val="20"/>
                <w:szCs w:val="20"/>
              </w:rPr>
            </w:pPr>
            <w:r w:rsidRPr="00300F45">
              <w:rPr>
                <w:bCs/>
                <w:i/>
                <w:iCs/>
                <w:sz w:val="20"/>
                <w:szCs w:val="20"/>
              </w:rPr>
              <w:lastRenderedPageBreak/>
              <w:t xml:space="preserve">Задание </w:t>
            </w:r>
            <w:r w:rsidR="00FE3C84">
              <w:rPr>
                <w:bCs/>
                <w:i/>
                <w:iCs/>
                <w:sz w:val="20"/>
                <w:szCs w:val="20"/>
              </w:rPr>
              <w:t>1</w:t>
            </w:r>
          </w:p>
          <w:p w14:paraId="1F1CEDC7" w14:textId="75CDFE3E" w:rsidR="00300F45" w:rsidRPr="00300F45" w:rsidRDefault="00300F45" w:rsidP="00893559">
            <w:pPr>
              <w:ind w:left="58"/>
              <w:jc w:val="both"/>
              <w:rPr>
                <w:sz w:val="20"/>
                <w:szCs w:val="20"/>
              </w:rPr>
            </w:pPr>
            <w:r w:rsidRPr="00300F45">
              <w:rPr>
                <w:iCs/>
                <w:sz w:val="20"/>
                <w:szCs w:val="20"/>
              </w:rPr>
              <w:t xml:space="preserve">Объяснить и показать графически процесс оптимизации </w:t>
            </w:r>
            <w:r w:rsidR="008E717B">
              <w:rPr>
                <w:iCs/>
                <w:sz w:val="20"/>
                <w:szCs w:val="20"/>
              </w:rPr>
              <w:t>объём</w:t>
            </w:r>
            <w:r w:rsidRPr="00300F45">
              <w:rPr>
                <w:iCs/>
                <w:sz w:val="20"/>
                <w:szCs w:val="20"/>
              </w:rPr>
              <w:t xml:space="preserve">а производства одной фирмы в зависимости от поведения другой, </w:t>
            </w:r>
            <w:r w:rsidR="00901AC1" w:rsidRPr="00300F45">
              <w:rPr>
                <w:iCs/>
                <w:sz w:val="20"/>
                <w:szCs w:val="20"/>
              </w:rPr>
              <w:t>т. е.</w:t>
            </w:r>
            <w:r w:rsidRPr="00300F45">
              <w:rPr>
                <w:iCs/>
                <w:sz w:val="20"/>
                <w:szCs w:val="20"/>
              </w:rPr>
              <w:t xml:space="preserve"> в</w:t>
            </w:r>
            <w:r w:rsidRPr="00300F45">
              <w:rPr>
                <w:sz w:val="20"/>
                <w:szCs w:val="20"/>
              </w:rPr>
              <w:t>заимосвязь поведения олигополистов в модели Курно.</w:t>
            </w:r>
          </w:p>
          <w:p w14:paraId="577179E8" w14:textId="688686E0" w:rsidR="002F6772" w:rsidRPr="00300F45" w:rsidRDefault="002F6772" w:rsidP="00893559">
            <w:pPr>
              <w:pStyle w:val="afe"/>
              <w:ind w:left="145"/>
              <w:jc w:val="both"/>
              <w:rPr>
                <w:i/>
                <w:sz w:val="20"/>
                <w:szCs w:val="20"/>
              </w:rPr>
            </w:pPr>
            <w:r w:rsidRPr="00300F45">
              <w:rPr>
                <w:i/>
                <w:sz w:val="20"/>
                <w:szCs w:val="20"/>
              </w:rPr>
              <w:lastRenderedPageBreak/>
              <w:t xml:space="preserve">Задание </w:t>
            </w:r>
            <w:r w:rsidR="00FE3C84">
              <w:rPr>
                <w:i/>
                <w:sz w:val="20"/>
                <w:szCs w:val="20"/>
              </w:rPr>
              <w:t>2</w:t>
            </w:r>
          </w:p>
          <w:p w14:paraId="375E9CA3" w14:textId="77777777" w:rsidR="002F6772" w:rsidRPr="00300F45" w:rsidRDefault="002F6772" w:rsidP="00893559">
            <w:pPr>
              <w:ind w:left="145"/>
              <w:jc w:val="both"/>
              <w:rPr>
                <w:i/>
                <w:sz w:val="20"/>
                <w:szCs w:val="20"/>
              </w:rPr>
            </w:pPr>
            <w:r w:rsidRPr="00300F45">
              <w:rPr>
                <w:i/>
                <w:sz w:val="20"/>
                <w:szCs w:val="20"/>
              </w:rPr>
              <w:t xml:space="preserve">Установите правильную последовательность результатов снижения курса национальной валюты: </w:t>
            </w:r>
          </w:p>
          <w:p w14:paraId="43ABED82" w14:textId="77777777" w:rsidR="002F6772" w:rsidRPr="00300F45" w:rsidRDefault="002F6772" w:rsidP="009E426E">
            <w:pPr>
              <w:numPr>
                <w:ilvl w:val="0"/>
                <w:numId w:val="7"/>
              </w:numPr>
              <w:jc w:val="both"/>
              <w:rPr>
                <w:sz w:val="20"/>
                <w:szCs w:val="20"/>
              </w:rPr>
            </w:pPr>
            <w:r w:rsidRPr="00300F45">
              <w:rPr>
                <w:sz w:val="20"/>
                <w:szCs w:val="20"/>
              </w:rPr>
              <w:t xml:space="preserve">Увеличение реального объёма национального производства </w:t>
            </w:r>
          </w:p>
          <w:p w14:paraId="35C37B54" w14:textId="77777777" w:rsidR="002F6772" w:rsidRPr="00300F45" w:rsidRDefault="002F6772" w:rsidP="009E426E">
            <w:pPr>
              <w:numPr>
                <w:ilvl w:val="0"/>
                <w:numId w:val="7"/>
              </w:numPr>
              <w:jc w:val="both"/>
              <w:rPr>
                <w:sz w:val="20"/>
                <w:szCs w:val="20"/>
              </w:rPr>
            </w:pPr>
            <w:r w:rsidRPr="00300F45">
              <w:rPr>
                <w:sz w:val="20"/>
                <w:szCs w:val="20"/>
              </w:rPr>
              <w:t>Увеличение совокупного спроса</w:t>
            </w:r>
          </w:p>
          <w:p w14:paraId="275F1CF5" w14:textId="77777777" w:rsidR="002F6772" w:rsidRPr="00300F45" w:rsidRDefault="002F6772" w:rsidP="009E426E">
            <w:pPr>
              <w:numPr>
                <w:ilvl w:val="0"/>
                <w:numId w:val="7"/>
              </w:numPr>
              <w:jc w:val="both"/>
              <w:rPr>
                <w:sz w:val="20"/>
                <w:szCs w:val="20"/>
              </w:rPr>
            </w:pPr>
            <w:r w:rsidRPr="00300F45">
              <w:rPr>
                <w:sz w:val="20"/>
                <w:szCs w:val="20"/>
              </w:rPr>
              <w:t>Повышение конкурентоспособности отечественных товаров на мировом рынке</w:t>
            </w:r>
          </w:p>
          <w:p w14:paraId="5CC21DD2" w14:textId="560A4B00" w:rsidR="002F6772" w:rsidRPr="00FE3C84" w:rsidRDefault="002F6772" w:rsidP="009E426E">
            <w:pPr>
              <w:numPr>
                <w:ilvl w:val="0"/>
                <w:numId w:val="7"/>
              </w:numPr>
              <w:jc w:val="both"/>
              <w:rPr>
                <w:sz w:val="20"/>
                <w:szCs w:val="20"/>
              </w:rPr>
            </w:pPr>
            <w:r w:rsidRPr="00300F45">
              <w:rPr>
                <w:sz w:val="20"/>
                <w:szCs w:val="20"/>
              </w:rPr>
              <w:t>Увеличение чистого экспорта</w:t>
            </w:r>
          </w:p>
          <w:p w14:paraId="1DFEE9E4" w14:textId="7772B462" w:rsidR="002F6772" w:rsidRPr="00300F45" w:rsidRDefault="002F6772" w:rsidP="00893559">
            <w:pPr>
              <w:pStyle w:val="afe"/>
              <w:ind w:left="145"/>
              <w:jc w:val="both"/>
              <w:rPr>
                <w:i/>
                <w:sz w:val="20"/>
                <w:szCs w:val="20"/>
              </w:rPr>
            </w:pPr>
            <w:r w:rsidRPr="00300F45">
              <w:rPr>
                <w:i/>
                <w:sz w:val="20"/>
                <w:szCs w:val="20"/>
              </w:rPr>
              <w:t xml:space="preserve">Задание </w:t>
            </w:r>
            <w:r w:rsidR="00FE3C84">
              <w:rPr>
                <w:i/>
                <w:sz w:val="20"/>
                <w:szCs w:val="20"/>
              </w:rPr>
              <w:t>3</w:t>
            </w:r>
          </w:p>
          <w:p w14:paraId="575F992F" w14:textId="1B072C94" w:rsidR="002F6772" w:rsidRPr="00300F45" w:rsidRDefault="002F6772" w:rsidP="00893559">
            <w:pPr>
              <w:pStyle w:val="af8"/>
              <w:spacing w:after="0"/>
              <w:ind w:left="145"/>
              <w:jc w:val="both"/>
              <w:rPr>
                <w:sz w:val="20"/>
              </w:rPr>
            </w:pPr>
            <w:r w:rsidRPr="00300F45">
              <w:rPr>
                <w:sz w:val="20"/>
              </w:rPr>
              <w:t>Имеется ли нарушение равновесия между совокупным спросом и совокупным предложением в экономике России? В</w:t>
            </w:r>
            <w:r w:rsidR="00100F3E">
              <w:rPr>
                <w:sz w:val="20"/>
              </w:rPr>
              <w:t xml:space="preserve"> чём </w:t>
            </w:r>
            <w:r w:rsidRPr="00300F45">
              <w:rPr>
                <w:sz w:val="20"/>
              </w:rPr>
              <w:t>его причины? Каковы пути достижения макроэкономического равновесия?</w:t>
            </w:r>
          </w:p>
          <w:p w14:paraId="09847340" w14:textId="5008A6F8" w:rsidR="002F6772" w:rsidRPr="00300F45" w:rsidRDefault="002F6772" w:rsidP="00893559">
            <w:pPr>
              <w:pStyle w:val="afe"/>
              <w:ind w:left="145"/>
              <w:jc w:val="both"/>
              <w:rPr>
                <w:i/>
                <w:sz w:val="20"/>
                <w:szCs w:val="20"/>
              </w:rPr>
            </w:pPr>
            <w:r w:rsidRPr="00300F45">
              <w:rPr>
                <w:i/>
                <w:sz w:val="20"/>
                <w:szCs w:val="20"/>
              </w:rPr>
              <w:t xml:space="preserve">Задание </w:t>
            </w:r>
            <w:r w:rsidR="00FE3C84">
              <w:rPr>
                <w:i/>
                <w:sz w:val="20"/>
                <w:szCs w:val="20"/>
              </w:rPr>
              <w:t>4</w:t>
            </w:r>
          </w:p>
          <w:p w14:paraId="39460331" w14:textId="77777777" w:rsidR="002F6772" w:rsidRPr="00300F45" w:rsidRDefault="002F6772" w:rsidP="00893559">
            <w:pPr>
              <w:pStyle w:val="af8"/>
              <w:spacing w:after="0"/>
              <w:ind w:left="145"/>
              <w:jc w:val="both"/>
              <w:rPr>
                <w:b/>
                <w:sz w:val="20"/>
              </w:rPr>
            </w:pPr>
            <w:r w:rsidRPr="00300F45">
              <w:rPr>
                <w:sz w:val="20"/>
              </w:rPr>
              <w:t xml:space="preserve">Проблемы превращения сбережений в инвестиции в современной России. </w:t>
            </w:r>
          </w:p>
          <w:p w14:paraId="4DF53755" w14:textId="7E849434" w:rsidR="002F6772" w:rsidRPr="00300F45" w:rsidRDefault="002F6772" w:rsidP="00893559">
            <w:pPr>
              <w:pStyle w:val="afe"/>
              <w:ind w:left="145"/>
              <w:jc w:val="both"/>
              <w:rPr>
                <w:i/>
                <w:sz w:val="20"/>
                <w:szCs w:val="20"/>
              </w:rPr>
            </w:pPr>
            <w:r w:rsidRPr="00300F45">
              <w:rPr>
                <w:i/>
                <w:sz w:val="20"/>
                <w:szCs w:val="20"/>
              </w:rPr>
              <w:t xml:space="preserve">Задание </w:t>
            </w:r>
            <w:r w:rsidR="00FE3C84">
              <w:rPr>
                <w:i/>
                <w:sz w:val="20"/>
                <w:szCs w:val="20"/>
              </w:rPr>
              <w:t>5</w:t>
            </w:r>
          </w:p>
          <w:p w14:paraId="53588B20" w14:textId="77777777" w:rsidR="002F6772" w:rsidRPr="00300F45" w:rsidRDefault="002F6772" w:rsidP="00893559">
            <w:pPr>
              <w:pStyle w:val="af8"/>
              <w:spacing w:after="0"/>
              <w:ind w:left="145"/>
              <w:jc w:val="both"/>
              <w:rPr>
                <w:b/>
                <w:sz w:val="20"/>
              </w:rPr>
            </w:pPr>
            <w:r w:rsidRPr="00300F45">
              <w:rPr>
                <w:sz w:val="20"/>
              </w:rPr>
              <w:t xml:space="preserve">Сравните классический и кейнсианский подходы к анализу инвестиций. </w:t>
            </w:r>
          </w:p>
          <w:p w14:paraId="06DE1CE6" w14:textId="2CF98800" w:rsidR="002F6772" w:rsidRPr="00300F45" w:rsidRDefault="002F6772" w:rsidP="00893559">
            <w:pPr>
              <w:pStyle w:val="afe"/>
              <w:ind w:left="145"/>
              <w:jc w:val="both"/>
              <w:rPr>
                <w:i/>
                <w:sz w:val="20"/>
                <w:szCs w:val="20"/>
              </w:rPr>
            </w:pPr>
            <w:r w:rsidRPr="00300F45">
              <w:rPr>
                <w:i/>
                <w:sz w:val="20"/>
                <w:szCs w:val="20"/>
              </w:rPr>
              <w:t xml:space="preserve">Задание </w:t>
            </w:r>
            <w:r w:rsidR="00FE3C84">
              <w:rPr>
                <w:i/>
                <w:sz w:val="20"/>
                <w:szCs w:val="20"/>
              </w:rPr>
              <w:t>6</w:t>
            </w:r>
          </w:p>
          <w:p w14:paraId="120767F8" w14:textId="77777777" w:rsidR="002F6772" w:rsidRPr="00300F45" w:rsidRDefault="002F6772" w:rsidP="00893559">
            <w:pPr>
              <w:pStyle w:val="af8"/>
              <w:spacing w:after="0"/>
              <w:ind w:left="145"/>
              <w:jc w:val="both"/>
              <w:rPr>
                <w:sz w:val="20"/>
              </w:rPr>
            </w:pPr>
            <w:r w:rsidRPr="00300F45">
              <w:rPr>
                <w:sz w:val="20"/>
              </w:rPr>
              <w:t>«Процентные ставки во время подъема обычно выше, чем во время спада. То же самое можно сказать об инвестициях. Это означает, что высокий уровень процента способствует инвестициям, а низкий — препятствует им».</w:t>
            </w:r>
            <w:r w:rsidRPr="00300F45">
              <w:rPr>
                <w:b/>
                <w:sz w:val="20"/>
              </w:rPr>
              <w:t xml:space="preserve"> </w:t>
            </w:r>
            <w:r w:rsidRPr="00300F45">
              <w:rPr>
                <w:sz w:val="20"/>
              </w:rPr>
              <w:t>Согласны ли Вы с данным</w:t>
            </w:r>
            <w:r w:rsidRPr="00300F45">
              <w:rPr>
                <w:b/>
                <w:sz w:val="20"/>
              </w:rPr>
              <w:t xml:space="preserve"> </w:t>
            </w:r>
            <w:r w:rsidRPr="00300F45">
              <w:rPr>
                <w:sz w:val="20"/>
              </w:rPr>
              <w:t>утверждением? Если нет, то опровергните этот вывод.</w:t>
            </w:r>
          </w:p>
          <w:p w14:paraId="412C425A" w14:textId="5493329E" w:rsidR="002F6772" w:rsidRPr="00300F45" w:rsidRDefault="002F6772" w:rsidP="00893559">
            <w:pPr>
              <w:pStyle w:val="afe"/>
              <w:ind w:left="145"/>
              <w:jc w:val="both"/>
              <w:rPr>
                <w:i/>
                <w:sz w:val="20"/>
                <w:szCs w:val="20"/>
              </w:rPr>
            </w:pPr>
            <w:r w:rsidRPr="00300F45">
              <w:rPr>
                <w:i/>
                <w:sz w:val="20"/>
                <w:szCs w:val="20"/>
              </w:rPr>
              <w:t xml:space="preserve">Задание </w:t>
            </w:r>
            <w:r w:rsidR="00FE3C84">
              <w:rPr>
                <w:i/>
                <w:sz w:val="20"/>
                <w:szCs w:val="20"/>
              </w:rPr>
              <w:t>7</w:t>
            </w:r>
          </w:p>
          <w:p w14:paraId="59FA4572" w14:textId="77777777" w:rsidR="002F6772" w:rsidRPr="00300F45" w:rsidRDefault="002F6772" w:rsidP="00893559">
            <w:pPr>
              <w:ind w:left="102"/>
              <w:contextualSpacing/>
              <w:jc w:val="both"/>
              <w:rPr>
                <w:sz w:val="20"/>
                <w:szCs w:val="20"/>
              </w:rPr>
            </w:pPr>
            <w:r w:rsidRPr="00300F45">
              <w:rPr>
                <w:sz w:val="20"/>
                <w:szCs w:val="20"/>
              </w:rPr>
              <w:t>Чему равны экономические потери от безработицы, если реальный ВВП равен 340 млн. руб., уровень фактической безработицы равен 7%, естественный уровень безработицы 2%, коэффициент чувствительности ВВП к циклической безработице по закону Оукена равен 3?</w:t>
            </w:r>
          </w:p>
        </w:tc>
      </w:tr>
      <w:tr w:rsidR="00EA4FF6" w:rsidRPr="00300F45" w14:paraId="2DCC25F4" w14:textId="77777777" w:rsidTr="00893559">
        <w:tc>
          <w:tcPr>
            <w:tcW w:w="1702" w:type="dxa"/>
            <w:shd w:val="clear" w:color="auto" w:fill="auto"/>
          </w:tcPr>
          <w:p w14:paraId="4B54B59F" w14:textId="77777777" w:rsidR="002F6772" w:rsidRPr="00300F45" w:rsidRDefault="002F6772" w:rsidP="00893559">
            <w:pPr>
              <w:jc w:val="both"/>
              <w:rPr>
                <w:sz w:val="20"/>
                <w:szCs w:val="20"/>
              </w:rPr>
            </w:pPr>
          </w:p>
        </w:tc>
        <w:tc>
          <w:tcPr>
            <w:tcW w:w="1701" w:type="dxa"/>
            <w:shd w:val="clear" w:color="auto" w:fill="auto"/>
          </w:tcPr>
          <w:p w14:paraId="0BC87858" w14:textId="77777777" w:rsidR="002F6772" w:rsidRPr="00300F45" w:rsidRDefault="002F6772" w:rsidP="00893559">
            <w:pPr>
              <w:tabs>
                <w:tab w:val="left" w:pos="313"/>
              </w:tabs>
              <w:ind w:left="34"/>
              <w:jc w:val="both"/>
              <w:rPr>
                <w:bCs/>
                <w:snapToGrid w:val="0"/>
                <w:sz w:val="20"/>
                <w:szCs w:val="20"/>
              </w:rPr>
            </w:pPr>
            <w:r w:rsidRPr="00300F45">
              <w:rPr>
                <w:bCs/>
                <w:snapToGrid w:val="0"/>
                <w:sz w:val="20"/>
                <w:szCs w:val="20"/>
              </w:rPr>
              <w:t>Рассчитывает и интерпретирует показатели деятельности экономических субъектов</w:t>
            </w:r>
          </w:p>
          <w:p w14:paraId="24BD8ACF" w14:textId="77777777" w:rsidR="002F6772" w:rsidRPr="00300F45" w:rsidRDefault="002F6772" w:rsidP="00893559">
            <w:pPr>
              <w:tabs>
                <w:tab w:val="left" w:pos="313"/>
              </w:tabs>
              <w:ind w:left="30" w:firstLine="4"/>
              <w:jc w:val="both"/>
              <w:rPr>
                <w:bCs/>
                <w:sz w:val="20"/>
                <w:szCs w:val="20"/>
              </w:rPr>
            </w:pPr>
          </w:p>
        </w:tc>
        <w:tc>
          <w:tcPr>
            <w:tcW w:w="1593" w:type="dxa"/>
            <w:shd w:val="clear" w:color="auto" w:fill="auto"/>
          </w:tcPr>
          <w:p w14:paraId="1682DB94" w14:textId="69453296" w:rsidR="002F6772" w:rsidRPr="00300F45" w:rsidRDefault="002F6772" w:rsidP="00893559">
            <w:pPr>
              <w:pStyle w:val="61"/>
              <w:widowControl w:val="0"/>
              <w:spacing w:before="0" w:after="0"/>
              <w:contextualSpacing/>
              <w:jc w:val="both"/>
              <w:rPr>
                <w:b/>
                <w:sz w:val="20"/>
              </w:rPr>
            </w:pPr>
            <w:r w:rsidRPr="00300F45">
              <w:rPr>
                <w:b/>
                <w:i/>
                <w:sz w:val="20"/>
              </w:rPr>
              <w:t>Знать:</w:t>
            </w:r>
            <w:r w:rsidRPr="00300F45">
              <w:rPr>
                <w:snapToGrid w:val="0"/>
                <w:sz w:val="20"/>
              </w:rPr>
              <w:t xml:space="preserve"> методы и </w:t>
            </w:r>
            <w:r w:rsidR="002B3A08">
              <w:rPr>
                <w:snapToGrid w:val="0"/>
                <w:sz w:val="20"/>
              </w:rPr>
              <w:t>приём</w:t>
            </w:r>
            <w:r w:rsidRPr="00300F45">
              <w:rPr>
                <w:snapToGrid w:val="0"/>
                <w:sz w:val="20"/>
              </w:rPr>
              <w:t>ы анализа экономических явлений и процессов с помощью стандартных теоретических и эконометрических моделей</w:t>
            </w:r>
          </w:p>
          <w:p w14:paraId="352E6EF8" w14:textId="77777777" w:rsidR="002F6772" w:rsidRPr="00300F45" w:rsidRDefault="002F6772" w:rsidP="00893559">
            <w:pPr>
              <w:contextualSpacing/>
              <w:jc w:val="both"/>
              <w:rPr>
                <w:sz w:val="20"/>
                <w:szCs w:val="20"/>
              </w:rPr>
            </w:pPr>
            <w:r w:rsidRPr="00300F45">
              <w:rPr>
                <w:b/>
                <w:i/>
                <w:sz w:val="20"/>
                <w:szCs w:val="20"/>
              </w:rPr>
              <w:t>Уметь:</w:t>
            </w:r>
            <w:r w:rsidRPr="00300F45">
              <w:rPr>
                <w:sz w:val="20"/>
                <w:szCs w:val="20"/>
              </w:rPr>
              <w:t xml:space="preserve"> анализировать основные социально-экономические показатели деятельности предприятий, отраслей и комплексов; результаты экономической политики в </w:t>
            </w:r>
            <w:r w:rsidRPr="00300F45">
              <w:rPr>
                <w:sz w:val="20"/>
                <w:szCs w:val="20"/>
              </w:rPr>
              <w:lastRenderedPageBreak/>
              <w:t>Российской Федерации;</w:t>
            </w:r>
          </w:p>
          <w:p w14:paraId="5163EE65" w14:textId="77777777" w:rsidR="002F6772" w:rsidRPr="00300F45" w:rsidRDefault="002F6772" w:rsidP="00893559">
            <w:pPr>
              <w:contextualSpacing/>
              <w:jc w:val="both"/>
              <w:rPr>
                <w:color w:val="000000"/>
                <w:sz w:val="20"/>
                <w:szCs w:val="20"/>
              </w:rPr>
            </w:pPr>
            <w:r w:rsidRPr="00300F45">
              <w:rPr>
                <w:color w:val="000000"/>
                <w:sz w:val="20"/>
                <w:szCs w:val="20"/>
              </w:rPr>
              <w:t>применять различные концепции экономической науки и использовать современные методы решения ситуационных задач;</w:t>
            </w:r>
          </w:p>
          <w:p w14:paraId="01BD6B6B" w14:textId="77777777" w:rsidR="002F6772" w:rsidRPr="00300F45" w:rsidRDefault="002F6772" w:rsidP="00893559">
            <w:pPr>
              <w:contextualSpacing/>
              <w:jc w:val="both"/>
              <w:rPr>
                <w:b/>
                <w:i/>
                <w:color w:val="000000"/>
                <w:sz w:val="20"/>
                <w:szCs w:val="20"/>
              </w:rPr>
            </w:pPr>
            <w:r w:rsidRPr="00300F45">
              <w:rPr>
                <w:color w:val="000000"/>
                <w:sz w:val="20"/>
                <w:szCs w:val="20"/>
              </w:rPr>
              <w:t>применять новые методологии научных исследований экономики, разрабатывать новые подходы в исследованиях экономики на макроуровне</w:t>
            </w:r>
            <w:r w:rsidRPr="00300F45">
              <w:rPr>
                <w:b/>
                <w:i/>
                <w:color w:val="000000"/>
                <w:sz w:val="20"/>
                <w:szCs w:val="20"/>
              </w:rPr>
              <w:t xml:space="preserve"> </w:t>
            </w:r>
          </w:p>
        </w:tc>
        <w:tc>
          <w:tcPr>
            <w:tcW w:w="4745" w:type="dxa"/>
            <w:shd w:val="clear" w:color="auto" w:fill="auto"/>
          </w:tcPr>
          <w:p w14:paraId="00498929" w14:textId="473727EF" w:rsidR="00300F45" w:rsidRPr="00300F45" w:rsidRDefault="00300F45" w:rsidP="00893559">
            <w:pPr>
              <w:autoSpaceDE w:val="0"/>
              <w:autoSpaceDN w:val="0"/>
              <w:adjustRightInd w:val="0"/>
              <w:jc w:val="both"/>
              <w:rPr>
                <w:i/>
                <w:iCs/>
                <w:sz w:val="20"/>
                <w:szCs w:val="20"/>
              </w:rPr>
            </w:pPr>
            <w:r w:rsidRPr="00300F45">
              <w:rPr>
                <w:i/>
                <w:iCs/>
                <w:sz w:val="20"/>
                <w:szCs w:val="20"/>
              </w:rPr>
              <w:lastRenderedPageBreak/>
              <w:t xml:space="preserve">Задание </w:t>
            </w:r>
            <w:r w:rsidR="00FE3C84">
              <w:rPr>
                <w:i/>
                <w:iCs/>
                <w:sz w:val="20"/>
                <w:szCs w:val="20"/>
              </w:rPr>
              <w:t>1</w:t>
            </w:r>
          </w:p>
          <w:p w14:paraId="585E94DC" w14:textId="77777777" w:rsidR="00903CE3" w:rsidRDefault="00300F45" w:rsidP="00893559">
            <w:pPr>
              <w:pStyle w:val="afe"/>
              <w:ind w:left="145"/>
              <w:jc w:val="both"/>
              <w:rPr>
                <w:color w:val="000000"/>
                <w:sz w:val="20"/>
                <w:szCs w:val="20"/>
              </w:rPr>
            </w:pPr>
            <w:r w:rsidRPr="00300F45">
              <w:rPr>
                <w:color w:val="000000"/>
                <w:sz w:val="20"/>
                <w:szCs w:val="20"/>
              </w:rPr>
              <w:t xml:space="preserve">Условия рыночного спросы выражены уравнением </w:t>
            </w:r>
            <w:r w:rsidRPr="00300F45">
              <w:rPr>
                <w:color w:val="000000"/>
                <w:sz w:val="20"/>
                <w:szCs w:val="20"/>
                <w:lang w:val="en-US"/>
              </w:rPr>
              <w:t>Qd</w:t>
            </w:r>
            <w:r w:rsidRPr="00300F45">
              <w:rPr>
                <w:color w:val="000000"/>
                <w:sz w:val="20"/>
                <w:szCs w:val="20"/>
              </w:rPr>
              <w:t>=400-2</w:t>
            </w:r>
            <w:r w:rsidRPr="00300F45">
              <w:rPr>
                <w:color w:val="000000"/>
                <w:sz w:val="20"/>
                <w:szCs w:val="20"/>
                <w:lang w:val="en-US"/>
              </w:rPr>
              <w:t>P</w:t>
            </w:r>
            <w:r w:rsidRPr="00300F45">
              <w:rPr>
                <w:color w:val="000000"/>
                <w:sz w:val="20"/>
                <w:szCs w:val="20"/>
              </w:rPr>
              <w:t xml:space="preserve">. На рынке действуют две фирмы с одинаковыми предельными издержками </w:t>
            </w:r>
            <w:r w:rsidRPr="00300F45">
              <w:rPr>
                <w:color w:val="000000"/>
                <w:sz w:val="20"/>
                <w:szCs w:val="20"/>
                <w:lang w:val="en-US"/>
              </w:rPr>
              <w:t>MC</w:t>
            </w:r>
            <w:r w:rsidRPr="00300F45">
              <w:rPr>
                <w:color w:val="000000"/>
                <w:sz w:val="20"/>
                <w:szCs w:val="20"/>
              </w:rPr>
              <w:t>1=</w:t>
            </w:r>
            <w:r w:rsidRPr="00300F45">
              <w:rPr>
                <w:color w:val="000000"/>
                <w:sz w:val="20"/>
                <w:szCs w:val="20"/>
                <w:lang w:val="en-US"/>
              </w:rPr>
              <w:t>MC</w:t>
            </w:r>
            <w:r w:rsidRPr="00300F45">
              <w:rPr>
                <w:color w:val="000000"/>
                <w:sz w:val="20"/>
                <w:szCs w:val="20"/>
              </w:rPr>
              <w:t>2=100. Найдите кривые реакции двух фирм и параметры рыночного равновесия на рынке в условиях дуополии Курно.</w:t>
            </w:r>
          </w:p>
          <w:p w14:paraId="5ACE895D" w14:textId="6A41212A" w:rsidR="002F6772" w:rsidRPr="00300F45" w:rsidRDefault="002F6772" w:rsidP="00893559">
            <w:pPr>
              <w:pStyle w:val="afe"/>
              <w:ind w:left="145"/>
              <w:jc w:val="both"/>
              <w:rPr>
                <w:i/>
                <w:sz w:val="20"/>
                <w:szCs w:val="20"/>
              </w:rPr>
            </w:pPr>
            <w:r w:rsidRPr="00300F45">
              <w:rPr>
                <w:i/>
                <w:sz w:val="20"/>
                <w:szCs w:val="20"/>
              </w:rPr>
              <w:t xml:space="preserve">Задание </w:t>
            </w:r>
            <w:r w:rsidR="00903CE3">
              <w:rPr>
                <w:i/>
                <w:sz w:val="20"/>
                <w:szCs w:val="20"/>
              </w:rPr>
              <w:t>2</w:t>
            </w:r>
          </w:p>
          <w:p w14:paraId="4078960B" w14:textId="77777777" w:rsidR="002F6772" w:rsidRPr="00300F45" w:rsidRDefault="002F6772" w:rsidP="00893559">
            <w:pPr>
              <w:ind w:left="145"/>
              <w:jc w:val="both"/>
              <w:rPr>
                <w:i/>
                <w:sz w:val="20"/>
                <w:szCs w:val="20"/>
              </w:rPr>
            </w:pPr>
            <w:r w:rsidRPr="00300F45">
              <w:rPr>
                <w:i/>
                <w:sz w:val="20"/>
                <w:szCs w:val="20"/>
              </w:rPr>
              <w:t>Дайте ответ:</w:t>
            </w:r>
          </w:p>
          <w:p w14:paraId="6D210BFE" w14:textId="03059C18" w:rsidR="002F6772" w:rsidRPr="00300F45" w:rsidRDefault="002F6772" w:rsidP="00893559">
            <w:pPr>
              <w:ind w:left="145"/>
              <w:jc w:val="both"/>
              <w:rPr>
                <w:sz w:val="20"/>
                <w:szCs w:val="20"/>
              </w:rPr>
            </w:pPr>
            <w:r w:rsidRPr="00300F45">
              <w:rPr>
                <w:sz w:val="20"/>
                <w:szCs w:val="20"/>
              </w:rPr>
              <w:t xml:space="preserve">Цены потребительской корзины в России выросли за </w:t>
            </w:r>
            <w:r w:rsidR="00903CE3" w:rsidRPr="00300F45">
              <w:rPr>
                <w:sz w:val="20"/>
                <w:szCs w:val="20"/>
              </w:rPr>
              <w:t>1990–1995 гг.</w:t>
            </w:r>
            <w:r w:rsidRPr="00300F45">
              <w:rPr>
                <w:sz w:val="20"/>
                <w:szCs w:val="20"/>
              </w:rPr>
              <w:t xml:space="preserve"> в 10000 раз. Зарплата учителя- выпускника вуза составляла: в 1990 г.- 160 рублей, в 1995 г.- 240000 рублей. Индекс реальной зарплаты учителя в 1995 г. по сравнению с 1990 г. (базовым) составил </w:t>
            </w:r>
          </w:p>
          <w:p w14:paraId="27D613F9" w14:textId="77777777" w:rsidR="002F6772" w:rsidRPr="00300F45" w:rsidRDefault="002F6772" w:rsidP="00893559">
            <w:pPr>
              <w:ind w:left="145"/>
              <w:jc w:val="both"/>
              <w:rPr>
                <w:color w:val="000000"/>
                <w:sz w:val="20"/>
                <w:szCs w:val="20"/>
              </w:rPr>
            </w:pPr>
            <w:r w:rsidRPr="00300F45">
              <w:rPr>
                <w:color w:val="000000"/>
                <w:sz w:val="20"/>
                <w:szCs w:val="20"/>
              </w:rPr>
              <w:t>______ %.</w:t>
            </w:r>
          </w:p>
          <w:p w14:paraId="5AC9054E" w14:textId="432BE438" w:rsidR="002F6772" w:rsidRPr="00300F45" w:rsidRDefault="002F6772" w:rsidP="00893559">
            <w:pPr>
              <w:pStyle w:val="afe"/>
              <w:ind w:left="145"/>
              <w:jc w:val="both"/>
              <w:rPr>
                <w:i/>
                <w:sz w:val="20"/>
                <w:szCs w:val="20"/>
              </w:rPr>
            </w:pPr>
            <w:r w:rsidRPr="00300F45">
              <w:rPr>
                <w:i/>
                <w:sz w:val="20"/>
                <w:szCs w:val="20"/>
              </w:rPr>
              <w:t xml:space="preserve">Задание </w:t>
            </w:r>
            <w:r w:rsidR="00903CE3">
              <w:rPr>
                <w:i/>
                <w:sz w:val="20"/>
                <w:szCs w:val="20"/>
              </w:rPr>
              <w:t>3</w:t>
            </w:r>
          </w:p>
          <w:p w14:paraId="6CDD76F9" w14:textId="548BD7D2" w:rsidR="002F6772" w:rsidRPr="00300F45" w:rsidRDefault="002F6772" w:rsidP="00893559">
            <w:pPr>
              <w:tabs>
                <w:tab w:val="left" w:pos="993"/>
              </w:tabs>
              <w:ind w:left="145"/>
              <w:jc w:val="both"/>
              <w:rPr>
                <w:sz w:val="20"/>
                <w:szCs w:val="20"/>
              </w:rPr>
            </w:pPr>
            <w:r w:rsidRPr="00300F45">
              <w:rPr>
                <w:sz w:val="20"/>
                <w:szCs w:val="20"/>
              </w:rPr>
              <w:t xml:space="preserve">Еженедельные расходы семьи на потребление равны100 руб. + 1/2 </w:t>
            </w:r>
            <w:r w:rsidR="008E717B">
              <w:rPr>
                <w:sz w:val="20"/>
                <w:szCs w:val="20"/>
              </w:rPr>
              <w:t>объём</w:t>
            </w:r>
            <w:r w:rsidRPr="00300F45">
              <w:rPr>
                <w:sz w:val="20"/>
                <w:szCs w:val="20"/>
              </w:rPr>
              <w:t xml:space="preserve">а располагаемого дохода за неделю (С=100 руб. </w:t>
            </w:r>
            <w:r w:rsidR="00903CE3" w:rsidRPr="00300F45">
              <w:rPr>
                <w:sz w:val="20"/>
                <w:szCs w:val="20"/>
              </w:rPr>
              <w:t>+ 1</w:t>
            </w:r>
            <w:r w:rsidRPr="00300F45">
              <w:rPr>
                <w:sz w:val="20"/>
                <w:szCs w:val="20"/>
              </w:rPr>
              <w:t xml:space="preserve">/2 </w:t>
            </w:r>
            <w:r w:rsidRPr="00300F45">
              <w:rPr>
                <w:sz w:val="20"/>
                <w:szCs w:val="20"/>
                <w:lang w:val="en-US"/>
              </w:rPr>
              <w:t>Y</w:t>
            </w:r>
            <w:r w:rsidRPr="00300F45">
              <w:rPr>
                <w:sz w:val="20"/>
                <w:szCs w:val="20"/>
                <w:vertAlign w:val="subscript"/>
                <w:lang w:val="en-US"/>
              </w:rPr>
              <w:t>d</w:t>
            </w:r>
            <w:r w:rsidRPr="00300F45">
              <w:rPr>
                <w:sz w:val="20"/>
                <w:szCs w:val="20"/>
              </w:rPr>
              <w:t>).</w:t>
            </w:r>
          </w:p>
          <w:p w14:paraId="072A0F0B" w14:textId="77777777" w:rsidR="002F6772" w:rsidRPr="00300F45" w:rsidRDefault="002F6772" w:rsidP="00893559">
            <w:pPr>
              <w:tabs>
                <w:tab w:val="left" w:pos="993"/>
              </w:tabs>
              <w:ind w:left="145"/>
              <w:jc w:val="both"/>
              <w:rPr>
                <w:sz w:val="20"/>
                <w:szCs w:val="20"/>
              </w:rPr>
            </w:pPr>
            <w:r w:rsidRPr="00300F45">
              <w:rPr>
                <w:sz w:val="20"/>
                <w:szCs w:val="20"/>
              </w:rPr>
              <w:t>а) Рассчитайте по данным таблицы расходы семьи на потребление и величину сбережений при каждом уровне дохода (в дол.)</w:t>
            </w:r>
          </w:p>
          <w:p w14:paraId="738FD1B7" w14:textId="77777777" w:rsidR="002F6772" w:rsidRPr="00300F45" w:rsidRDefault="002F6772" w:rsidP="00893559">
            <w:pPr>
              <w:tabs>
                <w:tab w:val="left" w:pos="993"/>
              </w:tabs>
              <w:jc w:val="both"/>
              <w:rPr>
                <w:sz w:val="20"/>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584"/>
              <w:gridCol w:w="1413"/>
              <w:gridCol w:w="1338"/>
            </w:tblGrid>
            <w:tr w:rsidR="002F6772" w:rsidRPr="00300F45" w14:paraId="479CB02F" w14:textId="77777777" w:rsidTr="00300F45">
              <w:tc>
                <w:tcPr>
                  <w:tcW w:w="2552" w:type="dxa"/>
                  <w:tcBorders>
                    <w:top w:val="single" w:sz="12" w:space="0" w:color="auto"/>
                    <w:left w:val="single" w:sz="12" w:space="0" w:color="auto"/>
                    <w:bottom w:val="single" w:sz="6" w:space="0" w:color="auto"/>
                    <w:right w:val="single" w:sz="6" w:space="0" w:color="auto"/>
                  </w:tcBorders>
                </w:tcPr>
                <w:p w14:paraId="6F6D4693" w14:textId="77777777" w:rsidR="002F6772" w:rsidRPr="00300F45" w:rsidRDefault="002F6772" w:rsidP="00893559">
                  <w:pPr>
                    <w:tabs>
                      <w:tab w:val="left" w:pos="993"/>
                    </w:tabs>
                    <w:jc w:val="both"/>
                    <w:rPr>
                      <w:sz w:val="20"/>
                      <w:szCs w:val="20"/>
                    </w:rPr>
                  </w:pPr>
                  <w:r w:rsidRPr="00300F45">
                    <w:rPr>
                      <w:sz w:val="20"/>
                      <w:szCs w:val="20"/>
                    </w:rPr>
                    <w:t>Располагаемый доход (</w:t>
                  </w:r>
                  <w:r w:rsidRPr="00300F45">
                    <w:rPr>
                      <w:sz w:val="20"/>
                      <w:szCs w:val="20"/>
                      <w:lang w:val="en-US"/>
                    </w:rPr>
                    <w:t>Y</w:t>
                  </w:r>
                  <w:r w:rsidRPr="00300F45">
                    <w:rPr>
                      <w:sz w:val="20"/>
                      <w:szCs w:val="20"/>
                      <w:vertAlign w:val="subscript"/>
                      <w:lang w:val="en-US"/>
                    </w:rPr>
                    <w:t>d</w:t>
                  </w:r>
                  <w:r w:rsidRPr="00300F45">
                    <w:rPr>
                      <w:sz w:val="20"/>
                      <w:szCs w:val="20"/>
                    </w:rPr>
                    <w:t>)</w:t>
                  </w:r>
                </w:p>
              </w:tc>
              <w:tc>
                <w:tcPr>
                  <w:tcW w:w="2835" w:type="dxa"/>
                  <w:tcBorders>
                    <w:top w:val="single" w:sz="12" w:space="0" w:color="auto"/>
                    <w:left w:val="single" w:sz="6" w:space="0" w:color="auto"/>
                    <w:bottom w:val="single" w:sz="6" w:space="0" w:color="auto"/>
                    <w:right w:val="single" w:sz="6" w:space="0" w:color="auto"/>
                  </w:tcBorders>
                </w:tcPr>
                <w:p w14:paraId="4E396139" w14:textId="77777777" w:rsidR="002F6772" w:rsidRPr="00300F45" w:rsidRDefault="002F6772" w:rsidP="00893559">
                  <w:pPr>
                    <w:tabs>
                      <w:tab w:val="left" w:pos="993"/>
                    </w:tabs>
                    <w:jc w:val="both"/>
                    <w:rPr>
                      <w:sz w:val="20"/>
                      <w:szCs w:val="20"/>
                    </w:rPr>
                  </w:pPr>
                  <w:r w:rsidRPr="00300F45">
                    <w:rPr>
                      <w:sz w:val="20"/>
                      <w:szCs w:val="20"/>
                    </w:rPr>
                    <w:t>Потребление (С)</w:t>
                  </w:r>
                </w:p>
              </w:tc>
              <w:tc>
                <w:tcPr>
                  <w:tcW w:w="2693" w:type="dxa"/>
                  <w:tcBorders>
                    <w:top w:val="single" w:sz="12" w:space="0" w:color="auto"/>
                    <w:left w:val="single" w:sz="6" w:space="0" w:color="auto"/>
                    <w:bottom w:val="single" w:sz="6" w:space="0" w:color="auto"/>
                    <w:right w:val="single" w:sz="12" w:space="0" w:color="auto"/>
                  </w:tcBorders>
                </w:tcPr>
                <w:p w14:paraId="0A53B03C" w14:textId="77777777" w:rsidR="002F6772" w:rsidRPr="00300F45" w:rsidRDefault="002F6772" w:rsidP="00893559">
                  <w:pPr>
                    <w:tabs>
                      <w:tab w:val="left" w:pos="993"/>
                    </w:tabs>
                    <w:jc w:val="both"/>
                    <w:rPr>
                      <w:sz w:val="20"/>
                      <w:szCs w:val="20"/>
                    </w:rPr>
                  </w:pPr>
                  <w:r w:rsidRPr="00300F45">
                    <w:rPr>
                      <w:sz w:val="20"/>
                      <w:szCs w:val="20"/>
                    </w:rPr>
                    <w:t>Сбережение (</w:t>
                  </w:r>
                  <w:r w:rsidRPr="00300F45">
                    <w:rPr>
                      <w:sz w:val="20"/>
                      <w:szCs w:val="20"/>
                      <w:lang w:val="en-US"/>
                    </w:rPr>
                    <w:t>S</w:t>
                  </w:r>
                  <w:r w:rsidRPr="00300F45">
                    <w:rPr>
                      <w:sz w:val="20"/>
                      <w:szCs w:val="20"/>
                    </w:rPr>
                    <w:t>)</w:t>
                  </w:r>
                </w:p>
              </w:tc>
            </w:tr>
            <w:tr w:rsidR="002F6772" w:rsidRPr="00300F45" w14:paraId="1EDE8D47" w14:textId="77777777" w:rsidTr="00300F45">
              <w:tc>
                <w:tcPr>
                  <w:tcW w:w="2552" w:type="dxa"/>
                  <w:tcBorders>
                    <w:top w:val="single" w:sz="6" w:space="0" w:color="auto"/>
                    <w:left w:val="single" w:sz="12" w:space="0" w:color="auto"/>
                    <w:bottom w:val="single" w:sz="6" w:space="0" w:color="auto"/>
                    <w:right w:val="single" w:sz="6" w:space="0" w:color="auto"/>
                  </w:tcBorders>
                </w:tcPr>
                <w:p w14:paraId="611FD25D" w14:textId="77777777" w:rsidR="002F6772" w:rsidRPr="00300F45" w:rsidRDefault="002F6772" w:rsidP="00893559">
                  <w:pPr>
                    <w:tabs>
                      <w:tab w:val="left" w:pos="993"/>
                    </w:tabs>
                    <w:ind w:firstLine="709"/>
                    <w:jc w:val="both"/>
                    <w:rPr>
                      <w:sz w:val="20"/>
                      <w:szCs w:val="20"/>
                    </w:rPr>
                  </w:pPr>
                  <w:r w:rsidRPr="00300F45">
                    <w:rPr>
                      <w:sz w:val="20"/>
                      <w:szCs w:val="20"/>
                    </w:rPr>
                    <w:t>0</w:t>
                  </w:r>
                </w:p>
              </w:tc>
              <w:tc>
                <w:tcPr>
                  <w:tcW w:w="2835" w:type="dxa"/>
                  <w:tcBorders>
                    <w:top w:val="single" w:sz="6" w:space="0" w:color="auto"/>
                    <w:left w:val="single" w:sz="6" w:space="0" w:color="auto"/>
                    <w:bottom w:val="single" w:sz="6" w:space="0" w:color="auto"/>
                    <w:right w:val="single" w:sz="6" w:space="0" w:color="auto"/>
                  </w:tcBorders>
                </w:tcPr>
                <w:p w14:paraId="1CD62B14" w14:textId="77777777" w:rsidR="002F6772" w:rsidRPr="00300F45" w:rsidRDefault="002F6772" w:rsidP="00893559">
                  <w:pPr>
                    <w:tabs>
                      <w:tab w:val="left" w:pos="993"/>
                    </w:tabs>
                    <w:ind w:firstLine="709"/>
                    <w:jc w:val="both"/>
                    <w:rPr>
                      <w:sz w:val="20"/>
                      <w:szCs w:val="20"/>
                    </w:rPr>
                  </w:pPr>
                </w:p>
              </w:tc>
              <w:tc>
                <w:tcPr>
                  <w:tcW w:w="2693" w:type="dxa"/>
                  <w:tcBorders>
                    <w:top w:val="single" w:sz="6" w:space="0" w:color="auto"/>
                    <w:left w:val="single" w:sz="6" w:space="0" w:color="auto"/>
                    <w:bottom w:val="single" w:sz="6" w:space="0" w:color="auto"/>
                    <w:right w:val="single" w:sz="12" w:space="0" w:color="auto"/>
                  </w:tcBorders>
                </w:tcPr>
                <w:p w14:paraId="5F3F6A51" w14:textId="77777777" w:rsidR="002F6772" w:rsidRPr="00300F45" w:rsidRDefault="002F6772" w:rsidP="00893559">
                  <w:pPr>
                    <w:tabs>
                      <w:tab w:val="left" w:pos="993"/>
                    </w:tabs>
                    <w:ind w:firstLine="709"/>
                    <w:jc w:val="both"/>
                    <w:rPr>
                      <w:sz w:val="20"/>
                      <w:szCs w:val="20"/>
                    </w:rPr>
                  </w:pPr>
                </w:p>
              </w:tc>
            </w:tr>
            <w:tr w:rsidR="002F6772" w:rsidRPr="00300F45" w14:paraId="1B2BE338" w14:textId="77777777" w:rsidTr="00300F45">
              <w:tc>
                <w:tcPr>
                  <w:tcW w:w="2552" w:type="dxa"/>
                  <w:tcBorders>
                    <w:top w:val="single" w:sz="6" w:space="0" w:color="auto"/>
                    <w:left w:val="single" w:sz="12" w:space="0" w:color="auto"/>
                    <w:bottom w:val="single" w:sz="6" w:space="0" w:color="auto"/>
                    <w:right w:val="single" w:sz="6" w:space="0" w:color="auto"/>
                  </w:tcBorders>
                </w:tcPr>
                <w:p w14:paraId="5ADEAD31" w14:textId="77777777" w:rsidR="002F6772" w:rsidRPr="00300F45" w:rsidRDefault="002F6772" w:rsidP="00893559">
                  <w:pPr>
                    <w:tabs>
                      <w:tab w:val="left" w:pos="993"/>
                    </w:tabs>
                    <w:ind w:firstLine="709"/>
                    <w:jc w:val="both"/>
                    <w:rPr>
                      <w:sz w:val="20"/>
                      <w:szCs w:val="20"/>
                    </w:rPr>
                  </w:pPr>
                  <w:r w:rsidRPr="00300F45">
                    <w:rPr>
                      <w:sz w:val="20"/>
                      <w:szCs w:val="20"/>
                    </w:rPr>
                    <w:t>100</w:t>
                  </w:r>
                </w:p>
              </w:tc>
              <w:tc>
                <w:tcPr>
                  <w:tcW w:w="2835" w:type="dxa"/>
                  <w:tcBorders>
                    <w:top w:val="single" w:sz="6" w:space="0" w:color="auto"/>
                    <w:left w:val="single" w:sz="6" w:space="0" w:color="auto"/>
                    <w:bottom w:val="single" w:sz="6" w:space="0" w:color="auto"/>
                    <w:right w:val="single" w:sz="6" w:space="0" w:color="auto"/>
                  </w:tcBorders>
                </w:tcPr>
                <w:p w14:paraId="2BA706D2" w14:textId="77777777" w:rsidR="002F6772" w:rsidRPr="00300F45" w:rsidRDefault="002F6772" w:rsidP="00893559">
                  <w:pPr>
                    <w:tabs>
                      <w:tab w:val="left" w:pos="993"/>
                    </w:tabs>
                    <w:ind w:firstLine="709"/>
                    <w:jc w:val="both"/>
                    <w:rPr>
                      <w:sz w:val="20"/>
                      <w:szCs w:val="20"/>
                    </w:rPr>
                  </w:pPr>
                </w:p>
              </w:tc>
              <w:tc>
                <w:tcPr>
                  <w:tcW w:w="2693" w:type="dxa"/>
                  <w:tcBorders>
                    <w:top w:val="single" w:sz="6" w:space="0" w:color="auto"/>
                    <w:left w:val="single" w:sz="6" w:space="0" w:color="auto"/>
                    <w:bottom w:val="single" w:sz="6" w:space="0" w:color="auto"/>
                    <w:right w:val="single" w:sz="12" w:space="0" w:color="auto"/>
                  </w:tcBorders>
                </w:tcPr>
                <w:p w14:paraId="41BD6DD9" w14:textId="77777777" w:rsidR="002F6772" w:rsidRPr="00300F45" w:rsidRDefault="002F6772" w:rsidP="00893559">
                  <w:pPr>
                    <w:tabs>
                      <w:tab w:val="left" w:pos="993"/>
                    </w:tabs>
                    <w:ind w:firstLine="709"/>
                    <w:jc w:val="both"/>
                    <w:rPr>
                      <w:sz w:val="20"/>
                      <w:szCs w:val="20"/>
                    </w:rPr>
                  </w:pPr>
                </w:p>
              </w:tc>
            </w:tr>
            <w:tr w:rsidR="002F6772" w:rsidRPr="00300F45" w14:paraId="59DA0A62" w14:textId="77777777" w:rsidTr="00300F45">
              <w:tc>
                <w:tcPr>
                  <w:tcW w:w="2552" w:type="dxa"/>
                  <w:tcBorders>
                    <w:top w:val="single" w:sz="6" w:space="0" w:color="auto"/>
                    <w:left w:val="single" w:sz="12" w:space="0" w:color="auto"/>
                    <w:bottom w:val="single" w:sz="6" w:space="0" w:color="auto"/>
                    <w:right w:val="single" w:sz="6" w:space="0" w:color="auto"/>
                  </w:tcBorders>
                </w:tcPr>
                <w:p w14:paraId="7DB89675" w14:textId="77777777" w:rsidR="002F6772" w:rsidRPr="00300F45" w:rsidRDefault="002F6772" w:rsidP="00893559">
                  <w:pPr>
                    <w:tabs>
                      <w:tab w:val="left" w:pos="993"/>
                    </w:tabs>
                    <w:ind w:firstLine="709"/>
                    <w:jc w:val="both"/>
                    <w:rPr>
                      <w:sz w:val="20"/>
                      <w:szCs w:val="20"/>
                    </w:rPr>
                  </w:pPr>
                  <w:r w:rsidRPr="00300F45">
                    <w:rPr>
                      <w:sz w:val="20"/>
                      <w:szCs w:val="20"/>
                    </w:rPr>
                    <w:t>200</w:t>
                  </w:r>
                </w:p>
              </w:tc>
              <w:tc>
                <w:tcPr>
                  <w:tcW w:w="2835" w:type="dxa"/>
                  <w:tcBorders>
                    <w:top w:val="single" w:sz="6" w:space="0" w:color="auto"/>
                    <w:left w:val="single" w:sz="6" w:space="0" w:color="auto"/>
                    <w:bottom w:val="single" w:sz="6" w:space="0" w:color="auto"/>
                    <w:right w:val="single" w:sz="6" w:space="0" w:color="auto"/>
                  </w:tcBorders>
                </w:tcPr>
                <w:p w14:paraId="2D7112C5" w14:textId="77777777" w:rsidR="002F6772" w:rsidRPr="00300F45" w:rsidRDefault="002F6772" w:rsidP="00893559">
                  <w:pPr>
                    <w:tabs>
                      <w:tab w:val="left" w:pos="993"/>
                    </w:tabs>
                    <w:ind w:firstLine="709"/>
                    <w:jc w:val="both"/>
                    <w:rPr>
                      <w:sz w:val="20"/>
                      <w:szCs w:val="20"/>
                    </w:rPr>
                  </w:pPr>
                </w:p>
              </w:tc>
              <w:tc>
                <w:tcPr>
                  <w:tcW w:w="2693" w:type="dxa"/>
                  <w:tcBorders>
                    <w:top w:val="single" w:sz="6" w:space="0" w:color="auto"/>
                    <w:left w:val="single" w:sz="6" w:space="0" w:color="auto"/>
                    <w:bottom w:val="single" w:sz="6" w:space="0" w:color="auto"/>
                    <w:right w:val="single" w:sz="12" w:space="0" w:color="auto"/>
                  </w:tcBorders>
                </w:tcPr>
                <w:p w14:paraId="65E9EA9A" w14:textId="77777777" w:rsidR="002F6772" w:rsidRPr="00300F45" w:rsidRDefault="002F6772" w:rsidP="00893559">
                  <w:pPr>
                    <w:tabs>
                      <w:tab w:val="left" w:pos="993"/>
                    </w:tabs>
                    <w:ind w:firstLine="709"/>
                    <w:jc w:val="both"/>
                    <w:rPr>
                      <w:sz w:val="20"/>
                      <w:szCs w:val="20"/>
                    </w:rPr>
                  </w:pPr>
                </w:p>
              </w:tc>
            </w:tr>
            <w:tr w:rsidR="002F6772" w:rsidRPr="00300F45" w14:paraId="116598CB" w14:textId="77777777" w:rsidTr="00300F45">
              <w:tc>
                <w:tcPr>
                  <w:tcW w:w="2552" w:type="dxa"/>
                  <w:tcBorders>
                    <w:top w:val="single" w:sz="6" w:space="0" w:color="auto"/>
                    <w:left w:val="single" w:sz="12" w:space="0" w:color="auto"/>
                    <w:bottom w:val="single" w:sz="6" w:space="0" w:color="auto"/>
                    <w:right w:val="single" w:sz="6" w:space="0" w:color="auto"/>
                  </w:tcBorders>
                </w:tcPr>
                <w:p w14:paraId="1CCD35C8" w14:textId="77777777" w:rsidR="002F6772" w:rsidRPr="00300F45" w:rsidRDefault="002F6772" w:rsidP="00893559">
                  <w:pPr>
                    <w:tabs>
                      <w:tab w:val="left" w:pos="993"/>
                    </w:tabs>
                    <w:ind w:firstLine="709"/>
                    <w:jc w:val="both"/>
                    <w:rPr>
                      <w:sz w:val="20"/>
                      <w:szCs w:val="20"/>
                    </w:rPr>
                  </w:pPr>
                  <w:r w:rsidRPr="00300F45">
                    <w:rPr>
                      <w:sz w:val="20"/>
                      <w:szCs w:val="20"/>
                    </w:rPr>
                    <w:t>300</w:t>
                  </w:r>
                </w:p>
              </w:tc>
              <w:tc>
                <w:tcPr>
                  <w:tcW w:w="2835" w:type="dxa"/>
                  <w:tcBorders>
                    <w:top w:val="single" w:sz="6" w:space="0" w:color="auto"/>
                    <w:left w:val="single" w:sz="6" w:space="0" w:color="auto"/>
                    <w:bottom w:val="single" w:sz="6" w:space="0" w:color="auto"/>
                    <w:right w:val="single" w:sz="6" w:space="0" w:color="auto"/>
                  </w:tcBorders>
                </w:tcPr>
                <w:p w14:paraId="07950DE1" w14:textId="77777777" w:rsidR="002F6772" w:rsidRPr="00300F45" w:rsidRDefault="002F6772" w:rsidP="00893559">
                  <w:pPr>
                    <w:tabs>
                      <w:tab w:val="left" w:pos="993"/>
                    </w:tabs>
                    <w:ind w:firstLine="709"/>
                    <w:jc w:val="both"/>
                    <w:rPr>
                      <w:sz w:val="20"/>
                      <w:szCs w:val="20"/>
                    </w:rPr>
                  </w:pPr>
                </w:p>
              </w:tc>
              <w:tc>
                <w:tcPr>
                  <w:tcW w:w="2693" w:type="dxa"/>
                  <w:tcBorders>
                    <w:top w:val="single" w:sz="6" w:space="0" w:color="auto"/>
                    <w:left w:val="single" w:sz="6" w:space="0" w:color="auto"/>
                    <w:bottom w:val="single" w:sz="6" w:space="0" w:color="auto"/>
                    <w:right w:val="single" w:sz="12" w:space="0" w:color="auto"/>
                  </w:tcBorders>
                </w:tcPr>
                <w:p w14:paraId="7C422A81" w14:textId="77777777" w:rsidR="002F6772" w:rsidRPr="00300F45" w:rsidRDefault="002F6772" w:rsidP="00893559">
                  <w:pPr>
                    <w:tabs>
                      <w:tab w:val="left" w:pos="993"/>
                    </w:tabs>
                    <w:ind w:firstLine="709"/>
                    <w:jc w:val="both"/>
                    <w:rPr>
                      <w:sz w:val="20"/>
                      <w:szCs w:val="20"/>
                    </w:rPr>
                  </w:pPr>
                </w:p>
              </w:tc>
            </w:tr>
            <w:tr w:rsidR="002F6772" w:rsidRPr="00300F45" w14:paraId="55B88015" w14:textId="77777777" w:rsidTr="00300F45">
              <w:tc>
                <w:tcPr>
                  <w:tcW w:w="2552" w:type="dxa"/>
                  <w:tcBorders>
                    <w:top w:val="single" w:sz="6" w:space="0" w:color="auto"/>
                    <w:left w:val="single" w:sz="12" w:space="0" w:color="auto"/>
                    <w:bottom w:val="single" w:sz="6" w:space="0" w:color="auto"/>
                    <w:right w:val="single" w:sz="6" w:space="0" w:color="auto"/>
                  </w:tcBorders>
                </w:tcPr>
                <w:p w14:paraId="01A35607" w14:textId="77777777" w:rsidR="002F6772" w:rsidRPr="00300F45" w:rsidRDefault="002F6772" w:rsidP="00893559">
                  <w:pPr>
                    <w:tabs>
                      <w:tab w:val="left" w:pos="993"/>
                    </w:tabs>
                    <w:ind w:firstLine="709"/>
                    <w:jc w:val="both"/>
                    <w:rPr>
                      <w:sz w:val="20"/>
                      <w:szCs w:val="20"/>
                    </w:rPr>
                  </w:pPr>
                  <w:r w:rsidRPr="00300F45">
                    <w:rPr>
                      <w:sz w:val="20"/>
                      <w:szCs w:val="20"/>
                    </w:rPr>
                    <w:t>400</w:t>
                  </w:r>
                </w:p>
              </w:tc>
              <w:tc>
                <w:tcPr>
                  <w:tcW w:w="2835" w:type="dxa"/>
                  <w:tcBorders>
                    <w:top w:val="single" w:sz="6" w:space="0" w:color="auto"/>
                    <w:left w:val="single" w:sz="6" w:space="0" w:color="auto"/>
                    <w:bottom w:val="single" w:sz="6" w:space="0" w:color="auto"/>
                    <w:right w:val="single" w:sz="6" w:space="0" w:color="auto"/>
                  </w:tcBorders>
                </w:tcPr>
                <w:p w14:paraId="7227F972" w14:textId="77777777" w:rsidR="002F6772" w:rsidRPr="00300F45" w:rsidRDefault="002F6772" w:rsidP="00893559">
                  <w:pPr>
                    <w:tabs>
                      <w:tab w:val="left" w:pos="993"/>
                    </w:tabs>
                    <w:ind w:firstLine="709"/>
                    <w:jc w:val="both"/>
                    <w:rPr>
                      <w:sz w:val="20"/>
                      <w:szCs w:val="20"/>
                    </w:rPr>
                  </w:pPr>
                </w:p>
              </w:tc>
              <w:tc>
                <w:tcPr>
                  <w:tcW w:w="2693" w:type="dxa"/>
                  <w:tcBorders>
                    <w:top w:val="single" w:sz="6" w:space="0" w:color="auto"/>
                    <w:left w:val="single" w:sz="6" w:space="0" w:color="auto"/>
                    <w:bottom w:val="single" w:sz="6" w:space="0" w:color="auto"/>
                    <w:right w:val="single" w:sz="12" w:space="0" w:color="auto"/>
                  </w:tcBorders>
                </w:tcPr>
                <w:p w14:paraId="02997F62" w14:textId="77777777" w:rsidR="002F6772" w:rsidRPr="00300F45" w:rsidRDefault="002F6772" w:rsidP="00893559">
                  <w:pPr>
                    <w:tabs>
                      <w:tab w:val="left" w:pos="993"/>
                    </w:tabs>
                    <w:ind w:firstLine="709"/>
                    <w:jc w:val="both"/>
                    <w:rPr>
                      <w:sz w:val="20"/>
                      <w:szCs w:val="20"/>
                    </w:rPr>
                  </w:pPr>
                </w:p>
              </w:tc>
            </w:tr>
            <w:tr w:rsidR="002F6772" w:rsidRPr="00300F45" w14:paraId="32997FF1" w14:textId="77777777" w:rsidTr="00300F45">
              <w:tc>
                <w:tcPr>
                  <w:tcW w:w="2552" w:type="dxa"/>
                  <w:tcBorders>
                    <w:top w:val="single" w:sz="6" w:space="0" w:color="auto"/>
                    <w:left w:val="single" w:sz="12" w:space="0" w:color="auto"/>
                    <w:bottom w:val="single" w:sz="12" w:space="0" w:color="auto"/>
                    <w:right w:val="single" w:sz="6" w:space="0" w:color="auto"/>
                  </w:tcBorders>
                </w:tcPr>
                <w:p w14:paraId="2216894A" w14:textId="77777777" w:rsidR="002F6772" w:rsidRPr="00300F45" w:rsidRDefault="002F6772" w:rsidP="00893559">
                  <w:pPr>
                    <w:tabs>
                      <w:tab w:val="left" w:pos="993"/>
                    </w:tabs>
                    <w:ind w:firstLine="709"/>
                    <w:jc w:val="both"/>
                    <w:rPr>
                      <w:sz w:val="20"/>
                      <w:szCs w:val="20"/>
                    </w:rPr>
                  </w:pPr>
                  <w:r w:rsidRPr="00300F45">
                    <w:rPr>
                      <w:sz w:val="20"/>
                      <w:szCs w:val="20"/>
                    </w:rPr>
                    <w:t>500</w:t>
                  </w:r>
                </w:p>
              </w:tc>
              <w:tc>
                <w:tcPr>
                  <w:tcW w:w="2835" w:type="dxa"/>
                  <w:tcBorders>
                    <w:top w:val="single" w:sz="6" w:space="0" w:color="auto"/>
                    <w:left w:val="single" w:sz="6" w:space="0" w:color="auto"/>
                    <w:bottom w:val="single" w:sz="12" w:space="0" w:color="auto"/>
                    <w:right w:val="single" w:sz="6" w:space="0" w:color="auto"/>
                  </w:tcBorders>
                </w:tcPr>
                <w:p w14:paraId="559D9653" w14:textId="77777777" w:rsidR="002F6772" w:rsidRPr="00300F45" w:rsidRDefault="002F6772" w:rsidP="00893559">
                  <w:pPr>
                    <w:tabs>
                      <w:tab w:val="left" w:pos="993"/>
                    </w:tabs>
                    <w:ind w:firstLine="709"/>
                    <w:jc w:val="both"/>
                    <w:rPr>
                      <w:sz w:val="20"/>
                      <w:szCs w:val="20"/>
                    </w:rPr>
                  </w:pPr>
                </w:p>
              </w:tc>
              <w:tc>
                <w:tcPr>
                  <w:tcW w:w="2693" w:type="dxa"/>
                  <w:tcBorders>
                    <w:top w:val="single" w:sz="6" w:space="0" w:color="auto"/>
                    <w:left w:val="single" w:sz="6" w:space="0" w:color="auto"/>
                    <w:bottom w:val="single" w:sz="12" w:space="0" w:color="auto"/>
                    <w:right w:val="single" w:sz="12" w:space="0" w:color="auto"/>
                  </w:tcBorders>
                </w:tcPr>
                <w:p w14:paraId="199CE212" w14:textId="77777777" w:rsidR="002F6772" w:rsidRPr="00300F45" w:rsidRDefault="002F6772" w:rsidP="00893559">
                  <w:pPr>
                    <w:tabs>
                      <w:tab w:val="left" w:pos="993"/>
                    </w:tabs>
                    <w:ind w:firstLine="709"/>
                    <w:jc w:val="both"/>
                    <w:rPr>
                      <w:sz w:val="20"/>
                      <w:szCs w:val="20"/>
                    </w:rPr>
                  </w:pPr>
                </w:p>
              </w:tc>
            </w:tr>
          </w:tbl>
          <w:p w14:paraId="45CE0B41" w14:textId="77777777" w:rsidR="002F6772" w:rsidRPr="00300F45" w:rsidRDefault="002F6772" w:rsidP="00893559">
            <w:pPr>
              <w:tabs>
                <w:tab w:val="left" w:pos="993"/>
              </w:tabs>
              <w:ind w:left="145" w:firstLine="284"/>
              <w:jc w:val="both"/>
              <w:rPr>
                <w:sz w:val="20"/>
                <w:szCs w:val="20"/>
              </w:rPr>
            </w:pPr>
            <w:r w:rsidRPr="00300F45">
              <w:rPr>
                <w:sz w:val="20"/>
                <w:szCs w:val="20"/>
              </w:rPr>
              <w:t>б) Основываясь на данных таблицы, постройте график функции потребления. Что показывает линия, проведенная под углом 45</w:t>
            </w:r>
            <w:r w:rsidRPr="00300F45">
              <w:rPr>
                <w:sz w:val="20"/>
                <w:szCs w:val="20"/>
              </w:rPr>
              <w:sym w:font="Symbol" w:char="F0B0"/>
            </w:r>
            <w:r w:rsidRPr="00300F45">
              <w:rPr>
                <w:sz w:val="20"/>
                <w:szCs w:val="20"/>
              </w:rPr>
              <w:t xml:space="preserve">. </w:t>
            </w:r>
          </w:p>
          <w:p w14:paraId="0C929A21" w14:textId="161525B7" w:rsidR="002F6772" w:rsidRPr="00300F45" w:rsidRDefault="00FE3C84" w:rsidP="00893559">
            <w:pPr>
              <w:tabs>
                <w:tab w:val="left" w:pos="993"/>
              </w:tabs>
              <w:ind w:left="145" w:firstLine="284"/>
              <w:jc w:val="both"/>
              <w:rPr>
                <w:sz w:val="20"/>
                <w:szCs w:val="20"/>
              </w:rPr>
            </w:pPr>
            <w:r w:rsidRPr="00300F45">
              <w:rPr>
                <w:sz w:val="20"/>
                <w:szCs w:val="20"/>
              </w:rPr>
              <w:t>в) Рассчитайте</w:t>
            </w:r>
            <w:r w:rsidR="002F6772" w:rsidRPr="00300F45">
              <w:rPr>
                <w:sz w:val="20"/>
                <w:szCs w:val="20"/>
              </w:rPr>
              <w:t xml:space="preserve">, при каких уровнях располагаемого дохода затраты на потребление равны доходу, меньше и больше его </w:t>
            </w:r>
            <w:r w:rsidR="008E717B">
              <w:rPr>
                <w:sz w:val="20"/>
                <w:szCs w:val="20"/>
              </w:rPr>
              <w:t>объём</w:t>
            </w:r>
            <w:r w:rsidR="002F6772" w:rsidRPr="00300F45">
              <w:rPr>
                <w:sz w:val="20"/>
                <w:szCs w:val="20"/>
              </w:rPr>
              <w:t>а. Объясните взаимодействие между потреблением и сбережением в каждом данном случае.</w:t>
            </w:r>
          </w:p>
          <w:p w14:paraId="6F2F8B79" w14:textId="77777777" w:rsidR="002F6772" w:rsidRPr="00300F45" w:rsidRDefault="002F6772" w:rsidP="00893559">
            <w:pPr>
              <w:pStyle w:val="afe"/>
              <w:ind w:left="145"/>
              <w:jc w:val="both"/>
              <w:rPr>
                <w:i/>
                <w:sz w:val="20"/>
                <w:szCs w:val="20"/>
              </w:rPr>
            </w:pPr>
          </w:p>
          <w:p w14:paraId="0E069699" w14:textId="77777777" w:rsidR="002F6772" w:rsidRPr="00300F45" w:rsidRDefault="002F6772" w:rsidP="00893559">
            <w:pPr>
              <w:jc w:val="both"/>
              <w:rPr>
                <w:sz w:val="20"/>
                <w:szCs w:val="20"/>
              </w:rPr>
            </w:pPr>
          </w:p>
        </w:tc>
      </w:tr>
      <w:tr w:rsidR="00EA4FF6" w:rsidRPr="00300F45" w14:paraId="4B09F4DF" w14:textId="77777777" w:rsidTr="00893559">
        <w:tc>
          <w:tcPr>
            <w:tcW w:w="1702" w:type="dxa"/>
            <w:shd w:val="clear" w:color="auto" w:fill="auto"/>
          </w:tcPr>
          <w:p w14:paraId="0BD8C83A" w14:textId="1672186F" w:rsidR="002F6772" w:rsidRPr="00300F45" w:rsidRDefault="002F6772" w:rsidP="00893559">
            <w:pPr>
              <w:tabs>
                <w:tab w:val="left" w:pos="540"/>
              </w:tabs>
              <w:ind w:hanging="23"/>
              <w:contextualSpacing/>
              <w:jc w:val="both"/>
              <w:rPr>
                <w:sz w:val="20"/>
                <w:szCs w:val="20"/>
              </w:rPr>
            </w:pPr>
            <w:r w:rsidRPr="00300F45">
              <w:rPr>
                <w:b/>
                <w:sz w:val="20"/>
                <w:szCs w:val="20"/>
              </w:rPr>
              <w:lastRenderedPageBreak/>
              <w:t>ПКН-6</w:t>
            </w:r>
            <w:r w:rsidRPr="00300F45">
              <w:rPr>
                <w:sz w:val="20"/>
                <w:szCs w:val="20"/>
              </w:rPr>
              <w:t xml:space="preserve"> Способность предлагать решения </w:t>
            </w:r>
            <w:r w:rsidR="00FE3C84" w:rsidRPr="00300F45">
              <w:rPr>
                <w:sz w:val="20"/>
                <w:szCs w:val="20"/>
              </w:rPr>
              <w:t>профессиональных задач</w:t>
            </w:r>
            <w:r w:rsidRPr="00300F45">
              <w:rPr>
                <w:sz w:val="20"/>
                <w:szCs w:val="20"/>
              </w:rPr>
              <w:t xml:space="preserve"> в меняющихся финансово-экономических условиях</w:t>
            </w:r>
          </w:p>
          <w:p w14:paraId="16861098" w14:textId="77777777" w:rsidR="002F6772" w:rsidRPr="00300F45" w:rsidRDefault="002F6772" w:rsidP="00893559">
            <w:pPr>
              <w:jc w:val="both"/>
              <w:rPr>
                <w:sz w:val="20"/>
                <w:szCs w:val="20"/>
              </w:rPr>
            </w:pPr>
          </w:p>
        </w:tc>
        <w:tc>
          <w:tcPr>
            <w:tcW w:w="1701" w:type="dxa"/>
            <w:shd w:val="clear" w:color="auto" w:fill="auto"/>
          </w:tcPr>
          <w:p w14:paraId="3037618D" w14:textId="4126AEBB" w:rsidR="002F6772" w:rsidRPr="00300F45" w:rsidRDefault="002F6772" w:rsidP="00893559">
            <w:pPr>
              <w:tabs>
                <w:tab w:val="left" w:pos="313"/>
              </w:tabs>
              <w:ind w:left="34"/>
              <w:jc w:val="both"/>
              <w:rPr>
                <w:bCs/>
                <w:sz w:val="20"/>
                <w:szCs w:val="20"/>
              </w:rPr>
            </w:pPr>
            <w:r w:rsidRPr="00300F45">
              <w:rPr>
                <w:bCs/>
                <w:sz w:val="20"/>
                <w:szCs w:val="20"/>
              </w:rPr>
              <w:t xml:space="preserve">Понимает содержание и логику проведения анализа деятельности экономического субъекта, </w:t>
            </w:r>
            <w:r w:rsidR="002B3A08">
              <w:rPr>
                <w:bCs/>
                <w:sz w:val="20"/>
                <w:szCs w:val="20"/>
              </w:rPr>
              <w:t>приём</w:t>
            </w:r>
            <w:r w:rsidRPr="00300F45">
              <w:rPr>
                <w:bCs/>
                <w:sz w:val="20"/>
                <w:szCs w:val="20"/>
              </w:rPr>
              <w:t xml:space="preserve">ы обоснования оперативных, тактических и стратегических управленческих решений </w:t>
            </w:r>
          </w:p>
          <w:p w14:paraId="57A618E4" w14:textId="77777777" w:rsidR="002F6772" w:rsidRPr="00300F45" w:rsidRDefault="002F6772" w:rsidP="00893559">
            <w:pPr>
              <w:tabs>
                <w:tab w:val="left" w:pos="313"/>
              </w:tabs>
              <w:ind w:left="30" w:firstLine="4"/>
              <w:jc w:val="both"/>
              <w:rPr>
                <w:bCs/>
                <w:snapToGrid w:val="0"/>
                <w:sz w:val="20"/>
                <w:szCs w:val="20"/>
              </w:rPr>
            </w:pPr>
          </w:p>
        </w:tc>
        <w:tc>
          <w:tcPr>
            <w:tcW w:w="1593" w:type="dxa"/>
            <w:shd w:val="clear" w:color="auto" w:fill="auto"/>
          </w:tcPr>
          <w:p w14:paraId="1A15C549" w14:textId="77777777" w:rsidR="002F6772" w:rsidRPr="00300F45" w:rsidRDefault="002F6772" w:rsidP="00893559">
            <w:pPr>
              <w:pStyle w:val="61"/>
              <w:widowControl w:val="0"/>
              <w:spacing w:before="0" w:after="0"/>
              <w:contextualSpacing/>
              <w:jc w:val="both"/>
              <w:rPr>
                <w:b/>
                <w:sz w:val="20"/>
              </w:rPr>
            </w:pPr>
            <w:r w:rsidRPr="00300F45">
              <w:rPr>
                <w:b/>
                <w:i/>
                <w:sz w:val="20"/>
              </w:rPr>
              <w:t>Знать:</w:t>
            </w:r>
            <w:r w:rsidRPr="00300F45">
              <w:rPr>
                <w:sz w:val="20"/>
              </w:rPr>
              <w:t xml:space="preserve"> основные подходы поиска решений профессиональных задач</w:t>
            </w:r>
          </w:p>
          <w:p w14:paraId="503E4EEB" w14:textId="39879FC5" w:rsidR="002F6772" w:rsidRPr="00300F45" w:rsidRDefault="002F6772" w:rsidP="00893559">
            <w:pPr>
              <w:pStyle w:val="61"/>
              <w:widowControl w:val="0"/>
              <w:spacing w:before="0" w:after="0"/>
              <w:contextualSpacing/>
              <w:jc w:val="both"/>
              <w:rPr>
                <w:snapToGrid w:val="0"/>
                <w:sz w:val="20"/>
              </w:rPr>
            </w:pPr>
            <w:r w:rsidRPr="00300F45">
              <w:rPr>
                <w:b/>
                <w:i/>
                <w:sz w:val="20"/>
              </w:rPr>
              <w:t>Уметь:</w:t>
            </w:r>
            <w:r w:rsidRPr="00300F45">
              <w:rPr>
                <w:sz w:val="20"/>
              </w:rPr>
              <w:t xml:space="preserve"> сформулировать задачу и </w:t>
            </w:r>
            <w:r w:rsidR="00FE3C84" w:rsidRPr="00300F45">
              <w:rPr>
                <w:sz w:val="20"/>
              </w:rPr>
              <w:t>прогнозировать ситуацию</w:t>
            </w:r>
            <w:r w:rsidRPr="00300F45">
              <w:rPr>
                <w:sz w:val="20"/>
              </w:rPr>
              <w:t xml:space="preserve"> в зависимости от принятия того или иного решения, применять</w:t>
            </w:r>
            <w:r w:rsidRPr="00300F45">
              <w:rPr>
                <w:snapToGrid w:val="0"/>
                <w:sz w:val="20"/>
              </w:rPr>
              <w:t xml:space="preserve"> современные методики ра</w:t>
            </w:r>
            <w:r w:rsidR="008E717B">
              <w:rPr>
                <w:snapToGrid w:val="0"/>
                <w:sz w:val="20"/>
              </w:rPr>
              <w:t>счёт</w:t>
            </w:r>
            <w:r w:rsidRPr="00300F45">
              <w:rPr>
                <w:snapToGrid w:val="0"/>
                <w:sz w:val="20"/>
              </w:rPr>
              <w:t>а и анализа социально-экономических показателей, характеризующих экономические процессы и явления в условиях изменчивости внешней среды</w:t>
            </w:r>
          </w:p>
          <w:p w14:paraId="01667F91" w14:textId="77777777" w:rsidR="002F6772" w:rsidRPr="00300F45" w:rsidRDefault="002F6772" w:rsidP="00893559">
            <w:pPr>
              <w:jc w:val="both"/>
              <w:rPr>
                <w:sz w:val="20"/>
                <w:szCs w:val="20"/>
              </w:rPr>
            </w:pPr>
          </w:p>
        </w:tc>
        <w:tc>
          <w:tcPr>
            <w:tcW w:w="4745" w:type="dxa"/>
            <w:shd w:val="clear" w:color="auto" w:fill="auto"/>
          </w:tcPr>
          <w:p w14:paraId="42770478" w14:textId="77777777" w:rsidR="00300F45" w:rsidRPr="00300F45" w:rsidRDefault="00300F45" w:rsidP="00893559">
            <w:pPr>
              <w:ind w:left="58"/>
              <w:jc w:val="both"/>
              <w:rPr>
                <w:bCs/>
                <w:i/>
                <w:iCs/>
                <w:sz w:val="20"/>
                <w:szCs w:val="20"/>
              </w:rPr>
            </w:pPr>
            <w:r w:rsidRPr="00300F45">
              <w:rPr>
                <w:bCs/>
                <w:i/>
                <w:iCs/>
                <w:sz w:val="20"/>
                <w:szCs w:val="20"/>
              </w:rPr>
              <w:t>Задание 1</w:t>
            </w:r>
          </w:p>
          <w:p w14:paraId="6AF33D38" w14:textId="37AB4654" w:rsidR="00300F45" w:rsidRPr="00300F45" w:rsidRDefault="00300F45" w:rsidP="00893559">
            <w:pPr>
              <w:ind w:left="58"/>
              <w:jc w:val="both"/>
              <w:rPr>
                <w:b/>
                <w:sz w:val="20"/>
                <w:szCs w:val="20"/>
              </w:rPr>
            </w:pPr>
            <w:r w:rsidRPr="00300F45">
              <w:rPr>
                <w:sz w:val="20"/>
                <w:szCs w:val="20"/>
              </w:rPr>
              <w:t>В</w:t>
            </w:r>
            <w:r w:rsidR="00100F3E">
              <w:rPr>
                <w:sz w:val="20"/>
                <w:szCs w:val="20"/>
              </w:rPr>
              <w:t xml:space="preserve"> чём </w:t>
            </w:r>
            <w:r w:rsidRPr="00300F45">
              <w:rPr>
                <w:sz w:val="20"/>
                <w:szCs w:val="20"/>
              </w:rPr>
              <w:t>экономический смысл и значение страхования как метода управления рисками? В</w:t>
            </w:r>
            <w:r w:rsidR="00100F3E">
              <w:rPr>
                <w:sz w:val="20"/>
                <w:szCs w:val="20"/>
              </w:rPr>
              <w:t xml:space="preserve"> чём </w:t>
            </w:r>
            <w:r w:rsidRPr="00300F45">
              <w:rPr>
                <w:sz w:val="20"/>
                <w:szCs w:val="20"/>
              </w:rPr>
              <w:t>его преимущества и недостатки по сравнению с другими методами (самострахование, отказ от риска, хеджирования риска)?</w:t>
            </w:r>
          </w:p>
          <w:p w14:paraId="10806E14" w14:textId="77777777" w:rsidR="00300F45" w:rsidRPr="00300F45" w:rsidRDefault="00300F45" w:rsidP="00893559">
            <w:pPr>
              <w:pStyle w:val="afe"/>
              <w:ind w:left="145"/>
              <w:jc w:val="both"/>
              <w:rPr>
                <w:rFonts w:eastAsia="Calibri"/>
                <w:i/>
                <w:sz w:val="20"/>
                <w:szCs w:val="20"/>
                <w:lang w:eastAsia="en-US"/>
              </w:rPr>
            </w:pPr>
            <w:r w:rsidRPr="00300F45">
              <w:rPr>
                <w:rFonts w:eastAsia="Calibri"/>
                <w:i/>
                <w:sz w:val="20"/>
                <w:szCs w:val="20"/>
                <w:lang w:eastAsia="en-US"/>
              </w:rPr>
              <w:t>Задание 2</w:t>
            </w:r>
          </w:p>
          <w:p w14:paraId="2A0BBBED" w14:textId="77777777" w:rsidR="00300F45" w:rsidRPr="00300F45" w:rsidRDefault="00300F45" w:rsidP="00893559">
            <w:pPr>
              <w:autoSpaceDE w:val="0"/>
              <w:autoSpaceDN w:val="0"/>
              <w:adjustRightInd w:val="0"/>
              <w:jc w:val="both"/>
              <w:rPr>
                <w:iCs/>
                <w:sz w:val="20"/>
                <w:szCs w:val="20"/>
              </w:rPr>
            </w:pPr>
            <w:r w:rsidRPr="00300F45">
              <w:rPr>
                <w:iCs/>
                <w:sz w:val="20"/>
                <w:szCs w:val="20"/>
              </w:rPr>
              <w:t>Необходимо принять решение о покупке оборудования для фирмы, которое будет служить 20 лет и приносить ежегодно прибыль в размере 10%. При какой процентной ставке на рынке капитала будет выгодно приобрести такое оборудование?</w:t>
            </w:r>
          </w:p>
          <w:p w14:paraId="54388A42" w14:textId="620A3317" w:rsidR="002F6772" w:rsidRPr="00300F45" w:rsidRDefault="002F6772" w:rsidP="00893559">
            <w:pPr>
              <w:pStyle w:val="afe"/>
              <w:ind w:left="145"/>
              <w:jc w:val="both"/>
              <w:rPr>
                <w:i/>
                <w:sz w:val="20"/>
                <w:szCs w:val="20"/>
              </w:rPr>
            </w:pPr>
            <w:r w:rsidRPr="00300F45">
              <w:rPr>
                <w:i/>
                <w:sz w:val="20"/>
                <w:szCs w:val="20"/>
              </w:rPr>
              <w:t xml:space="preserve">Задание </w:t>
            </w:r>
            <w:r w:rsidR="00FE3C84">
              <w:rPr>
                <w:i/>
                <w:sz w:val="20"/>
                <w:szCs w:val="20"/>
              </w:rPr>
              <w:t>3</w:t>
            </w:r>
          </w:p>
          <w:p w14:paraId="181CE2BE" w14:textId="77777777" w:rsidR="002F6772" w:rsidRPr="00300F45" w:rsidRDefault="002F6772" w:rsidP="00893559">
            <w:pPr>
              <w:pStyle w:val="afe"/>
              <w:tabs>
                <w:tab w:val="left" w:pos="993"/>
              </w:tabs>
              <w:ind w:left="243"/>
              <w:jc w:val="both"/>
              <w:rPr>
                <w:sz w:val="20"/>
                <w:szCs w:val="20"/>
              </w:rPr>
            </w:pPr>
            <w:r w:rsidRPr="00300F45">
              <w:rPr>
                <w:sz w:val="20"/>
                <w:szCs w:val="20"/>
              </w:rPr>
              <w:t>Депозиты коммерческого банка составляют 3000 денежных единиц, величина обязательных резервов – 600 руб., если ЦБ РФ снизит нормы резервирования на 5%, то:</w:t>
            </w:r>
          </w:p>
          <w:p w14:paraId="27334D05" w14:textId="77777777" w:rsidR="002F6772" w:rsidRPr="00300F45" w:rsidRDefault="002F6772" w:rsidP="00893559">
            <w:pPr>
              <w:tabs>
                <w:tab w:val="left" w:pos="993"/>
              </w:tabs>
              <w:ind w:left="243"/>
              <w:jc w:val="both"/>
              <w:rPr>
                <w:sz w:val="20"/>
                <w:szCs w:val="20"/>
              </w:rPr>
            </w:pPr>
            <w:r w:rsidRPr="00300F45">
              <w:rPr>
                <w:sz w:val="20"/>
                <w:szCs w:val="20"/>
              </w:rPr>
              <w:t>а) на какую величину может измениться предложение денег?</w:t>
            </w:r>
          </w:p>
          <w:p w14:paraId="761E82EB" w14:textId="77777777" w:rsidR="002F6772" w:rsidRPr="00300F45" w:rsidRDefault="002F6772" w:rsidP="00893559">
            <w:pPr>
              <w:tabs>
                <w:tab w:val="left" w:pos="993"/>
              </w:tabs>
              <w:ind w:left="243"/>
              <w:jc w:val="both"/>
              <w:rPr>
                <w:sz w:val="20"/>
                <w:szCs w:val="20"/>
              </w:rPr>
            </w:pPr>
            <w:r w:rsidRPr="00300F45">
              <w:rPr>
                <w:sz w:val="20"/>
                <w:szCs w:val="20"/>
              </w:rPr>
              <w:t>б) как изменится величина банковского мультипликатора?</w:t>
            </w:r>
          </w:p>
          <w:p w14:paraId="0B9163DD" w14:textId="6CF3542D" w:rsidR="002F6772" w:rsidRPr="00300F45" w:rsidRDefault="002F6772" w:rsidP="00893559">
            <w:pPr>
              <w:pStyle w:val="afe"/>
              <w:ind w:left="145"/>
              <w:jc w:val="both"/>
              <w:rPr>
                <w:i/>
                <w:sz w:val="20"/>
                <w:szCs w:val="20"/>
              </w:rPr>
            </w:pPr>
            <w:r w:rsidRPr="00300F45">
              <w:rPr>
                <w:i/>
                <w:sz w:val="20"/>
                <w:szCs w:val="20"/>
              </w:rPr>
              <w:t xml:space="preserve">Задание </w:t>
            </w:r>
            <w:r w:rsidR="00FE3C84">
              <w:rPr>
                <w:i/>
                <w:sz w:val="20"/>
                <w:szCs w:val="20"/>
              </w:rPr>
              <w:t>4</w:t>
            </w:r>
          </w:p>
          <w:p w14:paraId="63B0DDBD" w14:textId="77777777" w:rsidR="002F6772" w:rsidRPr="00300F45" w:rsidRDefault="002F6772" w:rsidP="00893559">
            <w:pPr>
              <w:ind w:left="243"/>
              <w:jc w:val="both"/>
              <w:rPr>
                <w:sz w:val="20"/>
                <w:szCs w:val="20"/>
              </w:rPr>
            </w:pPr>
            <w:r w:rsidRPr="00300F45">
              <w:rPr>
                <w:sz w:val="20"/>
                <w:szCs w:val="20"/>
              </w:rPr>
              <w:t>В чём состоит «парадокс бережливости»? Какое воздействие на экономику оказывает рост сбережений? Покажите графически. Чем характеризуется динамика сбережений населения в современной России?</w:t>
            </w:r>
          </w:p>
          <w:p w14:paraId="13378E4E" w14:textId="36F861FE" w:rsidR="002F6772" w:rsidRPr="00300F45" w:rsidRDefault="002F6772" w:rsidP="00893559">
            <w:pPr>
              <w:pStyle w:val="afe"/>
              <w:ind w:left="145"/>
              <w:jc w:val="both"/>
              <w:rPr>
                <w:i/>
                <w:sz w:val="20"/>
                <w:szCs w:val="20"/>
              </w:rPr>
            </w:pPr>
            <w:r w:rsidRPr="00300F45">
              <w:rPr>
                <w:i/>
                <w:sz w:val="20"/>
                <w:szCs w:val="20"/>
              </w:rPr>
              <w:t xml:space="preserve">Задание </w:t>
            </w:r>
            <w:r w:rsidR="00FE3C84">
              <w:rPr>
                <w:i/>
                <w:sz w:val="20"/>
                <w:szCs w:val="20"/>
              </w:rPr>
              <w:t>5</w:t>
            </w:r>
          </w:p>
          <w:p w14:paraId="555AF65D" w14:textId="77777777" w:rsidR="002F6772" w:rsidRPr="00300F45" w:rsidRDefault="002F6772" w:rsidP="00893559">
            <w:pPr>
              <w:tabs>
                <w:tab w:val="left" w:pos="454"/>
                <w:tab w:val="left" w:pos="1134"/>
              </w:tabs>
              <w:ind w:left="243"/>
              <w:jc w:val="both"/>
              <w:rPr>
                <w:sz w:val="20"/>
                <w:szCs w:val="20"/>
              </w:rPr>
            </w:pPr>
            <w:r w:rsidRPr="00300F45">
              <w:rPr>
                <w:sz w:val="20"/>
                <w:szCs w:val="20"/>
              </w:rPr>
              <w:t>Перечислите позитивные и негативные шоки совокупного спроса. Чем могут вызываться шоки со стороны предложения? Приведите примеры.</w:t>
            </w:r>
          </w:p>
          <w:p w14:paraId="1DAA3830" w14:textId="7426A71C" w:rsidR="002F6772" w:rsidRPr="00300F45" w:rsidRDefault="002F6772" w:rsidP="00893559">
            <w:pPr>
              <w:pStyle w:val="afe"/>
              <w:ind w:left="145"/>
              <w:jc w:val="both"/>
              <w:rPr>
                <w:i/>
                <w:sz w:val="20"/>
                <w:szCs w:val="20"/>
              </w:rPr>
            </w:pPr>
            <w:r w:rsidRPr="00300F45">
              <w:rPr>
                <w:i/>
                <w:sz w:val="20"/>
                <w:szCs w:val="20"/>
              </w:rPr>
              <w:t xml:space="preserve">Задание </w:t>
            </w:r>
            <w:r w:rsidR="00FE3C84">
              <w:rPr>
                <w:i/>
                <w:sz w:val="20"/>
                <w:szCs w:val="20"/>
              </w:rPr>
              <w:t>6</w:t>
            </w:r>
          </w:p>
          <w:p w14:paraId="263A3A38" w14:textId="77777777" w:rsidR="002F6772" w:rsidRPr="00300F45" w:rsidRDefault="002F6772" w:rsidP="00893559">
            <w:pPr>
              <w:ind w:left="145"/>
              <w:jc w:val="both"/>
              <w:rPr>
                <w:sz w:val="20"/>
                <w:szCs w:val="20"/>
              </w:rPr>
            </w:pPr>
            <w:r w:rsidRPr="00300F45">
              <w:rPr>
                <w:sz w:val="20"/>
                <w:szCs w:val="20"/>
              </w:rPr>
              <w:t xml:space="preserve">Объясните и покажите графически, почему повышение ставки пропорциональных налогов уменьшает величину мультипликатора? Используйте свой ответ, чтобы объяснить, почему пропорциональные налоги могут </w:t>
            </w:r>
            <w:r w:rsidRPr="00300F45">
              <w:rPr>
                <w:sz w:val="20"/>
                <w:szCs w:val="20"/>
              </w:rPr>
              <w:lastRenderedPageBreak/>
              <w:t>выступать в качестве автоматических стабилизаторов.</w:t>
            </w:r>
          </w:p>
          <w:p w14:paraId="5B363E89" w14:textId="77777777" w:rsidR="002F6772" w:rsidRPr="00300F45" w:rsidRDefault="002F6772" w:rsidP="00893559">
            <w:pPr>
              <w:pStyle w:val="afe"/>
              <w:ind w:left="0"/>
              <w:jc w:val="both"/>
              <w:rPr>
                <w:i/>
                <w:sz w:val="20"/>
                <w:szCs w:val="20"/>
              </w:rPr>
            </w:pPr>
          </w:p>
        </w:tc>
      </w:tr>
      <w:tr w:rsidR="00EA4FF6" w:rsidRPr="00300F45" w14:paraId="13F5BBF5" w14:textId="77777777" w:rsidTr="00893559">
        <w:tc>
          <w:tcPr>
            <w:tcW w:w="1702" w:type="dxa"/>
            <w:shd w:val="clear" w:color="auto" w:fill="auto"/>
          </w:tcPr>
          <w:p w14:paraId="5803E674" w14:textId="77777777" w:rsidR="002F6772" w:rsidRPr="00300F45" w:rsidRDefault="002F6772" w:rsidP="00893559">
            <w:pPr>
              <w:jc w:val="both"/>
              <w:rPr>
                <w:sz w:val="20"/>
                <w:szCs w:val="20"/>
              </w:rPr>
            </w:pPr>
          </w:p>
        </w:tc>
        <w:tc>
          <w:tcPr>
            <w:tcW w:w="1701" w:type="dxa"/>
            <w:shd w:val="clear" w:color="auto" w:fill="auto"/>
          </w:tcPr>
          <w:p w14:paraId="28ACC902" w14:textId="77777777" w:rsidR="002F6772" w:rsidRPr="00300F45" w:rsidRDefault="002F6772" w:rsidP="00893559">
            <w:pPr>
              <w:tabs>
                <w:tab w:val="left" w:pos="313"/>
              </w:tabs>
              <w:jc w:val="both"/>
              <w:rPr>
                <w:bCs/>
                <w:sz w:val="20"/>
                <w:szCs w:val="20"/>
              </w:rPr>
            </w:pPr>
            <w:r w:rsidRPr="00300F45">
              <w:rPr>
                <w:bCs/>
                <w:sz w:val="20"/>
                <w:szCs w:val="20"/>
              </w:rPr>
              <w:t>Предлагает варианты решения профессиональных задач в условиях неопределенности</w:t>
            </w:r>
          </w:p>
          <w:p w14:paraId="07A8158A" w14:textId="77777777" w:rsidR="002F6772" w:rsidRPr="00300F45" w:rsidRDefault="002F6772" w:rsidP="00893559">
            <w:pPr>
              <w:tabs>
                <w:tab w:val="left" w:pos="313"/>
              </w:tabs>
              <w:ind w:left="30" w:firstLine="4"/>
              <w:jc w:val="both"/>
              <w:rPr>
                <w:bCs/>
                <w:snapToGrid w:val="0"/>
                <w:sz w:val="20"/>
                <w:szCs w:val="20"/>
              </w:rPr>
            </w:pPr>
          </w:p>
        </w:tc>
        <w:tc>
          <w:tcPr>
            <w:tcW w:w="1593" w:type="dxa"/>
            <w:shd w:val="clear" w:color="auto" w:fill="auto"/>
          </w:tcPr>
          <w:p w14:paraId="564F115E" w14:textId="77777777" w:rsidR="002F6772" w:rsidRPr="00300F45" w:rsidRDefault="002F6772" w:rsidP="00893559">
            <w:pPr>
              <w:pStyle w:val="61"/>
              <w:widowControl w:val="0"/>
              <w:spacing w:before="0" w:after="0"/>
              <w:contextualSpacing/>
              <w:jc w:val="both"/>
              <w:rPr>
                <w:b/>
                <w:sz w:val="20"/>
              </w:rPr>
            </w:pPr>
            <w:r w:rsidRPr="00300F45">
              <w:rPr>
                <w:b/>
                <w:i/>
                <w:sz w:val="20"/>
              </w:rPr>
              <w:t>Знать:</w:t>
            </w:r>
            <w:r w:rsidRPr="00300F45">
              <w:rPr>
                <w:sz w:val="20"/>
              </w:rPr>
              <w:t xml:space="preserve"> основные результаты новейших исследований, опубликованных в ведущих профессиональных журналах по экономическим проблемам</w:t>
            </w:r>
          </w:p>
          <w:p w14:paraId="325A32DE" w14:textId="77777777" w:rsidR="002F6772" w:rsidRPr="00300F45" w:rsidRDefault="002F6772" w:rsidP="00893559">
            <w:pPr>
              <w:contextualSpacing/>
              <w:jc w:val="both"/>
              <w:rPr>
                <w:color w:val="000000"/>
                <w:sz w:val="20"/>
                <w:szCs w:val="20"/>
              </w:rPr>
            </w:pPr>
            <w:r w:rsidRPr="00300F45">
              <w:rPr>
                <w:b/>
                <w:i/>
                <w:sz w:val="20"/>
                <w:szCs w:val="20"/>
              </w:rPr>
              <w:t>Уметь:</w:t>
            </w:r>
            <w:r w:rsidRPr="00300F45">
              <w:rPr>
                <w:color w:val="000000"/>
                <w:sz w:val="20"/>
                <w:szCs w:val="20"/>
              </w:rPr>
              <w:t xml:space="preserve"> решать профессиональные задачи путём проведения экономических исследований; </w:t>
            </w:r>
          </w:p>
          <w:p w14:paraId="495E41D2" w14:textId="77777777" w:rsidR="002F6772" w:rsidRPr="00300F45" w:rsidRDefault="002F6772" w:rsidP="00893559">
            <w:pPr>
              <w:contextualSpacing/>
              <w:jc w:val="both"/>
              <w:rPr>
                <w:color w:val="000000"/>
                <w:sz w:val="20"/>
                <w:szCs w:val="20"/>
              </w:rPr>
            </w:pPr>
            <w:r w:rsidRPr="00300F45">
              <w:rPr>
                <w:sz w:val="20"/>
                <w:szCs w:val="20"/>
              </w:rPr>
              <w:t>использовать экономические знания для понимания движущих сил и закономерностей исторического процесса, анализа социально-значимых проблем и процессов, решения социальных и профессиональных задач;</w:t>
            </w:r>
          </w:p>
          <w:p w14:paraId="400FE098" w14:textId="77777777" w:rsidR="002F6772" w:rsidRPr="00300F45" w:rsidRDefault="002F6772" w:rsidP="00893559">
            <w:pPr>
              <w:contextualSpacing/>
              <w:jc w:val="both"/>
              <w:rPr>
                <w:b/>
                <w:i/>
                <w:color w:val="000000"/>
                <w:sz w:val="20"/>
                <w:szCs w:val="20"/>
              </w:rPr>
            </w:pPr>
            <w:r w:rsidRPr="00300F45">
              <w:rPr>
                <w:color w:val="000000"/>
                <w:sz w:val="20"/>
                <w:szCs w:val="20"/>
              </w:rPr>
              <w:t>выявлять позитивные и негативные факторы и тенденции социально-экономического роста, формировать предложения по повышению устойчивости развития в условиях социально-экономической турбулентности</w:t>
            </w:r>
            <w:r w:rsidRPr="00300F45">
              <w:rPr>
                <w:b/>
                <w:i/>
                <w:color w:val="000000"/>
                <w:sz w:val="20"/>
                <w:szCs w:val="20"/>
              </w:rPr>
              <w:t xml:space="preserve"> </w:t>
            </w:r>
          </w:p>
          <w:p w14:paraId="3C27EFC0" w14:textId="77777777" w:rsidR="002F6772" w:rsidRPr="00300F45" w:rsidRDefault="002F6772" w:rsidP="00893559">
            <w:pPr>
              <w:jc w:val="both"/>
              <w:rPr>
                <w:sz w:val="20"/>
                <w:szCs w:val="20"/>
              </w:rPr>
            </w:pPr>
          </w:p>
        </w:tc>
        <w:tc>
          <w:tcPr>
            <w:tcW w:w="4745" w:type="dxa"/>
            <w:shd w:val="clear" w:color="auto" w:fill="auto"/>
          </w:tcPr>
          <w:p w14:paraId="63256BFE" w14:textId="77777777" w:rsidR="002F6772" w:rsidRPr="00300F45" w:rsidRDefault="002F6772" w:rsidP="00893559">
            <w:pPr>
              <w:pStyle w:val="afe"/>
              <w:ind w:left="145"/>
              <w:jc w:val="both"/>
              <w:rPr>
                <w:i/>
                <w:sz w:val="20"/>
                <w:szCs w:val="20"/>
              </w:rPr>
            </w:pPr>
            <w:r w:rsidRPr="00300F45">
              <w:rPr>
                <w:i/>
                <w:sz w:val="20"/>
                <w:szCs w:val="20"/>
              </w:rPr>
              <w:t>Задание 1</w:t>
            </w:r>
          </w:p>
          <w:p w14:paraId="2DACE7E9" w14:textId="77777777" w:rsidR="002F6772" w:rsidRPr="00300F45" w:rsidRDefault="002F6772" w:rsidP="00893559">
            <w:pPr>
              <w:pStyle w:val="afe"/>
              <w:jc w:val="both"/>
              <w:rPr>
                <w:sz w:val="20"/>
                <w:szCs w:val="20"/>
              </w:rPr>
            </w:pPr>
            <w:r w:rsidRPr="00300F45">
              <w:rPr>
                <w:color w:val="000000"/>
                <w:sz w:val="20"/>
                <w:szCs w:val="20"/>
              </w:rPr>
              <w:t xml:space="preserve">На каком из графиков рост совокупного спроса не приведет к инфляции? </w:t>
            </w:r>
            <w:r w:rsidRPr="00300F45">
              <w:rPr>
                <w:sz w:val="20"/>
                <w:szCs w:val="20"/>
              </w:rPr>
              <w:t>Поясните свой ответ.</w:t>
            </w:r>
          </w:p>
          <w:p w14:paraId="5D499A0D" w14:textId="77777777" w:rsidR="002F6772" w:rsidRPr="00300F45" w:rsidRDefault="002F6772" w:rsidP="00893559">
            <w:pPr>
              <w:jc w:val="both"/>
              <w:rPr>
                <w:b/>
                <w:sz w:val="20"/>
                <w:szCs w:val="20"/>
              </w:rPr>
            </w:pPr>
          </w:p>
          <w:p w14:paraId="6BA7DEB4" w14:textId="0254FC3B" w:rsidR="002F6772" w:rsidRPr="00300F45" w:rsidRDefault="003C74E1" w:rsidP="00893559">
            <w:pPr>
              <w:jc w:val="both"/>
              <w:rPr>
                <w:b/>
                <w:sz w:val="20"/>
                <w:szCs w:val="20"/>
              </w:rPr>
            </w:pPr>
            <w:r>
              <w:rPr>
                <w:noProof/>
                <w:color w:val="008000"/>
                <w:sz w:val="20"/>
                <w:szCs w:val="20"/>
              </w:rPr>
              <w:drawing>
                <wp:inline distT="0" distB="0" distL="0" distR="0" wp14:anchorId="208819FD" wp14:editId="0A65E6D4">
                  <wp:extent cx="1532255" cy="1244600"/>
                  <wp:effectExtent l="0" t="0" r="0" b="0"/>
                  <wp:docPr id="2"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9">
                            <a:extLst>
                              <a:ext uri="{28A0092B-C50C-407E-A947-70E740481C1C}">
                                <a14:useLocalDpi xmlns:a14="http://schemas.microsoft.com/office/drawing/2010/main" val="0"/>
                              </a:ext>
                            </a:extLst>
                          </a:blip>
                          <a:srcRect t="10834" r="66458" b="52499"/>
                          <a:stretch>
                            <a:fillRect/>
                          </a:stretch>
                        </pic:blipFill>
                        <pic:spPr bwMode="auto">
                          <a:xfrm>
                            <a:off x="0" y="0"/>
                            <a:ext cx="1532255" cy="1244600"/>
                          </a:xfrm>
                          <a:prstGeom prst="rect">
                            <a:avLst/>
                          </a:prstGeom>
                          <a:noFill/>
                          <a:ln>
                            <a:noFill/>
                          </a:ln>
                        </pic:spPr>
                      </pic:pic>
                    </a:graphicData>
                  </a:graphic>
                </wp:inline>
              </w:drawing>
            </w:r>
            <w:r>
              <w:rPr>
                <w:noProof/>
                <w:color w:val="008000"/>
                <w:sz w:val="20"/>
                <w:szCs w:val="20"/>
              </w:rPr>
              <w:drawing>
                <wp:inline distT="0" distB="0" distL="0" distR="0" wp14:anchorId="15A179AE" wp14:editId="57F2F6F2">
                  <wp:extent cx="1532255" cy="1244600"/>
                  <wp:effectExtent l="0" t="0" r="0" b="0"/>
                  <wp:docPr id="3" name="Рисунок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rrowheads="1"/>
                          </pic:cNvPicPr>
                        </pic:nvPicPr>
                        <pic:blipFill>
                          <a:blip r:embed="rId9">
                            <a:extLst>
                              <a:ext uri="{28A0092B-C50C-407E-A947-70E740481C1C}">
                                <a14:useLocalDpi xmlns:a14="http://schemas.microsoft.com/office/drawing/2010/main" val="0"/>
                              </a:ext>
                            </a:extLst>
                          </a:blip>
                          <a:srcRect l="60625" t="10555" r="5833" b="52779"/>
                          <a:stretch>
                            <a:fillRect/>
                          </a:stretch>
                        </pic:blipFill>
                        <pic:spPr bwMode="auto">
                          <a:xfrm>
                            <a:off x="0" y="0"/>
                            <a:ext cx="1532255" cy="1244600"/>
                          </a:xfrm>
                          <a:prstGeom prst="rect">
                            <a:avLst/>
                          </a:prstGeom>
                          <a:noFill/>
                          <a:ln>
                            <a:noFill/>
                          </a:ln>
                        </pic:spPr>
                      </pic:pic>
                    </a:graphicData>
                  </a:graphic>
                </wp:inline>
              </w:drawing>
            </w:r>
          </w:p>
          <w:p w14:paraId="22179481" w14:textId="79F5F14E" w:rsidR="002F6772" w:rsidRPr="00300F45" w:rsidRDefault="002F6772" w:rsidP="00893559">
            <w:pPr>
              <w:jc w:val="both"/>
              <w:rPr>
                <w:b/>
                <w:sz w:val="20"/>
                <w:szCs w:val="20"/>
              </w:rPr>
            </w:pPr>
            <w:r w:rsidRPr="00300F45">
              <w:rPr>
                <w:b/>
                <w:sz w:val="20"/>
                <w:szCs w:val="20"/>
              </w:rPr>
              <w:t xml:space="preserve">   </w:t>
            </w:r>
            <w:r w:rsidR="003C74E1">
              <w:rPr>
                <w:noProof/>
                <w:color w:val="008000"/>
                <w:sz w:val="20"/>
                <w:szCs w:val="20"/>
              </w:rPr>
              <w:drawing>
                <wp:inline distT="0" distB="0" distL="0" distR="0" wp14:anchorId="422FA7A9" wp14:editId="411C6906">
                  <wp:extent cx="1371600" cy="1244600"/>
                  <wp:effectExtent l="0" t="0" r="0" b="0"/>
                  <wp:docPr id="4" name="Рисунок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rrowheads="1"/>
                          </pic:cNvPicPr>
                        </pic:nvPicPr>
                        <pic:blipFill>
                          <a:blip r:embed="rId9">
                            <a:extLst>
                              <a:ext uri="{28A0092B-C50C-407E-A947-70E740481C1C}">
                                <a14:useLocalDpi xmlns:a14="http://schemas.microsoft.com/office/drawing/2010/main" val="0"/>
                              </a:ext>
                            </a:extLst>
                          </a:blip>
                          <a:srcRect l="31458" t="10555" r="38126" b="52779"/>
                          <a:stretch>
                            <a:fillRect/>
                          </a:stretch>
                        </pic:blipFill>
                        <pic:spPr bwMode="auto">
                          <a:xfrm>
                            <a:off x="0" y="0"/>
                            <a:ext cx="1371600" cy="1244600"/>
                          </a:xfrm>
                          <a:prstGeom prst="rect">
                            <a:avLst/>
                          </a:prstGeom>
                          <a:noFill/>
                          <a:ln>
                            <a:noFill/>
                          </a:ln>
                        </pic:spPr>
                      </pic:pic>
                    </a:graphicData>
                  </a:graphic>
                </wp:inline>
              </w:drawing>
            </w:r>
          </w:p>
          <w:p w14:paraId="7DA8EF1A" w14:textId="77777777" w:rsidR="002F6772" w:rsidRPr="00300F45" w:rsidRDefault="002F6772" w:rsidP="00893559">
            <w:pPr>
              <w:pStyle w:val="afe"/>
              <w:ind w:left="145"/>
              <w:jc w:val="both"/>
              <w:rPr>
                <w:i/>
                <w:sz w:val="20"/>
                <w:szCs w:val="20"/>
              </w:rPr>
            </w:pPr>
            <w:r w:rsidRPr="00300F45">
              <w:rPr>
                <w:i/>
                <w:sz w:val="20"/>
                <w:szCs w:val="20"/>
              </w:rPr>
              <w:t>Задание 2</w:t>
            </w:r>
          </w:p>
          <w:p w14:paraId="54E9BB45" w14:textId="77777777" w:rsidR="002F6772" w:rsidRPr="00300F45" w:rsidRDefault="002F6772" w:rsidP="00893559">
            <w:pPr>
              <w:pStyle w:val="afe"/>
              <w:autoSpaceDE w:val="0"/>
              <w:autoSpaceDN w:val="0"/>
              <w:adjustRightInd w:val="0"/>
              <w:ind w:left="243"/>
              <w:jc w:val="both"/>
              <w:rPr>
                <w:sz w:val="20"/>
                <w:szCs w:val="20"/>
              </w:rPr>
            </w:pPr>
            <w:r w:rsidRPr="00300F45">
              <w:rPr>
                <w:sz w:val="20"/>
                <w:szCs w:val="20"/>
              </w:rPr>
              <w:t>Установите соответствие между рисунком из первого столбца, отражающим графическую интерпретацию макроэкономического шока, и причиной, вызвавшей макроэкономический шок. К каждому элементу левого столбца подберите только одну соответствующую позицию из правого столбца. В левом столбце графически изображены ситуации, которые возникли в экономике страны в результате макроэкономических шоков, а во втором столбце описаны причины, которые могли вызвать соответствующие макроэкономические шоки. Обозначения на рисунках: Р – уровень цен, Y – реальный ВВП, AD –совокупный спрос, AS – совокупное предложение.</w:t>
            </w:r>
          </w:p>
          <w:p w14:paraId="25C2259A" w14:textId="77777777" w:rsidR="002F6772" w:rsidRPr="00300F45" w:rsidRDefault="002F6772" w:rsidP="00893559">
            <w:pPr>
              <w:autoSpaceDE w:val="0"/>
              <w:autoSpaceDN w:val="0"/>
              <w:adjustRightInd w:val="0"/>
              <w:ind w:left="243"/>
              <w:jc w:val="both"/>
              <w:rPr>
                <w:sz w:val="20"/>
                <w:szCs w:val="20"/>
              </w:rPr>
            </w:pPr>
            <w:r w:rsidRPr="00300F45">
              <w:rPr>
                <w:sz w:val="20"/>
                <w:szCs w:val="20"/>
              </w:rPr>
              <w:t>Запишите в таблицу под буквой, обозначающей графическую</w:t>
            </w:r>
          </w:p>
          <w:p w14:paraId="24294F20" w14:textId="77777777" w:rsidR="002F6772" w:rsidRPr="00300F45" w:rsidRDefault="002F6772" w:rsidP="00893559">
            <w:pPr>
              <w:autoSpaceDE w:val="0"/>
              <w:autoSpaceDN w:val="0"/>
              <w:adjustRightInd w:val="0"/>
              <w:ind w:left="243"/>
              <w:jc w:val="both"/>
              <w:rPr>
                <w:sz w:val="20"/>
                <w:szCs w:val="20"/>
              </w:rPr>
            </w:pPr>
            <w:r w:rsidRPr="00300F45">
              <w:rPr>
                <w:sz w:val="20"/>
                <w:szCs w:val="20"/>
              </w:rPr>
              <w:t>интерпретацию ситуации в экономике, цифру, которая выражает причину.</w:t>
            </w:r>
          </w:p>
          <w:p w14:paraId="5FCD51B8" w14:textId="77777777" w:rsidR="002F6772" w:rsidRPr="00300F45" w:rsidRDefault="002F6772" w:rsidP="00893559">
            <w:pPr>
              <w:autoSpaceDE w:val="0"/>
              <w:autoSpaceDN w:val="0"/>
              <w:adjustRightInd w:val="0"/>
              <w:ind w:left="243"/>
              <w:jc w:val="both"/>
              <w:rPr>
                <w:sz w:val="20"/>
                <w:szCs w:val="20"/>
              </w:rPr>
            </w:pPr>
          </w:p>
          <w:tbl>
            <w:tblPr>
              <w:tblW w:w="4073" w:type="dxa"/>
              <w:jc w:val="center"/>
              <w:tblCellMar>
                <w:left w:w="0" w:type="dxa"/>
                <w:right w:w="0" w:type="dxa"/>
              </w:tblCellMar>
              <w:tblLook w:val="0000" w:firstRow="0" w:lastRow="0" w:firstColumn="0" w:lastColumn="0" w:noHBand="0" w:noVBand="0"/>
            </w:tblPr>
            <w:tblGrid>
              <w:gridCol w:w="1018"/>
              <w:gridCol w:w="1018"/>
              <w:gridCol w:w="1018"/>
              <w:gridCol w:w="1019"/>
            </w:tblGrid>
            <w:tr w:rsidR="002F6772" w:rsidRPr="00300F45" w14:paraId="3F5CB9AB" w14:textId="77777777" w:rsidTr="00300F45">
              <w:trPr>
                <w:trHeight w:val="180"/>
                <w:jc w:val="center"/>
              </w:trPr>
              <w:tc>
                <w:tcPr>
                  <w:tcW w:w="1018" w:type="dxa"/>
                  <w:tcBorders>
                    <w:top w:val="single" w:sz="4" w:space="0" w:color="000000"/>
                    <w:left w:val="single" w:sz="4" w:space="0" w:color="000000"/>
                    <w:bottom w:val="single" w:sz="4" w:space="0" w:color="000000"/>
                    <w:right w:val="single" w:sz="4" w:space="0" w:color="000000"/>
                  </w:tcBorders>
                </w:tcPr>
                <w:p w14:paraId="62C4EA8A" w14:textId="77777777" w:rsidR="002F6772" w:rsidRPr="00300F45" w:rsidRDefault="002F6772" w:rsidP="00893559">
                  <w:pPr>
                    <w:kinsoku w:val="0"/>
                    <w:overflowPunct w:val="0"/>
                    <w:autoSpaceDE w:val="0"/>
                    <w:autoSpaceDN w:val="0"/>
                    <w:adjustRightInd w:val="0"/>
                    <w:spacing w:line="306" w:lineRule="exact"/>
                    <w:jc w:val="both"/>
                    <w:rPr>
                      <w:w w:val="99"/>
                      <w:sz w:val="20"/>
                      <w:szCs w:val="20"/>
                    </w:rPr>
                  </w:pPr>
                  <w:r w:rsidRPr="00300F45">
                    <w:rPr>
                      <w:w w:val="99"/>
                      <w:sz w:val="20"/>
                      <w:szCs w:val="20"/>
                    </w:rPr>
                    <w:t>А</w:t>
                  </w:r>
                </w:p>
              </w:tc>
              <w:tc>
                <w:tcPr>
                  <w:tcW w:w="1018" w:type="dxa"/>
                  <w:tcBorders>
                    <w:top w:val="single" w:sz="4" w:space="0" w:color="000000"/>
                    <w:left w:val="single" w:sz="4" w:space="0" w:color="000000"/>
                    <w:bottom w:val="single" w:sz="4" w:space="0" w:color="000000"/>
                    <w:right w:val="single" w:sz="4" w:space="0" w:color="000000"/>
                  </w:tcBorders>
                </w:tcPr>
                <w:p w14:paraId="3766A326" w14:textId="77777777" w:rsidR="002F6772" w:rsidRPr="00300F45" w:rsidRDefault="002F6772" w:rsidP="00893559">
                  <w:pPr>
                    <w:kinsoku w:val="0"/>
                    <w:overflowPunct w:val="0"/>
                    <w:autoSpaceDE w:val="0"/>
                    <w:autoSpaceDN w:val="0"/>
                    <w:adjustRightInd w:val="0"/>
                    <w:spacing w:line="306" w:lineRule="exact"/>
                    <w:jc w:val="both"/>
                    <w:rPr>
                      <w:w w:val="99"/>
                      <w:sz w:val="20"/>
                      <w:szCs w:val="20"/>
                    </w:rPr>
                  </w:pPr>
                  <w:r w:rsidRPr="00300F45">
                    <w:rPr>
                      <w:w w:val="99"/>
                      <w:sz w:val="20"/>
                      <w:szCs w:val="20"/>
                    </w:rPr>
                    <w:t>Б</w:t>
                  </w:r>
                </w:p>
              </w:tc>
              <w:tc>
                <w:tcPr>
                  <w:tcW w:w="1018" w:type="dxa"/>
                  <w:tcBorders>
                    <w:top w:val="single" w:sz="4" w:space="0" w:color="000000"/>
                    <w:left w:val="single" w:sz="4" w:space="0" w:color="000000"/>
                    <w:bottom w:val="single" w:sz="4" w:space="0" w:color="000000"/>
                    <w:right w:val="single" w:sz="4" w:space="0" w:color="000000"/>
                  </w:tcBorders>
                </w:tcPr>
                <w:p w14:paraId="778DBBAC" w14:textId="77777777" w:rsidR="002F6772" w:rsidRPr="00300F45" w:rsidRDefault="002F6772" w:rsidP="00893559">
                  <w:pPr>
                    <w:kinsoku w:val="0"/>
                    <w:overflowPunct w:val="0"/>
                    <w:autoSpaceDE w:val="0"/>
                    <w:autoSpaceDN w:val="0"/>
                    <w:adjustRightInd w:val="0"/>
                    <w:spacing w:line="306" w:lineRule="exact"/>
                    <w:jc w:val="both"/>
                    <w:rPr>
                      <w:w w:val="99"/>
                      <w:sz w:val="20"/>
                      <w:szCs w:val="20"/>
                    </w:rPr>
                  </w:pPr>
                  <w:r w:rsidRPr="00300F45">
                    <w:rPr>
                      <w:w w:val="99"/>
                      <w:sz w:val="20"/>
                      <w:szCs w:val="20"/>
                    </w:rPr>
                    <w:t>В</w:t>
                  </w:r>
                </w:p>
              </w:tc>
              <w:tc>
                <w:tcPr>
                  <w:tcW w:w="1019" w:type="dxa"/>
                  <w:tcBorders>
                    <w:top w:val="single" w:sz="4" w:space="0" w:color="000000"/>
                    <w:left w:val="single" w:sz="4" w:space="0" w:color="000000"/>
                    <w:bottom w:val="single" w:sz="4" w:space="0" w:color="000000"/>
                    <w:right w:val="single" w:sz="4" w:space="0" w:color="000000"/>
                  </w:tcBorders>
                </w:tcPr>
                <w:p w14:paraId="1365B1A5" w14:textId="77777777" w:rsidR="002F6772" w:rsidRPr="00300F45" w:rsidRDefault="002F6772" w:rsidP="00893559">
                  <w:pPr>
                    <w:kinsoku w:val="0"/>
                    <w:overflowPunct w:val="0"/>
                    <w:autoSpaceDE w:val="0"/>
                    <w:autoSpaceDN w:val="0"/>
                    <w:adjustRightInd w:val="0"/>
                    <w:spacing w:line="306" w:lineRule="exact"/>
                    <w:jc w:val="both"/>
                    <w:rPr>
                      <w:w w:val="99"/>
                      <w:sz w:val="20"/>
                      <w:szCs w:val="20"/>
                    </w:rPr>
                  </w:pPr>
                  <w:r w:rsidRPr="00300F45">
                    <w:rPr>
                      <w:w w:val="99"/>
                      <w:sz w:val="20"/>
                      <w:szCs w:val="20"/>
                    </w:rPr>
                    <w:t>Г</w:t>
                  </w:r>
                </w:p>
              </w:tc>
            </w:tr>
            <w:tr w:rsidR="002F6772" w:rsidRPr="00300F45" w14:paraId="2AD68100" w14:textId="77777777" w:rsidTr="00300F45">
              <w:trPr>
                <w:trHeight w:val="178"/>
                <w:jc w:val="center"/>
              </w:trPr>
              <w:tc>
                <w:tcPr>
                  <w:tcW w:w="1018" w:type="dxa"/>
                  <w:tcBorders>
                    <w:top w:val="single" w:sz="4" w:space="0" w:color="000000"/>
                    <w:left w:val="single" w:sz="4" w:space="0" w:color="000000"/>
                    <w:bottom w:val="single" w:sz="4" w:space="0" w:color="000000"/>
                    <w:right w:val="single" w:sz="4" w:space="0" w:color="000000"/>
                  </w:tcBorders>
                </w:tcPr>
                <w:p w14:paraId="634BADD6" w14:textId="77777777" w:rsidR="002F6772" w:rsidRPr="00300F45" w:rsidRDefault="002F6772" w:rsidP="00893559">
                  <w:pPr>
                    <w:kinsoku w:val="0"/>
                    <w:overflowPunct w:val="0"/>
                    <w:autoSpaceDE w:val="0"/>
                    <w:autoSpaceDN w:val="0"/>
                    <w:adjustRightInd w:val="0"/>
                    <w:jc w:val="both"/>
                    <w:rPr>
                      <w:sz w:val="20"/>
                      <w:szCs w:val="20"/>
                    </w:rPr>
                  </w:pPr>
                </w:p>
              </w:tc>
              <w:tc>
                <w:tcPr>
                  <w:tcW w:w="1018" w:type="dxa"/>
                  <w:tcBorders>
                    <w:top w:val="single" w:sz="4" w:space="0" w:color="000000"/>
                    <w:left w:val="single" w:sz="4" w:space="0" w:color="000000"/>
                    <w:bottom w:val="single" w:sz="4" w:space="0" w:color="000000"/>
                    <w:right w:val="single" w:sz="4" w:space="0" w:color="000000"/>
                  </w:tcBorders>
                </w:tcPr>
                <w:p w14:paraId="6958C6FA" w14:textId="77777777" w:rsidR="002F6772" w:rsidRPr="00300F45" w:rsidRDefault="002F6772" w:rsidP="00893559">
                  <w:pPr>
                    <w:kinsoku w:val="0"/>
                    <w:overflowPunct w:val="0"/>
                    <w:autoSpaceDE w:val="0"/>
                    <w:autoSpaceDN w:val="0"/>
                    <w:adjustRightInd w:val="0"/>
                    <w:jc w:val="both"/>
                    <w:rPr>
                      <w:sz w:val="20"/>
                      <w:szCs w:val="20"/>
                    </w:rPr>
                  </w:pPr>
                </w:p>
              </w:tc>
              <w:tc>
                <w:tcPr>
                  <w:tcW w:w="1018" w:type="dxa"/>
                  <w:tcBorders>
                    <w:top w:val="single" w:sz="4" w:space="0" w:color="000000"/>
                    <w:left w:val="single" w:sz="4" w:space="0" w:color="000000"/>
                    <w:bottom w:val="single" w:sz="4" w:space="0" w:color="000000"/>
                    <w:right w:val="single" w:sz="4" w:space="0" w:color="000000"/>
                  </w:tcBorders>
                </w:tcPr>
                <w:p w14:paraId="0DD655AA" w14:textId="77777777" w:rsidR="002F6772" w:rsidRPr="00300F45" w:rsidRDefault="002F6772" w:rsidP="00893559">
                  <w:pPr>
                    <w:kinsoku w:val="0"/>
                    <w:overflowPunct w:val="0"/>
                    <w:autoSpaceDE w:val="0"/>
                    <w:autoSpaceDN w:val="0"/>
                    <w:adjustRightInd w:val="0"/>
                    <w:jc w:val="both"/>
                    <w:rPr>
                      <w:sz w:val="20"/>
                      <w:szCs w:val="20"/>
                    </w:rPr>
                  </w:pPr>
                </w:p>
              </w:tc>
              <w:tc>
                <w:tcPr>
                  <w:tcW w:w="1019" w:type="dxa"/>
                  <w:tcBorders>
                    <w:top w:val="single" w:sz="4" w:space="0" w:color="000000"/>
                    <w:left w:val="single" w:sz="4" w:space="0" w:color="000000"/>
                    <w:bottom w:val="single" w:sz="4" w:space="0" w:color="000000"/>
                    <w:right w:val="single" w:sz="4" w:space="0" w:color="000000"/>
                  </w:tcBorders>
                </w:tcPr>
                <w:p w14:paraId="72A1235C" w14:textId="77777777" w:rsidR="002F6772" w:rsidRPr="00300F45" w:rsidRDefault="002F6772" w:rsidP="00893559">
                  <w:pPr>
                    <w:kinsoku w:val="0"/>
                    <w:overflowPunct w:val="0"/>
                    <w:autoSpaceDE w:val="0"/>
                    <w:autoSpaceDN w:val="0"/>
                    <w:adjustRightInd w:val="0"/>
                    <w:jc w:val="both"/>
                    <w:rPr>
                      <w:sz w:val="20"/>
                      <w:szCs w:val="20"/>
                    </w:rPr>
                  </w:pPr>
                </w:p>
              </w:tc>
            </w:tr>
          </w:tbl>
          <w:p w14:paraId="021FAB28" w14:textId="77777777" w:rsidR="002F6772" w:rsidRPr="00300F45" w:rsidRDefault="002F6772" w:rsidP="00893559">
            <w:pPr>
              <w:pStyle w:val="afe"/>
              <w:ind w:left="145"/>
              <w:jc w:val="both"/>
              <w:rPr>
                <w:i/>
                <w:sz w:val="20"/>
                <w:szCs w:val="20"/>
              </w:rPr>
            </w:pPr>
          </w:p>
        </w:tc>
      </w:tr>
      <w:tr w:rsidR="00EA4FF6" w:rsidRPr="00300F45" w14:paraId="06623346" w14:textId="77777777" w:rsidTr="00893559">
        <w:tc>
          <w:tcPr>
            <w:tcW w:w="1702" w:type="dxa"/>
            <w:shd w:val="clear" w:color="auto" w:fill="auto"/>
          </w:tcPr>
          <w:p w14:paraId="55384FBE" w14:textId="77777777" w:rsidR="002F6772" w:rsidRPr="00300F45" w:rsidRDefault="002F6772" w:rsidP="00893559">
            <w:pPr>
              <w:jc w:val="both"/>
              <w:rPr>
                <w:sz w:val="20"/>
                <w:szCs w:val="20"/>
              </w:rPr>
            </w:pPr>
          </w:p>
        </w:tc>
        <w:tc>
          <w:tcPr>
            <w:tcW w:w="1701" w:type="dxa"/>
            <w:shd w:val="clear" w:color="auto" w:fill="auto"/>
          </w:tcPr>
          <w:p w14:paraId="6C57FD2B" w14:textId="77777777" w:rsidR="002F6772" w:rsidRPr="00300F45" w:rsidRDefault="002F6772" w:rsidP="00893559">
            <w:pPr>
              <w:tabs>
                <w:tab w:val="left" w:pos="313"/>
              </w:tabs>
              <w:ind w:left="30" w:firstLine="4"/>
              <w:jc w:val="both"/>
              <w:rPr>
                <w:bCs/>
                <w:snapToGrid w:val="0"/>
                <w:sz w:val="20"/>
                <w:szCs w:val="20"/>
              </w:rPr>
            </w:pPr>
          </w:p>
        </w:tc>
        <w:tc>
          <w:tcPr>
            <w:tcW w:w="1593" w:type="dxa"/>
            <w:shd w:val="clear" w:color="auto" w:fill="auto"/>
          </w:tcPr>
          <w:p w14:paraId="06984FF6" w14:textId="77777777" w:rsidR="002F6772" w:rsidRPr="00300F45" w:rsidRDefault="002F6772" w:rsidP="00893559">
            <w:pPr>
              <w:jc w:val="both"/>
              <w:rPr>
                <w:sz w:val="20"/>
                <w:szCs w:val="20"/>
              </w:rPr>
            </w:pPr>
          </w:p>
        </w:tc>
        <w:tc>
          <w:tcPr>
            <w:tcW w:w="4745" w:type="dxa"/>
            <w:shd w:val="clear" w:color="auto" w:fill="auto"/>
          </w:tcPr>
          <w:tbl>
            <w:tblPr>
              <w:tblW w:w="4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0"/>
              <w:gridCol w:w="627"/>
            </w:tblGrid>
            <w:tr w:rsidR="002F6772" w:rsidRPr="00300F45" w14:paraId="128B9C61" w14:textId="77777777" w:rsidTr="00300F45">
              <w:trPr>
                <w:trHeight w:val="9072"/>
              </w:trPr>
              <w:tc>
                <w:tcPr>
                  <w:tcW w:w="3560" w:type="dxa"/>
                  <w:shd w:val="clear" w:color="auto" w:fill="auto"/>
                </w:tcPr>
                <w:p w14:paraId="1C40553B" w14:textId="77777777" w:rsidR="002F6772" w:rsidRPr="00300F45" w:rsidRDefault="002F6772" w:rsidP="00893559">
                  <w:pPr>
                    <w:autoSpaceDE w:val="0"/>
                    <w:autoSpaceDN w:val="0"/>
                    <w:adjustRightInd w:val="0"/>
                    <w:jc w:val="both"/>
                    <w:rPr>
                      <w:b/>
                      <w:sz w:val="20"/>
                      <w:szCs w:val="20"/>
                    </w:rPr>
                  </w:pPr>
                </w:p>
                <w:p w14:paraId="6B126922" w14:textId="77777777" w:rsidR="002F6772" w:rsidRPr="00300F45" w:rsidRDefault="002F6772" w:rsidP="00893559">
                  <w:pPr>
                    <w:autoSpaceDE w:val="0"/>
                    <w:autoSpaceDN w:val="0"/>
                    <w:adjustRightInd w:val="0"/>
                    <w:jc w:val="both"/>
                    <w:rPr>
                      <w:b/>
                      <w:sz w:val="20"/>
                      <w:szCs w:val="20"/>
                    </w:rPr>
                  </w:pPr>
                  <w:r w:rsidRPr="00300F45">
                    <w:rPr>
                      <w:b/>
                      <w:sz w:val="20"/>
                      <w:szCs w:val="20"/>
                    </w:rPr>
                    <w:t xml:space="preserve">Графическая интерпретация </w:t>
                  </w:r>
                </w:p>
                <w:p w14:paraId="3C58401A" w14:textId="77777777" w:rsidR="002F6772" w:rsidRPr="00300F45" w:rsidRDefault="002F6772" w:rsidP="00893559">
                  <w:pPr>
                    <w:autoSpaceDE w:val="0"/>
                    <w:autoSpaceDN w:val="0"/>
                    <w:adjustRightInd w:val="0"/>
                    <w:jc w:val="both"/>
                    <w:rPr>
                      <w:b/>
                      <w:sz w:val="20"/>
                      <w:szCs w:val="20"/>
                    </w:rPr>
                  </w:pPr>
                  <w:r w:rsidRPr="00300F45">
                    <w:rPr>
                      <w:b/>
                      <w:sz w:val="20"/>
                      <w:szCs w:val="20"/>
                    </w:rPr>
                    <w:t>макроэкономического шока</w:t>
                  </w:r>
                </w:p>
                <w:p w14:paraId="209FFDF0" w14:textId="77777777" w:rsidR="002F6772" w:rsidRPr="00300F45" w:rsidRDefault="002F6772" w:rsidP="00893559">
                  <w:pPr>
                    <w:autoSpaceDE w:val="0"/>
                    <w:autoSpaceDN w:val="0"/>
                    <w:adjustRightInd w:val="0"/>
                    <w:jc w:val="both"/>
                    <w:rPr>
                      <w:b/>
                      <w:sz w:val="20"/>
                      <w:szCs w:val="20"/>
                    </w:rPr>
                  </w:pPr>
                </w:p>
                <w:p w14:paraId="34DDA785" w14:textId="0155F680" w:rsidR="002F6772" w:rsidRPr="00300F45" w:rsidRDefault="003C74E1" w:rsidP="00893559">
                  <w:pPr>
                    <w:autoSpaceDE w:val="0"/>
                    <w:autoSpaceDN w:val="0"/>
                    <w:adjustRightInd w:val="0"/>
                    <w:jc w:val="both"/>
                    <w:rPr>
                      <w:sz w:val="20"/>
                      <w:szCs w:val="20"/>
                    </w:rPr>
                  </w:pPr>
                  <w:r>
                    <w:rPr>
                      <w:noProof/>
                      <w:sz w:val="20"/>
                      <w:szCs w:val="20"/>
                    </w:rPr>
                    <w:drawing>
                      <wp:inline distT="0" distB="0" distL="0" distR="0" wp14:anchorId="6A9FE669" wp14:editId="00817444">
                        <wp:extent cx="1778000" cy="4631055"/>
                        <wp:effectExtent l="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78000" cy="4631055"/>
                                </a:xfrm>
                                <a:prstGeom prst="rect">
                                  <a:avLst/>
                                </a:prstGeom>
                                <a:noFill/>
                                <a:ln>
                                  <a:noFill/>
                                </a:ln>
                              </pic:spPr>
                            </pic:pic>
                          </a:graphicData>
                        </a:graphic>
                      </wp:inline>
                    </w:drawing>
                  </w:r>
                </w:p>
              </w:tc>
              <w:tc>
                <w:tcPr>
                  <w:tcW w:w="627" w:type="dxa"/>
                  <w:shd w:val="clear" w:color="auto" w:fill="auto"/>
                </w:tcPr>
                <w:p w14:paraId="36707029" w14:textId="77777777" w:rsidR="002F6772" w:rsidRPr="00300F45" w:rsidRDefault="002F6772" w:rsidP="00893559">
                  <w:pPr>
                    <w:jc w:val="both"/>
                    <w:rPr>
                      <w:sz w:val="20"/>
                      <w:szCs w:val="20"/>
                    </w:rPr>
                  </w:pPr>
                </w:p>
              </w:tc>
            </w:tr>
          </w:tbl>
          <w:p w14:paraId="10FAF3A8" w14:textId="77777777" w:rsidR="002F6772" w:rsidRPr="00300F45" w:rsidRDefault="002F6772" w:rsidP="00893559">
            <w:pPr>
              <w:pStyle w:val="afe"/>
              <w:ind w:left="145"/>
              <w:jc w:val="both"/>
              <w:rPr>
                <w:i/>
                <w:sz w:val="20"/>
                <w:szCs w:val="20"/>
              </w:rPr>
            </w:pPr>
          </w:p>
        </w:tc>
      </w:tr>
      <w:tr w:rsidR="00EA4FF6" w:rsidRPr="00300F45" w14:paraId="207BCFB6" w14:textId="77777777" w:rsidTr="00893559">
        <w:trPr>
          <w:trHeight w:val="7232"/>
        </w:trPr>
        <w:tc>
          <w:tcPr>
            <w:tcW w:w="1702" w:type="dxa"/>
            <w:shd w:val="clear" w:color="auto" w:fill="auto"/>
          </w:tcPr>
          <w:p w14:paraId="0055C399" w14:textId="77777777" w:rsidR="002F6772" w:rsidRPr="00300F45" w:rsidRDefault="002F6772" w:rsidP="00893559">
            <w:pPr>
              <w:jc w:val="both"/>
              <w:rPr>
                <w:sz w:val="20"/>
                <w:szCs w:val="20"/>
              </w:rPr>
            </w:pPr>
          </w:p>
        </w:tc>
        <w:tc>
          <w:tcPr>
            <w:tcW w:w="1701" w:type="dxa"/>
            <w:shd w:val="clear" w:color="auto" w:fill="auto"/>
          </w:tcPr>
          <w:p w14:paraId="753D7CC6" w14:textId="77777777" w:rsidR="002F6772" w:rsidRPr="00300F45" w:rsidRDefault="002F6772" w:rsidP="00893559">
            <w:pPr>
              <w:ind w:left="720" w:firstLine="4"/>
              <w:jc w:val="both"/>
              <w:rPr>
                <w:b/>
                <w:snapToGrid w:val="0"/>
                <w:sz w:val="20"/>
                <w:szCs w:val="20"/>
              </w:rPr>
            </w:pPr>
          </w:p>
        </w:tc>
        <w:tc>
          <w:tcPr>
            <w:tcW w:w="1593" w:type="dxa"/>
            <w:shd w:val="clear" w:color="auto" w:fill="auto"/>
          </w:tcPr>
          <w:p w14:paraId="52E8C0F9" w14:textId="77777777" w:rsidR="002F6772" w:rsidRPr="00300F45" w:rsidRDefault="002F6772" w:rsidP="00893559">
            <w:pPr>
              <w:jc w:val="both"/>
              <w:rPr>
                <w:sz w:val="20"/>
                <w:szCs w:val="20"/>
              </w:rPr>
            </w:pPr>
          </w:p>
        </w:tc>
        <w:tc>
          <w:tcPr>
            <w:tcW w:w="4745" w:type="dxa"/>
            <w:shd w:val="clear" w:color="auto" w:fill="auto"/>
          </w:tcPr>
          <w:p w14:paraId="46400139" w14:textId="149CEBFA" w:rsidR="002F6772" w:rsidRPr="00300F45" w:rsidRDefault="003C74E1" w:rsidP="00893559">
            <w:pPr>
              <w:pStyle w:val="afe"/>
              <w:ind w:left="145"/>
              <w:jc w:val="both"/>
              <w:rPr>
                <w:i/>
                <w:sz w:val="20"/>
                <w:szCs w:val="20"/>
              </w:rPr>
            </w:pPr>
            <w:r>
              <w:rPr>
                <w:noProof/>
                <w:sz w:val="20"/>
                <w:szCs w:val="20"/>
              </w:rPr>
              <w:drawing>
                <wp:inline distT="0" distB="0" distL="0" distR="0" wp14:anchorId="2D47E1A3" wp14:editId="71062A98">
                  <wp:extent cx="2353945" cy="4462145"/>
                  <wp:effectExtent l="0" t="0" r="0" b="0"/>
                  <wp:docPr id="6" name="Рисунок 7" descr="Изображение выглядит как текст&#10;&#10;&#10;&#10;&#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Изображение выглядит как текст&#10;&#10;&#10;&#10;&#10;&#10;Автоматически созданное описание"/>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53945" cy="4462145"/>
                          </a:xfrm>
                          <a:prstGeom prst="rect">
                            <a:avLst/>
                          </a:prstGeom>
                          <a:noFill/>
                          <a:ln>
                            <a:noFill/>
                          </a:ln>
                        </pic:spPr>
                      </pic:pic>
                    </a:graphicData>
                  </a:graphic>
                </wp:inline>
              </w:drawing>
            </w:r>
          </w:p>
        </w:tc>
      </w:tr>
      <w:tr w:rsidR="00EA4FF6" w:rsidRPr="00300F45" w14:paraId="2A0912DF" w14:textId="77777777" w:rsidTr="00893559">
        <w:tc>
          <w:tcPr>
            <w:tcW w:w="1702" w:type="dxa"/>
            <w:shd w:val="clear" w:color="auto" w:fill="auto"/>
          </w:tcPr>
          <w:p w14:paraId="48DC3117" w14:textId="77777777" w:rsidR="002F6772" w:rsidRPr="00300F45" w:rsidRDefault="002F6772" w:rsidP="00893559">
            <w:pPr>
              <w:tabs>
                <w:tab w:val="left" w:pos="540"/>
              </w:tabs>
              <w:ind w:hanging="23"/>
              <w:contextualSpacing/>
              <w:jc w:val="both"/>
              <w:rPr>
                <w:sz w:val="20"/>
                <w:szCs w:val="20"/>
              </w:rPr>
            </w:pPr>
            <w:r w:rsidRPr="00300F45">
              <w:rPr>
                <w:b/>
                <w:sz w:val="20"/>
                <w:szCs w:val="20"/>
              </w:rPr>
              <w:t>ПКН-7</w:t>
            </w:r>
            <w:r w:rsidRPr="00300F45">
              <w:rPr>
                <w:sz w:val="20"/>
                <w:szCs w:val="20"/>
              </w:rPr>
              <w:t xml:space="preserve"> Способность применять знания для просветительской деятельности в области основ экономических знаний</w:t>
            </w:r>
          </w:p>
          <w:p w14:paraId="42540D22" w14:textId="77777777" w:rsidR="002F6772" w:rsidRPr="00300F45" w:rsidRDefault="002F6772" w:rsidP="00893559">
            <w:pPr>
              <w:jc w:val="both"/>
              <w:rPr>
                <w:sz w:val="20"/>
                <w:szCs w:val="20"/>
              </w:rPr>
            </w:pPr>
          </w:p>
        </w:tc>
        <w:tc>
          <w:tcPr>
            <w:tcW w:w="1701" w:type="dxa"/>
            <w:shd w:val="clear" w:color="auto" w:fill="auto"/>
          </w:tcPr>
          <w:p w14:paraId="2D8899A9" w14:textId="44BDDBE6" w:rsidR="002F6772" w:rsidRPr="00300F45" w:rsidRDefault="002F6772" w:rsidP="00893559">
            <w:pPr>
              <w:tabs>
                <w:tab w:val="left" w:pos="313"/>
              </w:tabs>
              <w:ind w:left="18"/>
              <w:jc w:val="both"/>
              <w:rPr>
                <w:bCs/>
                <w:sz w:val="20"/>
                <w:szCs w:val="20"/>
              </w:rPr>
            </w:pPr>
            <w:r w:rsidRPr="00300F45">
              <w:rPr>
                <w:bCs/>
                <w:sz w:val="20"/>
                <w:szCs w:val="20"/>
              </w:rPr>
              <w:t>Понимает основные особенности российской экономики,</w:t>
            </w:r>
            <w:r w:rsidR="002B3A08">
              <w:rPr>
                <w:bCs/>
                <w:sz w:val="20"/>
                <w:szCs w:val="20"/>
              </w:rPr>
              <w:t xml:space="preserve"> её </w:t>
            </w:r>
            <w:r w:rsidRPr="00300F45">
              <w:rPr>
                <w:bCs/>
                <w:sz w:val="20"/>
                <w:szCs w:val="20"/>
              </w:rPr>
              <w:t xml:space="preserve">институциональную структуру, направления экономической политики государства </w:t>
            </w:r>
          </w:p>
          <w:p w14:paraId="6C7BA6BC" w14:textId="77777777" w:rsidR="002F6772" w:rsidRPr="00300F45" w:rsidRDefault="002F6772" w:rsidP="00893559">
            <w:pPr>
              <w:ind w:left="14" w:firstLine="4"/>
              <w:jc w:val="both"/>
              <w:rPr>
                <w:bCs/>
                <w:snapToGrid w:val="0"/>
                <w:sz w:val="20"/>
                <w:szCs w:val="20"/>
              </w:rPr>
            </w:pPr>
          </w:p>
        </w:tc>
        <w:tc>
          <w:tcPr>
            <w:tcW w:w="1593" w:type="dxa"/>
            <w:shd w:val="clear" w:color="auto" w:fill="auto"/>
          </w:tcPr>
          <w:p w14:paraId="5EB858EE" w14:textId="07DC0DD8" w:rsidR="002F6772" w:rsidRPr="00300F45" w:rsidRDefault="002F6772" w:rsidP="00893559">
            <w:pPr>
              <w:pStyle w:val="61"/>
              <w:widowControl w:val="0"/>
              <w:spacing w:before="0" w:after="0"/>
              <w:contextualSpacing/>
              <w:jc w:val="both"/>
              <w:rPr>
                <w:b/>
                <w:i/>
                <w:snapToGrid w:val="0"/>
                <w:sz w:val="20"/>
              </w:rPr>
            </w:pPr>
            <w:r w:rsidRPr="00300F45">
              <w:rPr>
                <w:b/>
                <w:i/>
                <w:sz w:val="20"/>
              </w:rPr>
              <w:t>Знать:</w:t>
            </w:r>
            <w:r w:rsidRPr="00300F45">
              <w:rPr>
                <w:sz w:val="20"/>
              </w:rPr>
              <w:t xml:space="preserve"> основные особенности российской экономики,</w:t>
            </w:r>
            <w:r w:rsidR="002B3A08">
              <w:rPr>
                <w:sz w:val="20"/>
              </w:rPr>
              <w:t xml:space="preserve"> её </w:t>
            </w:r>
            <w:r w:rsidRPr="00300F45">
              <w:rPr>
                <w:sz w:val="20"/>
              </w:rPr>
              <w:t>институциональную структуру, направления экономической политики государства</w:t>
            </w:r>
          </w:p>
          <w:p w14:paraId="61388C2F" w14:textId="77777777" w:rsidR="002F6772" w:rsidRPr="00300F45" w:rsidRDefault="002F6772" w:rsidP="00893559">
            <w:pPr>
              <w:pStyle w:val="61"/>
              <w:widowControl w:val="0"/>
              <w:spacing w:before="0" w:after="0"/>
              <w:contextualSpacing/>
              <w:jc w:val="both"/>
              <w:rPr>
                <w:b/>
                <w:sz w:val="20"/>
              </w:rPr>
            </w:pPr>
            <w:r w:rsidRPr="00300F45">
              <w:rPr>
                <w:b/>
                <w:i/>
                <w:snapToGrid w:val="0"/>
                <w:sz w:val="20"/>
              </w:rPr>
              <w:t>Уметь:</w:t>
            </w:r>
            <w:r w:rsidRPr="00300F45">
              <w:rPr>
                <w:sz w:val="20"/>
              </w:rPr>
              <w:t xml:space="preserve"> системно освещать и анализировать основные проблемы современной экономической жизни и экономической политики в Российской Федерации</w:t>
            </w:r>
            <w:r w:rsidRPr="00300F45">
              <w:rPr>
                <w:b/>
                <w:sz w:val="20"/>
              </w:rPr>
              <w:t xml:space="preserve"> </w:t>
            </w:r>
          </w:p>
        </w:tc>
        <w:tc>
          <w:tcPr>
            <w:tcW w:w="4745" w:type="dxa"/>
            <w:shd w:val="clear" w:color="auto" w:fill="auto"/>
          </w:tcPr>
          <w:p w14:paraId="627E30B8" w14:textId="77777777" w:rsidR="00300F45" w:rsidRPr="00300F45" w:rsidRDefault="00300F45" w:rsidP="00893559">
            <w:pPr>
              <w:ind w:left="870" w:hanging="870"/>
              <w:jc w:val="both"/>
              <w:rPr>
                <w:i/>
                <w:iCs/>
                <w:sz w:val="20"/>
                <w:szCs w:val="20"/>
              </w:rPr>
            </w:pPr>
            <w:r w:rsidRPr="00300F45">
              <w:rPr>
                <w:i/>
                <w:iCs/>
                <w:sz w:val="20"/>
                <w:szCs w:val="20"/>
              </w:rPr>
              <w:t>Задание 1</w:t>
            </w:r>
          </w:p>
          <w:p w14:paraId="1E1FE84D" w14:textId="77777777" w:rsidR="00300F45" w:rsidRPr="00300F45" w:rsidRDefault="00300F45" w:rsidP="00893559">
            <w:pPr>
              <w:ind w:firstLine="58"/>
              <w:jc w:val="both"/>
              <w:rPr>
                <w:sz w:val="20"/>
                <w:szCs w:val="20"/>
              </w:rPr>
            </w:pPr>
            <w:r w:rsidRPr="00300F45">
              <w:rPr>
                <w:sz w:val="20"/>
                <w:szCs w:val="20"/>
              </w:rPr>
              <w:t>Изобретатели, разрабатывающие новые технологии, могут своими изобретениями вызывать появление положительных внешних эффектов, так как их результатами их интеллектуального труда может пользоваться общество. Но так как изобретатели не имеют возможности полностью воспользоваться выгодой от этих внешних эффектов, они зачастую не заинтересованы в финансировании исследований. Как государство может стимулировать развития новых технологий?</w:t>
            </w:r>
          </w:p>
          <w:p w14:paraId="491F8333" w14:textId="77777777" w:rsidR="00300F45" w:rsidRPr="00300F45" w:rsidRDefault="00300F45" w:rsidP="00893559">
            <w:pPr>
              <w:ind w:firstLine="58"/>
              <w:jc w:val="both"/>
              <w:rPr>
                <w:i/>
                <w:iCs/>
                <w:sz w:val="20"/>
                <w:szCs w:val="20"/>
              </w:rPr>
            </w:pPr>
            <w:r w:rsidRPr="00300F45">
              <w:rPr>
                <w:i/>
                <w:iCs/>
                <w:sz w:val="20"/>
                <w:szCs w:val="20"/>
              </w:rPr>
              <w:t>Задание 2</w:t>
            </w:r>
          </w:p>
          <w:p w14:paraId="58F92254" w14:textId="7E35370C" w:rsidR="00300F45" w:rsidRPr="00300F45" w:rsidRDefault="00300F45" w:rsidP="00893559">
            <w:pPr>
              <w:widowControl w:val="0"/>
              <w:tabs>
                <w:tab w:val="left" w:pos="993"/>
                <w:tab w:val="left" w:pos="1276"/>
              </w:tabs>
              <w:jc w:val="both"/>
              <w:rPr>
                <w:sz w:val="20"/>
                <w:szCs w:val="20"/>
              </w:rPr>
            </w:pPr>
            <w:r w:rsidRPr="00300F45">
              <w:rPr>
                <w:color w:val="000000"/>
                <w:sz w:val="20"/>
                <w:szCs w:val="20"/>
              </w:rPr>
              <w:t>Известно, что фирма осуществляет производство в отрасли с отрицательным внешним эффектом. Общие совокупные издержки фирмы производства составляют: TC = 1000 + 200Q + 1,5Q</w:t>
            </w:r>
            <w:r w:rsidRPr="00300F45">
              <w:rPr>
                <w:color w:val="000000"/>
                <w:sz w:val="20"/>
                <w:szCs w:val="20"/>
                <w:vertAlign w:val="superscript"/>
              </w:rPr>
              <w:t xml:space="preserve">2 </w:t>
            </w:r>
            <w:r w:rsidRPr="00300F45">
              <w:rPr>
                <w:color w:val="000000"/>
                <w:sz w:val="20"/>
                <w:szCs w:val="20"/>
              </w:rPr>
              <w:t xml:space="preserve">(без учета внешнего эффекта), где Q – </w:t>
            </w:r>
            <w:r w:rsidR="008E717B">
              <w:rPr>
                <w:color w:val="000000"/>
                <w:sz w:val="20"/>
                <w:szCs w:val="20"/>
              </w:rPr>
              <w:t>объём</w:t>
            </w:r>
            <w:r w:rsidRPr="00300F45">
              <w:rPr>
                <w:color w:val="000000"/>
                <w:sz w:val="20"/>
                <w:szCs w:val="20"/>
              </w:rPr>
              <w:t xml:space="preserve"> производимой продукции. Спрос на товар, производимый фирмой, определяется как: P = 400 – Q. Предельный отрицательный внешний эффект определен как: MЕC = 100 + Q. </w:t>
            </w:r>
          </w:p>
          <w:p w14:paraId="68A6D272" w14:textId="0C83ED2F" w:rsidR="00300F45" w:rsidRPr="00300F45" w:rsidRDefault="00300F45" w:rsidP="00893559">
            <w:pPr>
              <w:pStyle w:val="Textbody"/>
              <w:tabs>
                <w:tab w:val="left" w:pos="426"/>
                <w:tab w:val="left" w:pos="1134"/>
              </w:tabs>
              <w:suppressAutoHyphens w:val="0"/>
              <w:spacing w:after="0" w:line="240" w:lineRule="auto"/>
              <w:jc w:val="both"/>
              <w:rPr>
                <w:rFonts w:ascii="Times New Roman" w:hAnsi="Times New Roman" w:cs="Times New Roman"/>
                <w:color w:val="000000"/>
              </w:rPr>
            </w:pPr>
            <w:r w:rsidRPr="00300F45">
              <w:rPr>
                <w:rFonts w:ascii="Times New Roman" w:hAnsi="Times New Roman" w:cs="Times New Roman"/>
                <w:color w:val="000000"/>
              </w:rPr>
              <w:t xml:space="preserve">Какими будут оптимальная цена и оптимальный </w:t>
            </w:r>
            <w:r w:rsidR="008E717B">
              <w:rPr>
                <w:rFonts w:ascii="Times New Roman" w:hAnsi="Times New Roman" w:cs="Times New Roman"/>
                <w:color w:val="000000"/>
              </w:rPr>
              <w:t>объём</w:t>
            </w:r>
            <w:r w:rsidRPr="00300F45">
              <w:rPr>
                <w:rFonts w:ascii="Times New Roman" w:hAnsi="Times New Roman" w:cs="Times New Roman"/>
                <w:color w:val="000000"/>
              </w:rPr>
              <w:t xml:space="preserve"> выпуска с точки зрения фирмы и с точки зрения общества? Определите величину налога, который необходимо ввести на единицу товара, для того чтобы на рынке с отрицательным внешним эффектом достигалось эффективное распределение ресурсов? </w:t>
            </w:r>
          </w:p>
          <w:p w14:paraId="5166CC3A" w14:textId="4E48AD37" w:rsidR="002F6772" w:rsidRPr="00300F45" w:rsidRDefault="002F6772" w:rsidP="00893559">
            <w:pPr>
              <w:pStyle w:val="afe"/>
              <w:ind w:left="145"/>
              <w:jc w:val="both"/>
              <w:rPr>
                <w:i/>
                <w:sz w:val="20"/>
                <w:szCs w:val="20"/>
              </w:rPr>
            </w:pPr>
            <w:r w:rsidRPr="00300F45">
              <w:rPr>
                <w:i/>
                <w:sz w:val="20"/>
                <w:szCs w:val="20"/>
              </w:rPr>
              <w:t xml:space="preserve">Задание </w:t>
            </w:r>
            <w:r w:rsidR="00FE3C84">
              <w:rPr>
                <w:i/>
                <w:sz w:val="20"/>
                <w:szCs w:val="20"/>
              </w:rPr>
              <w:t>3</w:t>
            </w:r>
          </w:p>
          <w:p w14:paraId="6FB5AF26" w14:textId="77777777" w:rsidR="002F6772" w:rsidRPr="00300F45" w:rsidRDefault="002F6772" w:rsidP="00893559">
            <w:pPr>
              <w:ind w:left="293"/>
              <w:jc w:val="both"/>
              <w:rPr>
                <w:sz w:val="20"/>
                <w:szCs w:val="20"/>
              </w:rPr>
            </w:pPr>
            <w:r w:rsidRPr="00300F45">
              <w:rPr>
                <w:sz w:val="20"/>
                <w:szCs w:val="20"/>
              </w:rPr>
              <w:t>Каковы причины экономических спадов?</w:t>
            </w:r>
          </w:p>
          <w:p w14:paraId="280D3C18" w14:textId="77777777" w:rsidR="002F6772" w:rsidRPr="00300F45" w:rsidRDefault="002F6772" w:rsidP="00893559">
            <w:pPr>
              <w:pStyle w:val="afe"/>
              <w:ind w:left="293"/>
              <w:jc w:val="both"/>
              <w:rPr>
                <w:i/>
                <w:sz w:val="20"/>
                <w:szCs w:val="20"/>
              </w:rPr>
            </w:pPr>
          </w:p>
          <w:p w14:paraId="1EC71ECA" w14:textId="4350ADBF" w:rsidR="002F6772" w:rsidRPr="00300F45" w:rsidRDefault="002F6772" w:rsidP="00893559">
            <w:pPr>
              <w:pStyle w:val="afe"/>
              <w:ind w:left="293"/>
              <w:jc w:val="both"/>
              <w:rPr>
                <w:i/>
                <w:sz w:val="20"/>
                <w:szCs w:val="20"/>
              </w:rPr>
            </w:pPr>
            <w:r w:rsidRPr="00300F45">
              <w:rPr>
                <w:i/>
                <w:sz w:val="20"/>
                <w:szCs w:val="20"/>
              </w:rPr>
              <w:t xml:space="preserve">Задание </w:t>
            </w:r>
            <w:r w:rsidR="00FE3C84">
              <w:rPr>
                <w:i/>
                <w:sz w:val="20"/>
                <w:szCs w:val="20"/>
              </w:rPr>
              <w:t>4</w:t>
            </w:r>
          </w:p>
          <w:p w14:paraId="6C85DC82" w14:textId="76536365" w:rsidR="002F6772" w:rsidRPr="00FE3C84" w:rsidRDefault="002F6772" w:rsidP="00893559">
            <w:pPr>
              <w:ind w:left="293"/>
              <w:jc w:val="both"/>
              <w:rPr>
                <w:sz w:val="20"/>
                <w:szCs w:val="20"/>
              </w:rPr>
            </w:pPr>
            <w:r w:rsidRPr="00300F45">
              <w:rPr>
                <w:sz w:val="20"/>
                <w:szCs w:val="20"/>
              </w:rPr>
              <w:t xml:space="preserve">Каковы факторы устойчивого экономического роста? Как, по вашему </w:t>
            </w:r>
            <w:r w:rsidR="00FE3C84" w:rsidRPr="00300F45">
              <w:rPr>
                <w:sz w:val="20"/>
                <w:szCs w:val="20"/>
              </w:rPr>
              <w:t>мнению, достичь</w:t>
            </w:r>
            <w:r w:rsidRPr="00300F45">
              <w:rPr>
                <w:sz w:val="20"/>
                <w:szCs w:val="20"/>
              </w:rPr>
              <w:t xml:space="preserve"> экономического роста в России?</w:t>
            </w:r>
          </w:p>
          <w:p w14:paraId="6669566B" w14:textId="4495B0B0" w:rsidR="002F6772" w:rsidRPr="00300F45" w:rsidRDefault="002F6772" w:rsidP="00893559">
            <w:pPr>
              <w:pStyle w:val="afe"/>
              <w:ind w:left="293"/>
              <w:jc w:val="both"/>
              <w:rPr>
                <w:i/>
                <w:sz w:val="20"/>
                <w:szCs w:val="20"/>
              </w:rPr>
            </w:pPr>
            <w:r w:rsidRPr="00300F45">
              <w:rPr>
                <w:i/>
                <w:sz w:val="20"/>
                <w:szCs w:val="20"/>
              </w:rPr>
              <w:t xml:space="preserve">Задание </w:t>
            </w:r>
            <w:r w:rsidR="00FE3C84">
              <w:rPr>
                <w:i/>
                <w:sz w:val="20"/>
                <w:szCs w:val="20"/>
              </w:rPr>
              <w:t>5</w:t>
            </w:r>
          </w:p>
          <w:p w14:paraId="722535FD" w14:textId="77777777" w:rsidR="002F6772" w:rsidRPr="00300F45" w:rsidRDefault="002F6772" w:rsidP="00893559">
            <w:pPr>
              <w:ind w:left="293"/>
              <w:jc w:val="both"/>
              <w:rPr>
                <w:sz w:val="20"/>
                <w:szCs w:val="20"/>
              </w:rPr>
            </w:pPr>
            <w:r w:rsidRPr="00300F45">
              <w:rPr>
                <w:sz w:val="20"/>
                <w:szCs w:val="20"/>
              </w:rPr>
              <w:t xml:space="preserve">Может ли вырасти инвестиционный спрос при увеличении рыночной ставки процента? Поясните ответ с помощью графика. </w:t>
            </w:r>
          </w:p>
          <w:p w14:paraId="18951310" w14:textId="77777777" w:rsidR="002F6772" w:rsidRPr="00300F45" w:rsidRDefault="002F6772" w:rsidP="00893559">
            <w:pPr>
              <w:pStyle w:val="afe"/>
              <w:ind w:left="145"/>
              <w:jc w:val="both"/>
              <w:rPr>
                <w:i/>
                <w:sz w:val="20"/>
                <w:szCs w:val="20"/>
              </w:rPr>
            </w:pPr>
          </w:p>
        </w:tc>
      </w:tr>
      <w:tr w:rsidR="00EA4FF6" w:rsidRPr="00300F45" w14:paraId="3A5934EB" w14:textId="77777777" w:rsidTr="00893559">
        <w:tc>
          <w:tcPr>
            <w:tcW w:w="1702" w:type="dxa"/>
            <w:shd w:val="clear" w:color="auto" w:fill="auto"/>
          </w:tcPr>
          <w:p w14:paraId="3925C87C" w14:textId="77777777" w:rsidR="002F6772" w:rsidRPr="00300F45" w:rsidRDefault="002F6772" w:rsidP="00893559">
            <w:pPr>
              <w:jc w:val="both"/>
              <w:rPr>
                <w:sz w:val="20"/>
                <w:szCs w:val="20"/>
              </w:rPr>
            </w:pPr>
          </w:p>
        </w:tc>
        <w:tc>
          <w:tcPr>
            <w:tcW w:w="1701" w:type="dxa"/>
            <w:shd w:val="clear" w:color="auto" w:fill="auto"/>
          </w:tcPr>
          <w:p w14:paraId="7988FDDB" w14:textId="00B9A651" w:rsidR="002F6772" w:rsidRPr="00300F45" w:rsidRDefault="002F6772" w:rsidP="00893559">
            <w:pPr>
              <w:tabs>
                <w:tab w:val="left" w:pos="313"/>
              </w:tabs>
              <w:ind w:left="18"/>
              <w:jc w:val="both"/>
              <w:rPr>
                <w:bCs/>
                <w:sz w:val="20"/>
                <w:szCs w:val="20"/>
              </w:rPr>
            </w:pPr>
            <w:r w:rsidRPr="00300F45">
              <w:rPr>
                <w:bCs/>
                <w:sz w:val="20"/>
                <w:szCs w:val="20"/>
              </w:rPr>
              <w:t xml:space="preserve">Демонстрирует умение </w:t>
            </w:r>
            <w:r w:rsidR="002B3A08">
              <w:rPr>
                <w:bCs/>
                <w:sz w:val="20"/>
                <w:szCs w:val="20"/>
              </w:rPr>
              <w:t>чётко</w:t>
            </w:r>
            <w:r w:rsidRPr="00300F45">
              <w:rPr>
                <w:bCs/>
                <w:sz w:val="20"/>
                <w:szCs w:val="20"/>
              </w:rPr>
              <w:t>, доступно и профессионально грамотно излагать информацию об основных экономических объектах, явлениях, процессах, аргументировать собственные суждения и оценки в области экономики</w:t>
            </w:r>
          </w:p>
          <w:p w14:paraId="177FBF56" w14:textId="77777777" w:rsidR="002F6772" w:rsidRPr="00300F45" w:rsidRDefault="002F6772" w:rsidP="00893559">
            <w:pPr>
              <w:ind w:left="14" w:firstLine="4"/>
              <w:jc w:val="both"/>
              <w:rPr>
                <w:bCs/>
                <w:snapToGrid w:val="0"/>
                <w:sz w:val="20"/>
                <w:szCs w:val="20"/>
              </w:rPr>
            </w:pPr>
          </w:p>
        </w:tc>
        <w:tc>
          <w:tcPr>
            <w:tcW w:w="1593" w:type="dxa"/>
            <w:shd w:val="clear" w:color="auto" w:fill="auto"/>
          </w:tcPr>
          <w:p w14:paraId="1ADBF4A0" w14:textId="77777777" w:rsidR="002F6772" w:rsidRPr="00300F45" w:rsidRDefault="002F6772" w:rsidP="00893559">
            <w:pPr>
              <w:pStyle w:val="61"/>
              <w:widowControl w:val="0"/>
              <w:spacing w:before="0" w:after="0"/>
              <w:contextualSpacing/>
              <w:jc w:val="both"/>
              <w:rPr>
                <w:b/>
                <w:sz w:val="20"/>
              </w:rPr>
            </w:pPr>
            <w:r w:rsidRPr="00300F45">
              <w:rPr>
                <w:b/>
                <w:i/>
                <w:sz w:val="20"/>
              </w:rPr>
              <w:t>Знать:</w:t>
            </w:r>
            <w:r w:rsidRPr="00300F45">
              <w:rPr>
                <w:color w:val="000000"/>
                <w:sz w:val="20"/>
              </w:rPr>
              <w:t xml:space="preserve"> основные </w:t>
            </w:r>
            <w:r w:rsidRPr="00300F45">
              <w:rPr>
                <w:sz w:val="20"/>
              </w:rPr>
              <w:t xml:space="preserve">социально-значимые проблемы и процессы, характеризующие </w:t>
            </w:r>
            <w:r w:rsidRPr="00300F45">
              <w:rPr>
                <w:color w:val="000000"/>
                <w:sz w:val="20"/>
              </w:rPr>
              <w:t>развитие национальной экономики на микро- и макроуровне</w:t>
            </w:r>
          </w:p>
          <w:p w14:paraId="03446250" w14:textId="77777777" w:rsidR="002F6772" w:rsidRPr="00300F45" w:rsidRDefault="002F6772" w:rsidP="00893559">
            <w:pPr>
              <w:contextualSpacing/>
              <w:jc w:val="both"/>
              <w:rPr>
                <w:color w:val="000000"/>
                <w:sz w:val="20"/>
                <w:szCs w:val="20"/>
              </w:rPr>
            </w:pPr>
            <w:r w:rsidRPr="00300F45">
              <w:rPr>
                <w:b/>
                <w:i/>
                <w:sz w:val="20"/>
                <w:szCs w:val="20"/>
              </w:rPr>
              <w:t>Уметь:</w:t>
            </w:r>
            <w:r w:rsidRPr="00300F45">
              <w:rPr>
                <w:sz w:val="20"/>
                <w:szCs w:val="20"/>
              </w:rPr>
              <w:t xml:space="preserve"> представлять результаты аналитической и исследовательской работы в виде выступления, доклада, информационного обзора, аналитического отчета, статьи; использовать полученные теоретические знания в своей профессиональной деятельности, коммуникации и межличностном общении;</w:t>
            </w:r>
            <w:r w:rsidRPr="00300F45">
              <w:rPr>
                <w:color w:val="000000"/>
                <w:sz w:val="20"/>
                <w:szCs w:val="20"/>
              </w:rPr>
              <w:t xml:space="preserve"> </w:t>
            </w:r>
          </w:p>
          <w:p w14:paraId="717C55C6" w14:textId="77777777" w:rsidR="002F6772" w:rsidRPr="00300F45" w:rsidRDefault="002F6772" w:rsidP="00893559">
            <w:pPr>
              <w:pStyle w:val="61"/>
              <w:widowControl w:val="0"/>
              <w:spacing w:before="0" w:after="0"/>
              <w:contextualSpacing/>
              <w:jc w:val="both"/>
              <w:rPr>
                <w:sz w:val="20"/>
              </w:rPr>
            </w:pPr>
            <w:r w:rsidRPr="00300F45">
              <w:rPr>
                <w:color w:val="000000"/>
                <w:sz w:val="20"/>
              </w:rPr>
              <w:t xml:space="preserve">применять </w:t>
            </w:r>
            <w:r w:rsidRPr="00300F45">
              <w:rPr>
                <w:sz w:val="20"/>
              </w:rPr>
              <w:t>главные принципы построения публичного выступления, основы ораторского искусства</w:t>
            </w:r>
          </w:p>
          <w:p w14:paraId="49F38E68" w14:textId="77777777" w:rsidR="002F6772" w:rsidRPr="00300F45" w:rsidRDefault="002F6772" w:rsidP="00893559">
            <w:pPr>
              <w:jc w:val="both"/>
              <w:rPr>
                <w:sz w:val="20"/>
                <w:szCs w:val="20"/>
              </w:rPr>
            </w:pPr>
          </w:p>
        </w:tc>
        <w:tc>
          <w:tcPr>
            <w:tcW w:w="4745" w:type="dxa"/>
            <w:shd w:val="clear" w:color="auto" w:fill="auto"/>
          </w:tcPr>
          <w:p w14:paraId="0D46B2CB" w14:textId="77777777" w:rsidR="00300F45" w:rsidRPr="00300F45" w:rsidRDefault="00300F45" w:rsidP="00893559">
            <w:pPr>
              <w:pStyle w:val="afe"/>
              <w:ind w:left="289" w:hanging="232"/>
              <w:jc w:val="both"/>
              <w:rPr>
                <w:rFonts w:eastAsia="Calibri"/>
                <w:i/>
                <w:sz w:val="20"/>
                <w:szCs w:val="20"/>
                <w:lang w:eastAsia="en-US"/>
              </w:rPr>
            </w:pPr>
            <w:r w:rsidRPr="00300F45">
              <w:rPr>
                <w:rFonts w:eastAsia="Calibri"/>
                <w:i/>
                <w:sz w:val="20"/>
                <w:szCs w:val="20"/>
                <w:lang w:eastAsia="en-US"/>
              </w:rPr>
              <w:t>Задание 1</w:t>
            </w:r>
          </w:p>
          <w:p w14:paraId="6C45C386" w14:textId="77777777" w:rsidR="00300F45" w:rsidRPr="00300F45" w:rsidRDefault="00300F45" w:rsidP="00893559">
            <w:pPr>
              <w:tabs>
                <w:tab w:val="left" w:pos="342"/>
              </w:tabs>
              <w:ind w:left="58"/>
              <w:jc w:val="both"/>
              <w:rPr>
                <w:sz w:val="20"/>
                <w:szCs w:val="20"/>
              </w:rPr>
            </w:pPr>
            <w:r w:rsidRPr="00300F45">
              <w:rPr>
                <w:sz w:val="20"/>
                <w:szCs w:val="20"/>
              </w:rPr>
              <w:t>Подготовьте материалы для научной дискуссии (эссе, презентации, выступлении на научной конференции) по социально-экономическим проблемам:</w:t>
            </w:r>
          </w:p>
          <w:p w14:paraId="4B6AEB35" w14:textId="77777777" w:rsidR="00300F45" w:rsidRPr="00300F45" w:rsidRDefault="00300F45" w:rsidP="009E426E">
            <w:pPr>
              <w:numPr>
                <w:ilvl w:val="0"/>
                <w:numId w:val="12"/>
              </w:numPr>
              <w:tabs>
                <w:tab w:val="left" w:pos="342"/>
              </w:tabs>
              <w:jc w:val="both"/>
              <w:rPr>
                <w:color w:val="000000"/>
                <w:sz w:val="20"/>
                <w:szCs w:val="20"/>
              </w:rPr>
            </w:pPr>
            <w:r w:rsidRPr="00300F45">
              <w:rPr>
                <w:color w:val="000000"/>
                <w:sz w:val="20"/>
                <w:szCs w:val="20"/>
              </w:rPr>
              <w:t>Система государственной поддержки и регулирования предпринимательства в России.</w:t>
            </w:r>
          </w:p>
          <w:p w14:paraId="5FCE3016" w14:textId="77777777" w:rsidR="00300F45" w:rsidRPr="00300F45" w:rsidRDefault="00300F45" w:rsidP="009E426E">
            <w:pPr>
              <w:numPr>
                <w:ilvl w:val="0"/>
                <w:numId w:val="12"/>
              </w:numPr>
              <w:tabs>
                <w:tab w:val="left" w:pos="342"/>
              </w:tabs>
              <w:jc w:val="both"/>
              <w:rPr>
                <w:color w:val="000000"/>
                <w:sz w:val="20"/>
                <w:szCs w:val="20"/>
              </w:rPr>
            </w:pPr>
            <w:r w:rsidRPr="00300F45">
              <w:rPr>
                <w:color w:val="000000"/>
                <w:sz w:val="20"/>
                <w:szCs w:val="20"/>
              </w:rPr>
              <w:t>Олигополии и их роль в экономике России.</w:t>
            </w:r>
          </w:p>
          <w:p w14:paraId="0417A20C" w14:textId="77777777" w:rsidR="00300F45" w:rsidRPr="00300F45" w:rsidRDefault="00300F45" w:rsidP="009E426E">
            <w:pPr>
              <w:numPr>
                <w:ilvl w:val="0"/>
                <w:numId w:val="12"/>
              </w:numPr>
              <w:tabs>
                <w:tab w:val="left" w:pos="342"/>
              </w:tabs>
              <w:jc w:val="both"/>
              <w:rPr>
                <w:sz w:val="20"/>
                <w:szCs w:val="20"/>
              </w:rPr>
            </w:pPr>
            <w:r w:rsidRPr="00300F45">
              <w:rPr>
                <w:sz w:val="20"/>
                <w:szCs w:val="20"/>
              </w:rPr>
              <w:t>Проблемы рынка труда в моногородах России.</w:t>
            </w:r>
          </w:p>
          <w:p w14:paraId="19B068F9" w14:textId="77777777" w:rsidR="00300F45" w:rsidRPr="00300F45" w:rsidRDefault="00300F45" w:rsidP="009E426E">
            <w:pPr>
              <w:numPr>
                <w:ilvl w:val="0"/>
                <w:numId w:val="12"/>
              </w:numPr>
              <w:tabs>
                <w:tab w:val="left" w:pos="342"/>
              </w:tabs>
              <w:jc w:val="both"/>
              <w:rPr>
                <w:sz w:val="20"/>
                <w:szCs w:val="20"/>
              </w:rPr>
            </w:pPr>
            <w:r w:rsidRPr="00300F45">
              <w:rPr>
                <w:sz w:val="20"/>
                <w:szCs w:val="20"/>
              </w:rPr>
              <w:t>Антимонопольные меры в отношении естественных монополий в России.</w:t>
            </w:r>
          </w:p>
          <w:p w14:paraId="1FAB17E8" w14:textId="74C1466B" w:rsidR="002F6772" w:rsidRPr="00300F45" w:rsidRDefault="002F6772" w:rsidP="00893559">
            <w:pPr>
              <w:pStyle w:val="afe"/>
              <w:ind w:left="293"/>
              <w:jc w:val="both"/>
              <w:rPr>
                <w:i/>
                <w:sz w:val="20"/>
                <w:szCs w:val="20"/>
              </w:rPr>
            </w:pPr>
            <w:r w:rsidRPr="00300F45">
              <w:rPr>
                <w:i/>
                <w:sz w:val="20"/>
                <w:szCs w:val="20"/>
              </w:rPr>
              <w:t xml:space="preserve">Задание </w:t>
            </w:r>
            <w:r w:rsidR="00FE3C84">
              <w:rPr>
                <w:i/>
                <w:sz w:val="20"/>
                <w:szCs w:val="20"/>
              </w:rPr>
              <w:t>2</w:t>
            </w:r>
          </w:p>
          <w:p w14:paraId="01C0D6E2" w14:textId="77777777" w:rsidR="002F6772" w:rsidRPr="00300F45" w:rsidRDefault="002F6772" w:rsidP="00893559">
            <w:pPr>
              <w:ind w:left="293"/>
              <w:jc w:val="both"/>
              <w:rPr>
                <w:sz w:val="20"/>
                <w:szCs w:val="20"/>
              </w:rPr>
            </w:pPr>
            <w:r w:rsidRPr="00300F45">
              <w:rPr>
                <w:sz w:val="20"/>
                <w:szCs w:val="20"/>
              </w:rPr>
              <w:t>Подготовьте материалы для научной дискуссии (эссе, презентации, выступлении на научной конференции) по социально-экономическим проблемам:</w:t>
            </w:r>
          </w:p>
          <w:p w14:paraId="5E004709" w14:textId="77777777" w:rsidR="002F6772" w:rsidRPr="00300F45" w:rsidRDefault="002F6772" w:rsidP="009E426E">
            <w:pPr>
              <w:numPr>
                <w:ilvl w:val="0"/>
                <w:numId w:val="8"/>
              </w:numPr>
              <w:tabs>
                <w:tab w:val="left" w:pos="435"/>
              </w:tabs>
              <w:ind w:left="435" w:hanging="284"/>
              <w:jc w:val="both"/>
              <w:rPr>
                <w:sz w:val="20"/>
                <w:szCs w:val="20"/>
              </w:rPr>
            </w:pPr>
            <w:r w:rsidRPr="00300F45">
              <w:rPr>
                <w:sz w:val="20"/>
                <w:szCs w:val="20"/>
              </w:rPr>
              <w:t xml:space="preserve">Макроэкономические показатели эффективности и их особенности в России. </w:t>
            </w:r>
          </w:p>
          <w:p w14:paraId="4BB2012F" w14:textId="77777777" w:rsidR="002F6772" w:rsidRPr="00300F45" w:rsidRDefault="002F6772" w:rsidP="009E426E">
            <w:pPr>
              <w:numPr>
                <w:ilvl w:val="0"/>
                <w:numId w:val="8"/>
              </w:numPr>
              <w:tabs>
                <w:tab w:val="left" w:pos="435"/>
              </w:tabs>
              <w:ind w:left="435" w:hanging="284"/>
              <w:jc w:val="both"/>
              <w:rPr>
                <w:sz w:val="20"/>
                <w:szCs w:val="20"/>
              </w:rPr>
            </w:pPr>
            <w:r w:rsidRPr="00300F45">
              <w:rPr>
                <w:sz w:val="20"/>
                <w:szCs w:val="20"/>
              </w:rPr>
              <w:t>Особенности действия эффекта мультипликатора-акселератора в современной России.</w:t>
            </w:r>
          </w:p>
          <w:p w14:paraId="06E43B8C" w14:textId="77777777" w:rsidR="002F6772" w:rsidRPr="00300F45" w:rsidRDefault="002F6772" w:rsidP="009E426E">
            <w:pPr>
              <w:numPr>
                <w:ilvl w:val="0"/>
                <w:numId w:val="8"/>
              </w:numPr>
              <w:tabs>
                <w:tab w:val="left" w:pos="435"/>
              </w:tabs>
              <w:ind w:left="435" w:hanging="284"/>
              <w:jc w:val="both"/>
              <w:rPr>
                <w:sz w:val="20"/>
                <w:szCs w:val="20"/>
              </w:rPr>
            </w:pPr>
            <w:r w:rsidRPr="00300F45">
              <w:rPr>
                <w:sz w:val="20"/>
                <w:szCs w:val="20"/>
              </w:rPr>
              <w:t xml:space="preserve">Концепция нулевого экономического «роста»: история вопроса, сущность, возможности реализации. </w:t>
            </w:r>
          </w:p>
          <w:p w14:paraId="7CCD2AAB" w14:textId="77777777" w:rsidR="002F6772" w:rsidRPr="00300F45" w:rsidRDefault="002F6772" w:rsidP="009E426E">
            <w:pPr>
              <w:numPr>
                <w:ilvl w:val="0"/>
                <w:numId w:val="8"/>
              </w:numPr>
              <w:tabs>
                <w:tab w:val="left" w:pos="435"/>
              </w:tabs>
              <w:ind w:left="435" w:hanging="284"/>
              <w:jc w:val="both"/>
              <w:rPr>
                <w:sz w:val="20"/>
                <w:szCs w:val="20"/>
              </w:rPr>
            </w:pPr>
            <w:r w:rsidRPr="00300F45">
              <w:rPr>
                <w:sz w:val="20"/>
                <w:szCs w:val="20"/>
              </w:rPr>
              <w:t xml:space="preserve">Концепция устойчивого экономического развития: история вопроса, сущность, возможности реализации. </w:t>
            </w:r>
          </w:p>
          <w:p w14:paraId="65EAE6E4" w14:textId="77777777" w:rsidR="002F6772" w:rsidRPr="00300F45" w:rsidRDefault="002F6772" w:rsidP="009E426E">
            <w:pPr>
              <w:numPr>
                <w:ilvl w:val="0"/>
                <w:numId w:val="8"/>
              </w:numPr>
              <w:tabs>
                <w:tab w:val="left" w:pos="435"/>
              </w:tabs>
              <w:ind w:left="435" w:hanging="284"/>
              <w:jc w:val="both"/>
              <w:rPr>
                <w:sz w:val="20"/>
                <w:szCs w:val="20"/>
              </w:rPr>
            </w:pPr>
            <w:r w:rsidRPr="00300F45">
              <w:rPr>
                <w:sz w:val="20"/>
                <w:szCs w:val="20"/>
              </w:rPr>
              <w:t>Как интерпретируются инновации в теории Й. Шумпетера?</w:t>
            </w:r>
          </w:p>
          <w:p w14:paraId="7FA8B3EF" w14:textId="0052CDA2" w:rsidR="002F6772" w:rsidRPr="00300F45" w:rsidRDefault="002F6772" w:rsidP="009E426E">
            <w:pPr>
              <w:numPr>
                <w:ilvl w:val="0"/>
                <w:numId w:val="8"/>
              </w:numPr>
              <w:tabs>
                <w:tab w:val="left" w:pos="435"/>
              </w:tabs>
              <w:ind w:left="435" w:hanging="284"/>
              <w:jc w:val="both"/>
              <w:rPr>
                <w:sz w:val="20"/>
                <w:szCs w:val="20"/>
              </w:rPr>
            </w:pPr>
            <w:r w:rsidRPr="00300F45">
              <w:rPr>
                <w:sz w:val="20"/>
                <w:szCs w:val="20"/>
              </w:rPr>
              <w:t>Проблема бедности и пути</w:t>
            </w:r>
            <w:r w:rsidR="002B3A08">
              <w:rPr>
                <w:sz w:val="20"/>
                <w:szCs w:val="20"/>
              </w:rPr>
              <w:t xml:space="preserve"> её </w:t>
            </w:r>
            <w:r w:rsidRPr="00300F45">
              <w:rPr>
                <w:sz w:val="20"/>
                <w:szCs w:val="20"/>
              </w:rPr>
              <w:t>преодоления в современной экономики.</w:t>
            </w:r>
          </w:p>
          <w:p w14:paraId="060BC260" w14:textId="77777777" w:rsidR="002F6772" w:rsidRPr="00300F45" w:rsidRDefault="002F6772" w:rsidP="009E426E">
            <w:pPr>
              <w:numPr>
                <w:ilvl w:val="0"/>
                <w:numId w:val="8"/>
              </w:numPr>
              <w:tabs>
                <w:tab w:val="left" w:pos="435"/>
              </w:tabs>
              <w:ind w:left="435" w:hanging="284"/>
              <w:jc w:val="both"/>
              <w:rPr>
                <w:sz w:val="20"/>
                <w:szCs w:val="20"/>
              </w:rPr>
            </w:pPr>
            <w:r w:rsidRPr="00300F45">
              <w:rPr>
                <w:sz w:val="20"/>
                <w:szCs w:val="20"/>
              </w:rPr>
              <w:t xml:space="preserve">Цели устойчивого экономического развития в </w:t>
            </w:r>
            <w:r w:rsidRPr="00300F45">
              <w:rPr>
                <w:sz w:val="20"/>
                <w:szCs w:val="20"/>
                <w:lang w:val="en-US"/>
              </w:rPr>
              <w:t>XXI</w:t>
            </w:r>
            <w:r w:rsidRPr="00300F45">
              <w:rPr>
                <w:sz w:val="20"/>
                <w:szCs w:val="20"/>
              </w:rPr>
              <w:t xml:space="preserve"> веке и возможные пути их решения.</w:t>
            </w:r>
          </w:p>
          <w:p w14:paraId="0C2C9BBE" w14:textId="77777777" w:rsidR="002F6772" w:rsidRPr="00300F45" w:rsidRDefault="002F6772" w:rsidP="00893559">
            <w:pPr>
              <w:tabs>
                <w:tab w:val="left" w:pos="435"/>
              </w:tabs>
              <w:ind w:left="435"/>
              <w:jc w:val="both"/>
              <w:rPr>
                <w:sz w:val="20"/>
                <w:szCs w:val="20"/>
              </w:rPr>
            </w:pPr>
          </w:p>
          <w:p w14:paraId="265F8AB6" w14:textId="77777777" w:rsidR="002F6772" w:rsidRPr="00300F45" w:rsidRDefault="002F6772" w:rsidP="00893559">
            <w:pPr>
              <w:pStyle w:val="afe"/>
              <w:ind w:left="145"/>
              <w:jc w:val="both"/>
              <w:rPr>
                <w:i/>
                <w:sz w:val="20"/>
                <w:szCs w:val="20"/>
              </w:rPr>
            </w:pPr>
          </w:p>
        </w:tc>
      </w:tr>
      <w:tr w:rsidR="00EA4FF6" w:rsidRPr="00300F45" w14:paraId="16D86F91" w14:textId="77777777" w:rsidTr="00893559">
        <w:tc>
          <w:tcPr>
            <w:tcW w:w="1702" w:type="dxa"/>
            <w:shd w:val="clear" w:color="auto" w:fill="auto"/>
          </w:tcPr>
          <w:p w14:paraId="3812C70F" w14:textId="77777777" w:rsidR="002F6772" w:rsidRPr="00300F45" w:rsidRDefault="002F6772" w:rsidP="00893559">
            <w:pPr>
              <w:contextualSpacing/>
              <w:jc w:val="both"/>
              <w:rPr>
                <w:b/>
                <w:bCs/>
                <w:sz w:val="20"/>
                <w:szCs w:val="20"/>
              </w:rPr>
            </w:pPr>
            <w:r w:rsidRPr="00300F45">
              <w:rPr>
                <w:b/>
                <w:bCs/>
                <w:sz w:val="20"/>
                <w:szCs w:val="20"/>
              </w:rPr>
              <w:t>УК-13</w:t>
            </w:r>
          </w:p>
          <w:p w14:paraId="436B5FB8" w14:textId="77777777" w:rsidR="002F6772" w:rsidRPr="00300F45" w:rsidRDefault="002F6772" w:rsidP="00893559">
            <w:pPr>
              <w:jc w:val="both"/>
              <w:rPr>
                <w:sz w:val="20"/>
                <w:szCs w:val="20"/>
              </w:rPr>
            </w:pPr>
            <w:r w:rsidRPr="00300F45">
              <w:rPr>
                <w:sz w:val="20"/>
                <w:szCs w:val="20"/>
              </w:rPr>
              <w:t>Способность принимать обоснованные экономические решения в различных областях жизнедеятельности</w:t>
            </w:r>
          </w:p>
        </w:tc>
        <w:tc>
          <w:tcPr>
            <w:tcW w:w="1701" w:type="dxa"/>
            <w:shd w:val="clear" w:color="auto" w:fill="auto"/>
          </w:tcPr>
          <w:p w14:paraId="0943E472" w14:textId="77777777" w:rsidR="002F6772" w:rsidRPr="00300F45" w:rsidRDefault="002F6772" w:rsidP="00893559">
            <w:pPr>
              <w:tabs>
                <w:tab w:val="left" w:pos="205"/>
              </w:tabs>
              <w:ind w:left="4"/>
              <w:jc w:val="both"/>
              <w:rPr>
                <w:snapToGrid w:val="0"/>
                <w:sz w:val="20"/>
                <w:szCs w:val="20"/>
              </w:rPr>
            </w:pPr>
            <w:r w:rsidRPr="00300F45">
              <w:rPr>
                <w:sz w:val="20"/>
                <w:szCs w:val="20"/>
              </w:rPr>
              <w:t xml:space="preserve">Понимает базовые принципы функционирования экономики и экономического развития, цели и формы участия </w:t>
            </w:r>
            <w:r w:rsidRPr="00300F45">
              <w:rPr>
                <w:sz w:val="20"/>
                <w:szCs w:val="20"/>
              </w:rPr>
              <w:lastRenderedPageBreak/>
              <w:t>государства в экономике</w:t>
            </w:r>
          </w:p>
        </w:tc>
        <w:tc>
          <w:tcPr>
            <w:tcW w:w="1593" w:type="dxa"/>
            <w:shd w:val="clear" w:color="auto" w:fill="auto"/>
          </w:tcPr>
          <w:p w14:paraId="0C9FB1A6" w14:textId="77777777" w:rsidR="002F6772" w:rsidRPr="00300F45" w:rsidRDefault="002F6772" w:rsidP="00893559">
            <w:pPr>
              <w:pStyle w:val="61"/>
              <w:widowControl w:val="0"/>
              <w:spacing w:before="0" w:after="0"/>
              <w:ind w:left="38" w:right="142"/>
              <w:contextualSpacing/>
              <w:jc w:val="both"/>
              <w:rPr>
                <w:b/>
                <w:sz w:val="20"/>
              </w:rPr>
            </w:pPr>
            <w:r w:rsidRPr="00300F45">
              <w:rPr>
                <w:b/>
                <w:i/>
                <w:sz w:val="20"/>
              </w:rPr>
              <w:lastRenderedPageBreak/>
              <w:t>Знать:</w:t>
            </w:r>
            <w:r w:rsidRPr="00300F45">
              <w:rPr>
                <w:sz w:val="20"/>
              </w:rPr>
              <w:t xml:space="preserve"> </w:t>
            </w:r>
            <w:r w:rsidRPr="00300F45">
              <w:rPr>
                <w:color w:val="000000"/>
                <w:spacing w:val="-1"/>
                <w:sz w:val="20"/>
              </w:rPr>
              <w:t>б</w:t>
            </w:r>
            <w:r w:rsidRPr="00300F45">
              <w:rPr>
                <w:color w:val="000000"/>
                <w:spacing w:val="-3"/>
                <w:sz w:val="20"/>
              </w:rPr>
              <w:t>а</w:t>
            </w:r>
            <w:r w:rsidRPr="00300F45">
              <w:rPr>
                <w:color w:val="000000"/>
                <w:spacing w:val="-1"/>
                <w:sz w:val="20"/>
              </w:rPr>
              <w:t>з</w:t>
            </w:r>
            <w:r w:rsidRPr="00300F45">
              <w:rPr>
                <w:color w:val="000000"/>
                <w:spacing w:val="-3"/>
                <w:sz w:val="20"/>
              </w:rPr>
              <w:t>ов</w:t>
            </w:r>
            <w:r w:rsidRPr="00300F45">
              <w:rPr>
                <w:color w:val="000000"/>
                <w:spacing w:val="-2"/>
                <w:sz w:val="20"/>
              </w:rPr>
              <w:t>ы</w:t>
            </w:r>
            <w:r w:rsidRPr="00300F45">
              <w:rPr>
                <w:color w:val="000000"/>
                <w:sz w:val="20"/>
              </w:rPr>
              <w:t>е</w:t>
            </w:r>
            <w:r w:rsidRPr="00300F45">
              <w:rPr>
                <w:color w:val="000000"/>
                <w:spacing w:val="-6"/>
                <w:sz w:val="20"/>
              </w:rPr>
              <w:t xml:space="preserve"> </w:t>
            </w:r>
            <w:r w:rsidRPr="00300F45">
              <w:rPr>
                <w:color w:val="000000"/>
                <w:sz w:val="20"/>
              </w:rPr>
              <w:t>и</w:t>
            </w:r>
            <w:r w:rsidRPr="00300F45">
              <w:rPr>
                <w:color w:val="000000"/>
                <w:spacing w:val="-3"/>
                <w:sz w:val="20"/>
              </w:rPr>
              <w:t xml:space="preserve"> </w:t>
            </w:r>
            <w:r w:rsidRPr="00300F45">
              <w:rPr>
                <w:color w:val="000000"/>
                <w:spacing w:val="-1"/>
                <w:sz w:val="20"/>
              </w:rPr>
              <w:t>п</w:t>
            </w:r>
            <w:r w:rsidRPr="00300F45">
              <w:rPr>
                <w:color w:val="000000"/>
                <w:spacing w:val="-3"/>
                <w:sz w:val="20"/>
              </w:rPr>
              <w:t>р</w:t>
            </w:r>
            <w:r w:rsidRPr="00300F45">
              <w:rPr>
                <w:color w:val="000000"/>
                <w:spacing w:val="-2"/>
                <w:sz w:val="20"/>
              </w:rPr>
              <w:t>оф</w:t>
            </w:r>
            <w:r w:rsidRPr="00300F45">
              <w:rPr>
                <w:color w:val="000000"/>
                <w:spacing w:val="-1"/>
                <w:sz w:val="20"/>
              </w:rPr>
              <w:t>е</w:t>
            </w:r>
            <w:r w:rsidRPr="00300F45">
              <w:rPr>
                <w:color w:val="000000"/>
                <w:spacing w:val="-3"/>
                <w:sz w:val="20"/>
              </w:rPr>
              <w:t>сс</w:t>
            </w:r>
            <w:r w:rsidRPr="00300F45">
              <w:rPr>
                <w:color w:val="000000"/>
                <w:spacing w:val="-1"/>
                <w:sz w:val="20"/>
              </w:rPr>
              <w:t>и</w:t>
            </w:r>
            <w:r w:rsidRPr="00300F45">
              <w:rPr>
                <w:color w:val="000000"/>
                <w:spacing w:val="-2"/>
                <w:sz w:val="20"/>
              </w:rPr>
              <w:t>о</w:t>
            </w:r>
            <w:r w:rsidRPr="00300F45">
              <w:rPr>
                <w:color w:val="000000"/>
                <w:spacing w:val="-1"/>
                <w:sz w:val="20"/>
              </w:rPr>
              <w:t>н</w:t>
            </w:r>
            <w:r w:rsidRPr="00300F45">
              <w:rPr>
                <w:color w:val="000000"/>
                <w:spacing w:val="-3"/>
                <w:sz w:val="20"/>
              </w:rPr>
              <w:t>а</w:t>
            </w:r>
            <w:r w:rsidRPr="00300F45">
              <w:rPr>
                <w:color w:val="000000"/>
                <w:spacing w:val="-2"/>
                <w:sz w:val="20"/>
              </w:rPr>
              <w:t>ль</w:t>
            </w:r>
            <w:r w:rsidRPr="00300F45">
              <w:rPr>
                <w:color w:val="000000"/>
                <w:spacing w:val="-1"/>
                <w:sz w:val="20"/>
              </w:rPr>
              <w:t>н</w:t>
            </w:r>
            <w:r w:rsidRPr="00300F45">
              <w:rPr>
                <w:color w:val="000000"/>
                <w:sz w:val="20"/>
              </w:rPr>
              <w:t>о</w:t>
            </w:r>
            <w:r w:rsidRPr="00300F45">
              <w:rPr>
                <w:color w:val="000000"/>
                <w:spacing w:val="-5"/>
                <w:sz w:val="20"/>
              </w:rPr>
              <w:t xml:space="preserve"> </w:t>
            </w:r>
            <w:r w:rsidRPr="00300F45">
              <w:rPr>
                <w:color w:val="000000"/>
                <w:spacing w:val="-1"/>
                <w:sz w:val="20"/>
              </w:rPr>
              <w:t>п</w:t>
            </w:r>
            <w:r w:rsidRPr="00300F45">
              <w:rPr>
                <w:color w:val="000000"/>
                <w:spacing w:val="-2"/>
                <w:sz w:val="20"/>
              </w:rPr>
              <w:t>р</w:t>
            </w:r>
            <w:r w:rsidRPr="00300F45">
              <w:rPr>
                <w:color w:val="000000"/>
                <w:spacing w:val="-3"/>
                <w:sz w:val="20"/>
              </w:rPr>
              <w:t>о</w:t>
            </w:r>
            <w:r w:rsidRPr="00300F45">
              <w:rPr>
                <w:color w:val="000000"/>
                <w:spacing w:val="-2"/>
                <w:sz w:val="20"/>
              </w:rPr>
              <w:t>ф</w:t>
            </w:r>
            <w:r w:rsidRPr="00300F45">
              <w:rPr>
                <w:color w:val="000000"/>
                <w:spacing w:val="-1"/>
                <w:sz w:val="20"/>
              </w:rPr>
              <w:t>и</w:t>
            </w:r>
            <w:r w:rsidRPr="00300F45">
              <w:rPr>
                <w:color w:val="000000"/>
                <w:spacing w:val="-2"/>
                <w:sz w:val="20"/>
              </w:rPr>
              <w:t>л</w:t>
            </w:r>
            <w:r w:rsidRPr="00300F45">
              <w:rPr>
                <w:color w:val="000000"/>
                <w:spacing w:val="-1"/>
                <w:sz w:val="20"/>
              </w:rPr>
              <w:t>и</w:t>
            </w:r>
            <w:r w:rsidRPr="00300F45">
              <w:rPr>
                <w:color w:val="000000"/>
                <w:spacing w:val="-2"/>
                <w:sz w:val="20"/>
              </w:rPr>
              <w:t>р</w:t>
            </w:r>
            <w:r w:rsidRPr="00300F45">
              <w:rPr>
                <w:color w:val="000000"/>
                <w:spacing w:val="-3"/>
                <w:sz w:val="20"/>
              </w:rPr>
              <w:t>о</w:t>
            </w:r>
            <w:r w:rsidRPr="00300F45">
              <w:rPr>
                <w:color w:val="000000"/>
                <w:spacing w:val="-2"/>
                <w:sz w:val="20"/>
              </w:rPr>
              <w:t>в</w:t>
            </w:r>
            <w:r w:rsidRPr="00300F45">
              <w:rPr>
                <w:color w:val="000000"/>
                <w:spacing w:val="-4"/>
                <w:sz w:val="20"/>
              </w:rPr>
              <w:t>а</w:t>
            </w:r>
            <w:r w:rsidRPr="00300F45">
              <w:rPr>
                <w:color w:val="000000"/>
                <w:sz w:val="20"/>
              </w:rPr>
              <w:t>н</w:t>
            </w:r>
            <w:r w:rsidRPr="00300F45">
              <w:rPr>
                <w:color w:val="000000"/>
                <w:spacing w:val="-1"/>
                <w:sz w:val="20"/>
              </w:rPr>
              <w:t>н</w:t>
            </w:r>
            <w:r w:rsidRPr="00300F45">
              <w:rPr>
                <w:color w:val="000000"/>
                <w:spacing w:val="-3"/>
                <w:sz w:val="20"/>
              </w:rPr>
              <w:t>ы</w:t>
            </w:r>
            <w:r w:rsidRPr="00300F45">
              <w:rPr>
                <w:color w:val="000000"/>
                <w:sz w:val="20"/>
              </w:rPr>
              <w:t>е</w:t>
            </w:r>
            <w:r w:rsidRPr="00300F45">
              <w:rPr>
                <w:color w:val="000000"/>
                <w:spacing w:val="-6"/>
                <w:sz w:val="20"/>
              </w:rPr>
              <w:t xml:space="preserve"> </w:t>
            </w:r>
            <w:r w:rsidRPr="00300F45">
              <w:rPr>
                <w:color w:val="000000"/>
                <w:spacing w:val="1"/>
                <w:sz w:val="20"/>
              </w:rPr>
              <w:t>о</w:t>
            </w:r>
            <w:r w:rsidRPr="00300F45">
              <w:rPr>
                <w:color w:val="000000"/>
                <w:sz w:val="20"/>
              </w:rPr>
              <w:t>с</w:t>
            </w:r>
            <w:r w:rsidRPr="00300F45">
              <w:rPr>
                <w:color w:val="000000"/>
                <w:spacing w:val="1"/>
                <w:sz w:val="20"/>
              </w:rPr>
              <w:t>н</w:t>
            </w:r>
            <w:r w:rsidRPr="00300F45">
              <w:rPr>
                <w:color w:val="000000"/>
                <w:sz w:val="20"/>
              </w:rPr>
              <w:t>овы эко</w:t>
            </w:r>
            <w:r w:rsidRPr="00300F45">
              <w:rPr>
                <w:color w:val="000000"/>
                <w:spacing w:val="1"/>
                <w:sz w:val="20"/>
              </w:rPr>
              <w:t>н</w:t>
            </w:r>
            <w:r w:rsidRPr="00300F45">
              <w:rPr>
                <w:color w:val="000000"/>
                <w:sz w:val="20"/>
              </w:rPr>
              <w:t>ом</w:t>
            </w:r>
            <w:r w:rsidRPr="00300F45">
              <w:rPr>
                <w:color w:val="000000"/>
                <w:spacing w:val="1"/>
                <w:sz w:val="20"/>
              </w:rPr>
              <w:t>и</w:t>
            </w:r>
            <w:r w:rsidRPr="00300F45">
              <w:rPr>
                <w:color w:val="000000"/>
                <w:sz w:val="20"/>
              </w:rPr>
              <w:t>к</w:t>
            </w:r>
            <w:r w:rsidRPr="00300F45">
              <w:rPr>
                <w:color w:val="000000"/>
                <w:spacing w:val="1"/>
                <w:sz w:val="20"/>
              </w:rPr>
              <w:t>и</w:t>
            </w:r>
            <w:r w:rsidRPr="00300F45">
              <w:rPr>
                <w:color w:val="000000"/>
                <w:sz w:val="20"/>
              </w:rPr>
              <w:t>,</w:t>
            </w:r>
            <w:r w:rsidRPr="00300F45">
              <w:rPr>
                <w:color w:val="000000"/>
                <w:spacing w:val="-2"/>
                <w:sz w:val="20"/>
              </w:rPr>
              <w:t xml:space="preserve"> </w:t>
            </w:r>
            <w:r w:rsidRPr="00300F45">
              <w:rPr>
                <w:color w:val="000000"/>
                <w:sz w:val="20"/>
              </w:rPr>
              <w:t>теор</w:t>
            </w:r>
            <w:r w:rsidRPr="00300F45">
              <w:rPr>
                <w:color w:val="000000"/>
                <w:spacing w:val="-1"/>
                <w:sz w:val="20"/>
              </w:rPr>
              <w:t>е</w:t>
            </w:r>
            <w:r w:rsidRPr="00300F45">
              <w:rPr>
                <w:color w:val="000000"/>
                <w:sz w:val="20"/>
              </w:rPr>
              <w:t>т</w:t>
            </w:r>
            <w:r w:rsidRPr="00300F45">
              <w:rPr>
                <w:color w:val="000000"/>
                <w:spacing w:val="1"/>
                <w:sz w:val="20"/>
              </w:rPr>
              <w:t>и</w:t>
            </w:r>
            <w:r w:rsidRPr="00300F45">
              <w:rPr>
                <w:color w:val="000000"/>
                <w:sz w:val="20"/>
              </w:rPr>
              <w:t>че</w:t>
            </w:r>
            <w:r w:rsidRPr="00300F45">
              <w:rPr>
                <w:color w:val="000000"/>
                <w:spacing w:val="-1"/>
                <w:sz w:val="20"/>
              </w:rPr>
              <w:t>с</w:t>
            </w:r>
            <w:r w:rsidRPr="00300F45">
              <w:rPr>
                <w:color w:val="000000"/>
                <w:sz w:val="20"/>
              </w:rPr>
              <w:t>к</w:t>
            </w:r>
            <w:r w:rsidRPr="00300F45">
              <w:rPr>
                <w:color w:val="000000"/>
                <w:spacing w:val="1"/>
                <w:sz w:val="20"/>
              </w:rPr>
              <w:t>и</w:t>
            </w:r>
            <w:r w:rsidRPr="00300F45">
              <w:rPr>
                <w:color w:val="000000"/>
                <w:sz w:val="20"/>
              </w:rPr>
              <w:t>е положен</w:t>
            </w:r>
            <w:r w:rsidRPr="00300F45">
              <w:rPr>
                <w:color w:val="000000"/>
                <w:spacing w:val="1"/>
                <w:sz w:val="20"/>
              </w:rPr>
              <w:t>и</w:t>
            </w:r>
            <w:r w:rsidRPr="00300F45">
              <w:rPr>
                <w:color w:val="000000"/>
                <w:sz w:val="20"/>
              </w:rPr>
              <w:t>я и</w:t>
            </w:r>
            <w:r w:rsidRPr="00300F45">
              <w:rPr>
                <w:color w:val="000000"/>
                <w:spacing w:val="1"/>
                <w:sz w:val="20"/>
              </w:rPr>
              <w:t xml:space="preserve"> </w:t>
            </w:r>
            <w:r w:rsidRPr="00300F45">
              <w:rPr>
                <w:color w:val="000000"/>
                <w:spacing w:val="-1"/>
                <w:sz w:val="20"/>
              </w:rPr>
              <w:t>к</w:t>
            </w:r>
            <w:r w:rsidRPr="00300F45">
              <w:rPr>
                <w:color w:val="000000"/>
                <w:sz w:val="20"/>
              </w:rPr>
              <w:t>лючев</w:t>
            </w:r>
            <w:r w:rsidRPr="00300F45">
              <w:rPr>
                <w:color w:val="000000"/>
                <w:spacing w:val="-1"/>
                <w:sz w:val="20"/>
              </w:rPr>
              <w:t>ы</w:t>
            </w:r>
            <w:r w:rsidRPr="00300F45">
              <w:rPr>
                <w:color w:val="000000"/>
                <w:sz w:val="20"/>
              </w:rPr>
              <w:t>е</w:t>
            </w:r>
            <w:r w:rsidRPr="00300F45">
              <w:rPr>
                <w:color w:val="000000"/>
                <w:spacing w:val="-1"/>
                <w:sz w:val="20"/>
              </w:rPr>
              <w:t xml:space="preserve"> </w:t>
            </w:r>
            <w:r w:rsidRPr="00300F45">
              <w:rPr>
                <w:color w:val="000000"/>
                <w:sz w:val="20"/>
              </w:rPr>
              <w:lastRenderedPageBreak/>
              <w:t>к</w:t>
            </w:r>
            <w:r w:rsidRPr="00300F45">
              <w:rPr>
                <w:color w:val="000000"/>
                <w:spacing w:val="2"/>
                <w:sz w:val="20"/>
              </w:rPr>
              <w:t>о</w:t>
            </w:r>
            <w:r w:rsidRPr="00300F45">
              <w:rPr>
                <w:color w:val="000000"/>
                <w:spacing w:val="1"/>
                <w:sz w:val="20"/>
              </w:rPr>
              <w:t>нц</w:t>
            </w:r>
            <w:r w:rsidRPr="00300F45">
              <w:rPr>
                <w:color w:val="000000"/>
                <w:sz w:val="20"/>
              </w:rPr>
              <w:t>е</w:t>
            </w:r>
            <w:r w:rsidRPr="00300F45">
              <w:rPr>
                <w:color w:val="000000"/>
                <w:spacing w:val="-1"/>
                <w:sz w:val="20"/>
              </w:rPr>
              <w:t>п</w:t>
            </w:r>
            <w:r w:rsidRPr="00300F45">
              <w:rPr>
                <w:color w:val="000000"/>
                <w:sz w:val="20"/>
              </w:rPr>
              <w:t>ц</w:t>
            </w:r>
            <w:r w:rsidRPr="00300F45">
              <w:rPr>
                <w:color w:val="000000"/>
                <w:spacing w:val="1"/>
                <w:sz w:val="20"/>
              </w:rPr>
              <w:t>и</w:t>
            </w:r>
            <w:r w:rsidRPr="00300F45">
              <w:rPr>
                <w:color w:val="000000"/>
                <w:sz w:val="20"/>
              </w:rPr>
              <w:t>и</w:t>
            </w:r>
            <w:r w:rsidRPr="00300F45">
              <w:rPr>
                <w:color w:val="000000"/>
                <w:spacing w:val="1"/>
                <w:sz w:val="20"/>
              </w:rPr>
              <w:t xml:space="preserve"> </w:t>
            </w:r>
            <w:r w:rsidRPr="00300F45">
              <w:rPr>
                <w:color w:val="000000"/>
                <w:sz w:val="20"/>
              </w:rPr>
              <w:t>в</w:t>
            </w:r>
            <w:r w:rsidRPr="00300F45">
              <w:rPr>
                <w:color w:val="000000"/>
                <w:spacing w:val="-1"/>
                <w:sz w:val="20"/>
              </w:rPr>
              <w:t>с</w:t>
            </w:r>
            <w:r w:rsidRPr="00300F45">
              <w:rPr>
                <w:color w:val="000000"/>
                <w:sz w:val="20"/>
              </w:rPr>
              <w:t>ех</w:t>
            </w:r>
            <w:r w:rsidRPr="00300F45">
              <w:rPr>
                <w:color w:val="000000"/>
                <w:spacing w:val="1"/>
                <w:sz w:val="20"/>
              </w:rPr>
              <w:t xml:space="preserve"> </w:t>
            </w:r>
            <w:r w:rsidRPr="00300F45">
              <w:rPr>
                <w:color w:val="000000"/>
                <w:sz w:val="20"/>
              </w:rPr>
              <w:t>р</w:t>
            </w:r>
            <w:r w:rsidRPr="00300F45">
              <w:rPr>
                <w:color w:val="000000"/>
                <w:spacing w:val="-2"/>
                <w:sz w:val="20"/>
              </w:rPr>
              <w:t>а</w:t>
            </w:r>
            <w:r w:rsidRPr="00300F45">
              <w:rPr>
                <w:color w:val="000000"/>
                <w:sz w:val="20"/>
              </w:rPr>
              <w:t>зделов ми</w:t>
            </w:r>
            <w:r w:rsidRPr="00300F45">
              <w:rPr>
                <w:color w:val="000000"/>
                <w:spacing w:val="1"/>
                <w:sz w:val="20"/>
              </w:rPr>
              <w:t>к</w:t>
            </w:r>
            <w:r w:rsidRPr="00300F45">
              <w:rPr>
                <w:color w:val="000000"/>
                <w:sz w:val="20"/>
              </w:rPr>
              <w:t>роэ</w:t>
            </w:r>
            <w:r w:rsidRPr="00300F45">
              <w:rPr>
                <w:color w:val="000000"/>
                <w:spacing w:val="1"/>
                <w:sz w:val="20"/>
              </w:rPr>
              <w:t>к</w:t>
            </w:r>
            <w:r w:rsidRPr="00300F45">
              <w:rPr>
                <w:color w:val="000000"/>
                <w:spacing w:val="-1"/>
                <w:sz w:val="20"/>
              </w:rPr>
              <w:t>о</w:t>
            </w:r>
            <w:r w:rsidRPr="00300F45">
              <w:rPr>
                <w:color w:val="000000"/>
                <w:sz w:val="20"/>
              </w:rPr>
              <w:t>номики и</w:t>
            </w:r>
            <w:r w:rsidRPr="00300F45">
              <w:rPr>
                <w:color w:val="000000"/>
                <w:spacing w:val="1"/>
                <w:sz w:val="20"/>
              </w:rPr>
              <w:t xml:space="preserve"> </w:t>
            </w:r>
            <w:r w:rsidRPr="00300F45">
              <w:rPr>
                <w:color w:val="000000"/>
                <w:sz w:val="20"/>
              </w:rPr>
              <w:t>макроэкономики,</w:t>
            </w:r>
            <w:r w:rsidRPr="00300F45">
              <w:rPr>
                <w:color w:val="000000"/>
                <w:spacing w:val="-1"/>
                <w:sz w:val="20"/>
              </w:rPr>
              <w:t xml:space="preserve"> </w:t>
            </w:r>
            <w:r w:rsidRPr="00300F45">
              <w:rPr>
                <w:color w:val="000000"/>
                <w:spacing w:val="3"/>
                <w:sz w:val="20"/>
              </w:rPr>
              <w:t>н</w:t>
            </w:r>
            <w:r w:rsidRPr="00300F45">
              <w:rPr>
                <w:color w:val="000000"/>
                <w:sz w:val="20"/>
              </w:rPr>
              <w:t>а</w:t>
            </w:r>
            <w:r w:rsidRPr="00300F45">
              <w:rPr>
                <w:color w:val="000000"/>
                <w:spacing w:val="1"/>
                <w:sz w:val="20"/>
              </w:rPr>
              <w:t>п</w:t>
            </w:r>
            <w:r w:rsidRPr="00300F45">
              <w:rPr>
                <w:color w:val="000000"/>
                <w:sz w:val="20"/>
              </w:rPr>
              <w:t>равлен</w:t>
            </w:r>
            <w:r w:rsidRPr="00300F45">
              <w:rPr>
                <w:color w:val="000000"/>
                <w:spacing w:val="1"/>
                <w:sz w:val="20"/>
              </w:rPr>
              <w:t>и</w:t>
            </w:r>
            <w:r w:rsidRPr="00300F45">
              <w:rPr>
                <w:color w:val="000000"/>
                <w:sz w:val="20"/>
              </w:rPr>
              <w:t>я разв</w:t>
            </w:r>
            <w:r w:rsidRPr="00300F45">
              <w:rPr>
                <w:color w:val="000000"/>
                <w:spacing w:val="1"/>
                <w:sz w:val="20"/>
              </w:rPr>
              <w:t>и</w:t>
            </w:r>
            <w:r w:rsidRPr="00300F45">
              <w:rPr>
                <w:color w:val="000000"/>
                <w:spacing w:val="-1"/>
                <w:sz w:val="20"/>
              </w:rPr>
              <w:t>т</w:t>
            </w:r>
            <w:r w:rsidRPr="00300F45">
              <w:rPr>
                <w:color w:val="000000"/>
                <w:sz w:val="20"/>
              </w:rPr>
              <w:t>ия э</w:t>
            </w:r>
            <w:r w:rsidRPr="00300F45">
              <w:rPr>
                <w:color w:val="000000"/>
                <w:spacing w:val="1"/>
                <w:sz w:val="20"/>
              </w:rPr>
              <w:t>к</w:t>
            </w:r>
            <w:r w:rsidRPr="00300F45">
              <w:rPr>
                <w:color w:val="000000"/>
                <w:spacing w:val="-1"/>
                <w:sz w:val="20"/>
              </w:rPr>
              <w:t>о</w:t>
            </w:r>
            <w:r w:rsidRPr="00300F45">
              <w:rPr>
                <w:color w:val="000000"/>
                <w:sz w:val="20"/>
              </w:rPr>
              <w:t>номическ</w:t>
            </w:r>
            <w:r w:rsidRPr="00300F45">
              <w:rPr>
                <w:color w:val="000000"/>
                <w:spacing w:val="2"/>
                <w:sz w:val="20"/>
              </w:rPr>
              <w:t>о</w:t>
            </w:r>
            <w:r w:rsidRPr="00300F45">
              <w:rPr>
                <w:color w:val="000000"/>
                <w:sz w:val="20"/>
              </w:rPr>
              <w:t>й</w:t>
            </w:r>
            <w:r w:rsidRPr="00300F45">
              <w:rPr>
                <w:color w:val="000000"/>
                <w:spacing w:val="1"/>
                <w:sz w:val="20"/>
              </w:rPr>
              <w:t xml:space="preserve"> н</w:t>
            </w:r>
            <w:r w:rsidRPr="00300F45">
              <w:rPr>
                <w:color w:val="000000"/>
                <w:spacing w:val="2"/>
                <w:sz w:val="20"/>
              </w:rPr>
              <w:t>а</w:t>
            </w:r>
            <w:r w:rsidRPr="00300F45">
              <w:rPr>
                <w:color w:val="000000"/>
                <w:spacing w:val="-6"/>
                <w:sz w:val="20"/>
              </w:rPr>
              <w:t>у</w:t>
            </w:r>
            <w:r w:rsidRPr="00300F45">
              <w:rPr>
                <w:color w:val="000000"/>
                <w:sz w:val="20"/>
              </w:rPr>
              <w:t>к</w:t>
            </w:r>
            <w:r w:rsidRPr="00300F45">
              <w:rPr>
                <w:color w:val="000000"/>
                <w:spacing w:val="1"/>
                <w:sz w:val="20"/>
              </w:rPr>
              <w:t>и</w:t>
            </w:r>
            <w:r w:rsidRPr="00300F45">
              <w:rPr>
                <w:color w:val="000000"/>
                <w:sz w:val="20"/>
              </w:rPr>
              <w:t xml:space="preserve">, </w:t>
            </w:r>
            <w:r w:rsidRPr="00300F45">
              <w:rPr>
                <w:sz w:val="20"/>
              </w:rPr>
              <w:t>основные закономерности функционирования современной экономики, основные научные законы для формирования мировоззренческой позиции и в профессиональной деятельности</w:t>
            </w:r>
          </w:p>
          <w:p w14:paraId="656EE4AD" w14:textId="77777777" w:rsidR="002F6772" w:rsidRPr="00300F45" w:rsidRDefault="002F6772" w:rsidP="00893559">
            <w:pPr>
              <w:jc w:val="both"/>
              <w:rPr>
                <w:sz w:val="20"/>
                <w:szCs w:val="20"/>
              </w:rPr>
            </w:pPr>
            <w:r w:rsidRPr="00300F45">
              <w:rPr>
                <w:b/>
                <w:i/>
                <w:sz w:val="20"/>
                <w:szCs w:val="20"/>
              </w:rPr>
              <w:t>Уметь:</w:t>
            </w:r>
            <w:r w:rsidRPr="00300F45">
              <w:rPr>
                <w:color w:val="000000"/>
                <w:sz w:val="20"/>
                <w:szCs w:val="20"/>
              </w:rPr>
              <w:t xml:space="preserve"> использовать методы теоретического анализа экономики на различных этапах её развития; анализировать дискуссионные моменты применения инструментов экономической политики</w:t>
            </w:r>
          </w:p>
        </w:tc>
        <w:tc>
          <w:tcPr>
            <w:tcW w:w="4745" w:type="dxa"/>
            <w:shd w:val="clear" w:color="auto" w:fill="auto"/>
          </w:tcPr>
          <w:p w14:paraId="6A47A39A" w14:textId="77777777" w:rsidR="002F6772" w:rsidRPr="00300F45" w:rsidRDefault="002F6772" w:rsidP="00893559">
            <w:pPr>
              <w:ind w:left="499" w:hanging="284"/>
              <w:jc w:val="both"/>
              <w:rPr>
                <w:i/>
                <w:iCs/>
                <w:sz w:val="20"/>
                <w:szCs w:val="20"/>
              </w:rPr>
            </w:pPr>
            <w:r w:rsidRPr="00300F45">
              <w:rPr>
                <w:i/>
                <w:iCs/>
                <w:sz w:val="20"/>
                <w:szCs w:val="20"/>
              </w:rPr>
              <w:lastRenderedPageBreak/>
              <w:t>Задание 1</w:t>
            </w:r>
          </w:p>
          <w:p w14:paraId="595C3438" w14:textId="4F73D29C" w:rsidR="002F6772" w:rsidRPr="00300F45" w:rsidRDefault="002F6772" w:rsidP="00893559">
            <w:pPr>
              <w:ind w:left="71"/>
              <w:jc w:val="both"/>
              <w:rPr>
                <w:sz w:val="20"/>
                <w:szCs w:val="20"/>
              </w:rPr>
            </w:pPr>
            <w:r w:rsidRPr="00300F45">
              <w:rPr>
                <w:sz w:val="20"/>
                <w:szCs w:val="20"/>
              </w:rPr>
              <w:t>Оцените меры государственной поддержки экономики в России в 2020-202</w:t>
            </w:r>
            <w:r w:rsidR="00100F3E">
              <w:rPr>
                <w:sz w:val="20"/>
                <w:szCs w:val="20"/>
              </w:rPr>
              <w:t>2</w:t>
            </w:r>
            <w:r w:rsidRPr="00300F45">
              <w:rPr>
                <w:sz w:val="20"/>
                <w:szCs w:val="20"/>
              </w:rPr>
              <w:t xml:space="preserve"> гг. в условиях </w:t>
            </w:r>
            <w:r w:rsidR="00100F3E">
              <w:rPr>
                <w:sz w:val="20"/>
                <w:szCs w:val="20"/>
              </w:rPr>
              <w:t>глобального</w:t>
            </w:r>
            <w:r w:rsidRPr="00300F45">
              <w:rPr>
                <w:sz w:val="20"/>
                <w:szCs w:val="20"/>
              </w:rPr>
              <w:t xml:space="preserve"> кризиса.</w:t>
            </w:r>
          </w:p>
          <w:p w14:paraId="76CA854B" w14:textId="77777777" w:rsidR="002F6772" w:rsidRPr="00300F45" w:rsidRDefault="002F6772" w:rsidP="00893559">
            <w:pPr>
              <w:ind w:left="71"/>
              <w:jc w:val="both"/>
              <w:rPr>
                <w:i/>
                <w:iCs/>
                <w:sz w:val="20"/>
                <w:szCs w:val="20"/>
              </w:rPr>
            </w:pPr>
            <w:r w:rsidRPr="00300F45">
              <w:rPr>
                <w:i/>
                <w:iCs/>
                <w:sz w:val="20"/>
                <w:szCs w:val="20"/>
              </w:rPr>
              <w:t>Задание 3</w:t>
            </w:r>
          </w:p>
          <w:p w14:paraId="526883CF" w14:textId="1CACF465" w:rsidR="002F6772" w:rsidRPr="00300F45" w:rsidRDefault="002F6772" w:rsidP="00893559">
            <w:pPr>
              <w:ind w:left="71"/>
              <w:jc w:val="both"/>
              <w:rPr>
                <w:sz w:val="20"/>
                <w:szCs w:val="20"/>
              </w:rPr>
            </w:pPr>
            <w:r w:rsidRPr="00300F45">
              <w:rPr>
                <w:sz w:val="20"/>
                <w:szCs w:val="20"/>
              </w:rPr>
              <w:t>В</w:t>
            </w:r>
            <w:r w:rsidR="00100F3E">
              <w:rPr>
                <w:sz w:val="20"/>
                <w:szCs w:val="20"/>
              </w:rPr>
              <w:t xml:space="preserve"> чём </w:t>
            </w:r>
            <w:r w:rsidRPr="00300F45">
              <w:rPr>
                <w:sz w:val="20"/>
                <w:szCs w:val="20"/>
              </w:rPr>
              <w:t>заключается «эффект храповика»? Как он проявляется в российской экономике? Выявите последствия этого эффекта.</w:t>
            </w:r>
          </w:p>
          <w:p w14:paraId="0E9575E4" w14:textId="77777777" w:rsidR="002F6772" w:rsidRPr="00300F45" w:rsidRDefault="002F6772" w:rsidP="00893559">
            <w:pPr>
              <w:pStyle w:val="afe"/>
              <w:ind w:left="145"/>
              <w:jc w:val="both"/>
              <w:rPr>
                <w:i/>
                <w:sz w:val="20"/>
                <w:szCs w:val="20"/>
              </w:rPr>
            </w:pPr>
          </w:p>
        </w:tc>
      </w:tr>
      <w:tr w:rsidR="00EA4FF6" w:rsidRPr="00300F45" w14:paraId="0BD77143" w14:textId="77777777" w:rsidTr="00893559">
        <w:tc>
          <w:tcPr>
            <w:tcW w:w="1702" w:type="dxa"/>
            <w:shd w:val="clear" w:color="auto" w:fill="auto"/>
          </w:tcPr>
          <w:p w14:paraId="083CC8F3" w14:textId="77777777" w:rsidR="002F6772" w:rsidRPr="00300F45" w:rsidRDefault="002F6772" w:rsidP="00893559">
            <w:pPr>
              <w:jc w:val="both"/>
              <w:rPr>
                <w:sz w:val="20"/>
                <w:szCs w:val="20"/>
              </w:rPr>
            </w:pPr>
          </w:p>
        </w:tc>
        <w:tc>
          <w:tcPr>
            <w:tcW w:w="1701" w:type="dxa"/>
            <w:shd w:val="clear" w:color="auto" w:fill="auto"/>
          </w:tcPr>
          <w:p w14:paraId="1EF5B964" w14:textId="13BE17A3" w:rsidR="002F6772" w:rsidRPr="00300F45" w:rsidRDefault="002F6772" w:rsidP="00893559">
            <w:pPr>
              <w:tabs>
                <w:tab w:val="left" w:pos="205"/>
              </w:tabs>
              <w:ind w:left="4"/>
              <w:jc w:val="both"/>
              <w:rPr>
                <w:snapToGrid w:val="0"/>
                <w:sz w:val="20"/>
                <w:szCs w:val="20"/>
              </w:rPr>
            </w:pPr>
            <w:r w:rsidRPr="00300F45">
              <w:rPr>
                <w:sz w:val="20"/>
                <w:szCs w:val="20"/>
              </w:rPr>
              <w:t xml:space="preserve">Применяет </w:t>
            </w:r>
            <w:r w:rsidR="00FE3C84" w:rsidRPr="00300F45">
              <w:rPr>
                <w:sz w:val="20"/>
                <w:szCs w:val="20"/>
              </w:rPr>
              <w:t>методы личного</w:t>
            </w:r>
            <w:r w:rsidRPr="00300F45">
              <w:rPr>
                <w:sz w:val="20"/>
                <w:szCs w:val="20"/>
              </w:rPr>
              <w:t xml:space="preserve">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w:t>
            </w:r>
            <w:r w:rsidRPr="00300F45">
              <w:rPr>
                <w:sz w:val="20"/>
                <w:szCs w:val="20"/>
              </w:rPr>
              <w:lastRenderedPageBreak/>
              <w:t>бюджетом), контролирует собственные экономические и финансовые риски</w:t>
            </w:r>
          </w:p>
        </w:tc>
        <w:tc>
          <w:tcPr>
            <w:tcW w:w="1593" w:type="dxa"/>
            <w:shd w:val="clear" w:color="auto" w:fill="auto"/>
          </w:tcPr>
          <w:p w14:paraId="53D6041F" w14:textId="77777777" w:rsidR="002F6772" w:rsidRPr="00300F45" w:rsidRDefault="002F6772" w:rsidP="00893559">
            <w:pPr>
              <w:pStyle w:val="61"/>
              <w:widowControl w:val="0"/>
              <w:spacing w:before="0" w:after="0"/>
              <w:ind w:left="38" w:right="142"/>
              <w:contextualSpacing/>
              <w:jc w:val="both"/>
              <w:rPr>
                <w:sz w:val="20"/>
              </w:rPr>
            </w:pPr>
            <w:r w:rsidRPr="00300F45">
              <w:rPr>
                <w:b/>
                <w:i/>
                <w:sz w:val="20"/>
              </w:rPr>
              <w:lastRenderedPageBreak/>
              <w:t>Знать:</w:t>
            </w:r>
            <w:r w:rsidRPr="00300F45">
              <w:rPr>
                <w:sz w:val="20"/>
              </w:rPr>
              <w:t xml:space="preserve"> </w:t>
            </w:r>
            <w:r w:rsidRPr="00300F45">
              <w:rPr>
                <w:color w:val="000000"/>
                <w:sz w:val="20"/>
              </w:rPr>
              <w:t>соврем</w:t>
            </w:r>
            <w:r w:rsidRPr="00300F45">
              <w:rPr>
                <w:color w:val="000000"/>
                <w:spacing w:val="-1"/>
                <w:sz w:val="20"/>
              </w:rPr>
              <w:t>е</w:t>
            </w:r>
            <w:r w:rsidRPr="00300F45">
              <w:rPr>
                <w:color w:val="000000"/>
                <w:sz w:val="20"/>
              </w:rPr>
              <w:t>нные</w:t>
            </w:r>
            <w:r w:rsidRPr="00300F45">
              <w:rPr>
                <w:color w:val="000000"/>
                <w:spacing w:val="1"/>
                <w:sz w:val="20"/>
              </w:rPr>
              <w:t xml:space="preserve"> </w:t>
            </w:r>
            <w:r w:rsidRPr="00300F45">
              <w:rPr>
                <w:color w:val="000000"/>
                <w:sz w:val="20"/>
              </w:rPr>
              <w:t>м</w:t>
            </w:r>
            <w:r w:rsidRPr="00300F45">
              <w:rPr>
                <w:color w:val="000000"/>
                <w:spacing w:val="-1"/>
                <w:sz w:val="20"/>
              </w:rPr>
              <w:t>е</w:t>
            </w:r>
            <w:r w:rsidRPr="00300F45">
              <w:rPr>
                <w:color w:val="000000"/>
                <w:sz w:val="20"/>
              </w:rPr>
              <w:t>тоды сбора, обработ</w:t>
            </w:r>
            <w:r w:rsidRPr="00300F45">
              <w:rPr>
                <w:color w:val="000000"/>
                <w:spacing w:val="1"/>
                <w:sz w:val="20"/>
              </w:rPr>
              <w:t>к</w:t>
            </w:r>
            <w:r w:rsidRPr="00300F45">
              <w:rPr>
                <w:color w:val="000000"/>
                <w:sz w:val="20"/>
              </w:rPr>
              <w:t>и</w:t>
            </w:r>
            <w:r w:rsidRPr="00300F45">
              <w:rPr>
                <w:color w:val="000000"/>
                <w:spacing w:val="1"/>
                <w:sz w:val="20"/>
              </w:rPr>
              <w:t xml:space="preserve"> </w:t>
            </w:r>
            <w:r w:rsidRPr="00300F45">
              <w:rPr>
                <w:color w:val="000000"/>
                <w:sz w:val="20"/>
              </w:rPr>
              <w:t>и</w:t>
            </w:r>
            <w:r w:rsidRPr="00300F45">
              <w:rPr>
                <w:color w:val="000000"/>
                <w:spacing w:val="1"/>
                <w:sz w:val="20"/>
              </w:rPr>
              <w:t xml:space="preserve"> </w:t>
            </w:r>
            <w:r w:rsidRPr="00300F45">
              <w:rPr>
                <w:color w:val="000000"/>
                <w:spacing w:val="-1"/>
                <w:sz w:val="20"/>
              </w:rPr>
              <w:t>а</w:t>
            </w:r>
            <w:r w:rsidRPr="00300F45">
              <w:rPr>
                <w:color w:val="000000"/>
                <w:sz w:val="20"/>
              </w:rPr>
              <w:t>нализа э</w:t>
            </w:r>
            <w:r w:rsidRPr="00300F45">
              <w:rPr>
                <w:color w:val="000000"/>
                <w:spacing w:val="-2"/>
                <w:sz w:val="20"/>
              </w:rPr>
              <w:t>к</w:t>
            </w:r>
            <w:r w:rsidRPr="00300F45">
              <w:rPr>
                <w:color w:val="000000"/>
                <w:sz w:val="20"/>
              </w:rPr>
              <w:t>о</w:t>
            </w:r>
            <w:r w:rsidRPr="00300F45">
              <w:rPr>
                <w:color w:val="000000"/>
                <w:spacing w:val="1"/>
                <w:sz w:val="20"/>
              </w:rPr>
              <w:t>н</w:t>
            </w:r>
            <w:r w:rsidRPr="00300F45">
              <w:rPr>
                <w:color w:val="000000"/>
                <w:sz w:val="20"/>
              </w:rPr>
              <w:t>омиче</w:t>
            </w:r>
            <w:r w:rsidRPr="00300F45">
              <w:rPr>
                <w:color w:val="000000"/>
                <w:spacing w:val="-1"/>
                <w:sz w:val="20"/>
              </w:rPr>
              <w:t>с</w:t>
            </w:r>
            <w:r w:rsidRPr="00300F45">
              <w:rPr>
                <w:color w:val="000000"/>
                <w:sz w:val="20"/>
              </w:rPr>
              <w:t>к</w:t>
            </w:r>
            <w:r w:rsidRPr="00300F45">
              <w:rPr>
                <w:color w:val="000000"/>
                <w:spacing w:val="1"/>
                <w:sz w:val="20"/>
              </w:rPr>
              <w:t>и</w:t>
            </w:r>
            <w:r w:rsidRPr="00300F45">
              <w:rPr>
                <w:color w:val="000000"/>
                <w:sz w:val="20"/>
              </w:rPr>
              <w:t>х и соц</w:t>
            </w:r>
            <w:r w:rsidRPr="00300F45">
              <w:rPr>
                <w:color w:val="000000"/>
                <w:spacing w:val="1"/>
                <w:sz w:val="20"/>
              </w:rPr>
              <w:t>и</w:t>
            </w:r>
            <w:r w:rsidRPr="00300F45">
              <w:rPr>
                <w:color w:val="000000"/>
                <w:sz w:val="20"/>
              </w:rPr>
              <w:t>аль</w:t>
            </w:r>
            <w:r w:rsidRPr="00300F45">
              <w:rPr>
                <w:color w:val="000000"/>
                <w:spacing w:val="1"/>
                <w:sz w:val="20"/>
              </w:rPr>
              <w:t>н</w:t>
            </w:r>
            <w:r w:rsidRPr="00300F45">
              <w:rPr>
                <w:color w:val="000000"/>
                <w:spacing w:val="-2"/>
                <w:sz w:val="20"/>
              </w:rPr>
              <w:t>ы</w:t>
            </w:r>
            <w:r w:rsidRPr="00300F45">
              <w:rPr>
                <w:color w:val="000000"/>
                <w:sz w:val="20"/>
              </w:rPr>
              <w:t>х</w:t>
            </w:r>
            <w:r w:rsidRPr="00300F45">
              <w:rPr>
                <w:color w:val="000000"/>
                <w:spacing w:val="1"/>
                <w:sz w:val="20"/>
              </w:rPr>
              <w:t xml:space="preserve"> </w:t>
            </w:r>
            <w:r w:rsidRPr="00300F45">
              <w:rPr>
                <w:color w:val="000000"/>
                <w:sz w:val="20"/>
              </w:rPr>
              <w:t>данны</w:t>
            </w:r>
            <w:r w:rsidRPr="00300F45">
              <w:rPr>
                <w:color w:val="000000"/>
                <w:spacing w:val="1"/>
                <w:sz w:val="20"/>
              </w:rPr>
              <w:t xml:space="preserve">х из различных </w:t>
            </w:r>
            <w:r w:rsidRPr="00300F45">
              <w:rPr>
                <w:color w:val="000000"/>
                <w:sz w:val="20"/>
              </w:rPr>
              <w:t>источ</w:t>
            </w:r>
            <w:r w:rsidRPr="00300F45">
              <w:rPr>
                <w:color w:val="000000"/>
                <w:spacing w:val="1"/>
                <w:sz w:val="20"/>
              </w:rPr>
              <w:t>ник</w:t>
            </w:r>
            <w:r w:rsidRPr="00300F45">
              <w:rPr>
                <w:color w:val="000000"/>
                <w:sz w:val="20"/>
              </w:rPr>
              <w:t xml:space="preserve">ов </w:t>
            </w:r>
            <w:r w:rsidRPr="00300F45">
              <w:rPr>
                <w:color w:val="000000"/>
                <w:spacing w:val="-1"/>
                <w:sz w:val="20"/>
              </w:rPr>
              <w:t>э</w:t>
            </w:r>
            <w:r w:rsidRPr="00300F45">
              <w:rPr>
                <w:color w:val="000000"/>
                <w:sz w:val="20"/>
              </w:rPr>
              <w:t>коном</w:t>
            </w:r>
            <w:r w:rsidRPr="00300F45">
              <w:rPr>
                <w:color w:val="000000"/>
                <w:spacing w:val="1"/>
                <w:sz w:val="20"/>
              </w:rPr>
              <w:t>и</w:t>
            </w:r>
            <w:r w:rsidRPr="00300F45">
              <w:rPr>
                <w:color w:val="000000"/>
                <w:sz w:val="20"/>
              </w:rPr>
              <w:t>ческой, соц</w:t>
            </w:r>
            <w:r w:rsidRPr="00300F45">
              <w:rPr>
                <w:color w:val="000000"/>
                <w:spacing w:val="1"/>
                <w:sz w:val="20"/>
              </w:rPr>
              <w:t>и</w:t>
            </w:r>
            <w:r w:rsidRPr="00300F45">
              <w:rPr>
                <w:color w:val="000000"/>
                <w:sz w:val="20"/>
              </w:rPr>
              <w:t>а</w:t>
            </w:r>
            <w:r w:rsidRPr="00300F45">
              <w:rPr>
                <w:color w:val="000000"/>
                <w:spacing w:val="-2"/>
                <w:sz w:val="20"/>
              </w:rPr>
              <w:t>л</w:t>
            </w:r>
            <w:r w:rsidRPr="00300F45">
              <w:rPr>
                <w:color w:val="000000"/>
                <w:sz w:val="20"/>
              </w:rPr>
              <w:t>ь</w:t>
            </w:r>
            <w:r w:rsidRPr="00300F45">
              <w:rPr>
                <w:color w:val="000000"/>
                <w:spacing w:val="1"/>
                <w:sz w:val="20"/>
              </w:rPr>
              <w:t>н</w:t>
            </w:r>
            <w:r w:rsidRPr="00300F45">
              <w:rPr>
                <w:color w:val="000000"/>
                <w:spacing w:val="-2"/>
                <w:sz w:val="20"/>
              </w:rPr>
              <w:t>о</w:t>
            </w:r>
            <w:r w:rsidRPr="00300F45">
              <w:rPr>
                <w:color w:val="000000"/>
                <w:sz w:val="20"/>
              </w:rPr>
              <w:t xml:space="preserve">й, </w:t>
            </w:r>
            <w:r w:rsidRPr="00300F45">
              <w:rPr>
                <w:color w:val="000000"/>
                <w:spacing w:val="-3"/>
                <w:sz w:val="20"/>
              </w:rPr>
              <w:t>у</w:t>
            </w:r>
            <w:r w:rsidRPr="00300F45">
              <w:rPr>
                <w:color w:val="000000"/>
                <w:spacing w:val="1"/>
                <w:sz w:val="20"/>
              </w:rPr>
              <w:t>п</w:t>
            </w:r>
            <w:r w:rsidRPr="00300F45">
              <w:rPr>
                <w:color w:val="000000"/>
                <w:sz w:val="20"/>
              </w:rPr>
              <w:t>равлен</w:t>
            </w:r>
            <w:r w:rsidRPr="00300F45">
              <w:rPr>
                <w:color w:val="000000"/>
                <w:spacing w:val="1"/>
                <w:sz w:val="20"/>
              </w:rPr>
              <w:t>ч</w:t>
            </w:r>
            <w:r w:rsidRPr="00300F45">
              <w:rPr>
                <w:color w:val="000000"/>
                <w:sz w:val="20"/>
              </w:rPr>
              <w:t>еской</w:t>
            </w:r>
            <w:r w:rsidRPr="00300F45">
              <w:rPr>
                <w:color w:val="000000"/>
                <w:spacing w:val="1"/>
                <w:sz w:val="20"/>
              </w:rPr>
              <w:t xml:space="preserve"> </w:t>
            </w:r>
            <w:r w:rsidRPr="00300F45">
              <w:rPr>
                <w:color w:val="000000"/>
                <w:sz w:val="20"/>
              </w:rPr>
              <w:t>и</w:t>
            </w:r>
            <w:r w:rsidRPr="00300F45">
              <w:rPr>
                <w:color w:val="000000"/>
                <w:spacing w:val="1"/>
                <w:sz w:val="20"/>
              </w:rPr>
              <w:t>н</w:t>
            </w:r>
            <w:r w:rsidRPr="00300F45">
              <w:rPr>
                <w:color w:val="000000"/>
                <w:sz w:val="20"/>
              </w:rPr>
              <w:t>формации</w:t>
            </w:r>
            <w:r w:rsidRPr="00300F45">
              <w:rPr>
                <w:sz w:val="20"/>
              </w:rPr>
              <w:t xml:space="preserve"> для планирования текущих и долгосрочных финансовых целей</w:t>
            </w:r>
          </w:p>
          <w:p w14:paraId="54690E73" w14:textId="77777777" w:rsidR="002F6772" w:rsidRPr="00300F45" w:rsidRDefault="002F6772" w:rsidP="00893559">
            <w:pPr>
              <w:pStyle w:val="61"/>
              <w:widowControl w:val="0"/>
              <w:spacing w:before="0" w:after="0"/>
              <w:ind w:left="38"/>
              <w:contextualSpacing/>
              <w:jc w:val="both"/>
              <w:rPr>
                <w:snapToGrid w:val="0"/>
                <w:sz w:val="20"/>
              </w:rPr>
            </w:pPr>
            <w:r w:rsidRPr="00300F45">
              <w:rPr>
                <w:b/>
                <w:i/>
                <w:sz w:val="20"/>
              </w:rPr>
              <w:lastRenderedPageBreak/>
              <w:t>Уметь:</w:t>
            </w:r>
            <w:r w:rsidRPr="00300F45">
              <w:rPr>
                <w:color w:val="000000"/>
                <w:sz w:val="20"/>
              </w:rPr>
              <w:t xml:space="preserve"> </w:t>
            </w:r>
            <w:r w:rsidRPr="00300F45">
              <w:rPr>
                <w:sz w:val="20"/>
              </w:rPr>
              <w:t>сформулировать задачу и прогнозировать ситуацию в зависимости от принятия того или иного решения, применять</w:t>
            </w:r>
            <w:r w:rsidRPr="00300F45">
              <w:rPr>
                <w:snapToGrid w:val="0"/>
                <w:sz w:val="20"/>
              </w:rPr>
              <w:t xml:space="preserve"> финансовые инструменты для управления личными финансами в условиях риска и асимметрии информации</w:t>
            </w:r>
          </w:p>
          <w:p w14:paraId="5D5C2EE9" w14:textId="77777777" w:rsidR="002F6772" w:rsidRPr="00300F45" w:rsidRDefault="002F6772" w:rsidP="00893559">
            <w:pPr>
              <w:jc w:val="both"/>
              <w:rPr>
                <w:sz w:val="20"/>
                <w:szCs w:val="20"/>
              </w:rPr>
            </w:pPr>
          </w:p>
        </w:tc>
        <w:tc>
          <w:tcPr>
            <w:tcW w:w="4745" w:type="dxa"/>
            <w:shd w:val="clear" w:color="auto" w:fill="auto"/>
          </w:tcPr>
          <w:p w14:paraId="34809862" w14:textId="77777777" w:rsidR="002F6772" w:rsidRPr="00300F45" w:rsidRDefault="002F6772" w:rsidP="00893559">
            <w:pPr>
              <w:pStyle w:val="21"/>
              <w:widowControl w:val="0"/>
              <w:tabs>
                <w:tab w:val="left" w:pos="1134"/>
              </w:tabs>
              <w:ind w:left="154" w:firstLine="0"/>
              <w:rPr>
                <w:i/>
                <w:iCs/>
                <w:sz w:val="20"/>
                <w:lang w:val="ru-RU"/>
              </w:rPr>
            </w:pPr>
            <w:r w:rsidRPr="00300F45">
              <w:rPr>
                <w:i/>
                <w:iCs/>
                <w:sz w:val="20"/>
              </w:rPr>
              <w:lastRenderedPageBreak/>
              <w:t xml:space="preserve">Задание </w:t>
            </w:r>
            <w:r w:rsidRPr="00300F45">
              <w:rPr>
                <w:i/>
                <w:iCs/>
                <w:sz w:val="20"/>
                <w:lang w:val="ru-RU"/>
              </w:rPr>
              <w:t>1</w:t>
            </w:r>
          </w:p>
          <w:p w14:paraId="4462A51E" w14:textId="798F0DBC" w:rsidR="002F6772" w:rsidRPr="00300F45" w:rsidRDefault="002F6772" w:rsidP="00893559">
            <w:pPr>
              <w:pStyle w:val="afe"/>
              <w:widowControl w:val="0"/>
              <w:autoSpaceDE w:val="0"/>
              <w:autoSpaceDN w:val="0"/>
              <w:adjustRightInd w:val="0"/>
              <w:ind w:left="126"/>
              <w:jc w:val="both"/>
              <w:rPr>
                <w:sz w:val="20"/>
                <w:szCs w:val="20"/>
              </w:rPr>
            </w:pPr>
            <w:r w:rsidRPr="00300F45">
              <w:rPr>
                <w:sz w:val="20"/>
                <w:szCs w:val="20"/>
              </w:rPr>
              <w:t xml:space="preserve">Вы откладывали ежегодно по 100 тыс. денежных единиц в начале каждого года в банк </w:t>
            </w:r>
            <w:r w:rsidR="00717BB5" w:rsidRPr="00300F45">
              <w:rPr>
                <w:sz w:val="20"/>
                <w:szCs w:val="20"/>
              </w:rPr>
              <w:t>в течение</w:t>
            </w:r>
            <w:r w:rsidRPr="00300F45">
              <w:rPr>
                <w:sz w:val="20"/>
                <w:szCs w:val="20"/>
              </w:rPr>
              <w:t xml:space="preserve"> трёх лет. В конце третьего года Вы хотите купить дом за 399 тыс. денежных единиц, при условии оплаты </w:t>
            </w:r>
            <w:r w:rsidR="00717BB5" w:rsidRPr="00300F45">
              <w:rPr>
                <w:sz w:val="20"/>
                <w:szCs w:val="20"/>
              </w:rPr>
              <w:t>в течение</w:t>
            </w:r>
            <w:r w:rsidRPr="00300F45">
              <w:rPr>
                <w:sz w:val="20"/>
                <w:szCs w:val="20"/>
              </w:rPr>
              <w:t xml:space="preserve"> трёх лет в конце каждого года по трети указанной стоимости. Хватит ли Вам денег, если банковский процент равен 10%?</w:t>
            </w:r>
          </w:p>
          <w:p w14:paraId="17654E9C" w14:textId="77777777" w:rsidR="002F6772" w:rsidRPr="00300F45" w:rsidRDefault="002F6772" w:rsidP="00893559">
            <w:pPr>
              <w:pStyle w:val="35"/>
              <w:widowControl w:val="0"/>
              <w:tabs>
                <w:tab w:val="left" w:pos="993"/>
              </w:tabs>
              <w:ind w:left="0"/>
              <w:contextualSpacing/>
              <w:jc w:val="both"/>
              <w:rPr>
                <w:i/>
                <w:iCs/>
                <w:sz w:val="20"/>
                <w:szCs w:val="20"/>
              </w:rPr>
            </w:pPr>
            <w:r w:rsidRPr="00300F45">
              <w:rPr>
                <w:i/>
                <w:iCs/>
                <w:sz w:val="20"/>
                <w:szCs w:val="20"/>
              </w:rPr>
              <w:t>Задание 2</w:t>
            </w:r>
          </w:p>
          <w:p w14:paraId="248580EE" w14:textId="0CC8DF2F" w:rsidR="002F6772" w:rsidRPr="00300F45" w:rsidRDefault="002F6772" w:rsidP="00893559">
            <w:pPr>
              <w:pStyle w:val="35"/>
              <w:widowControl w:val="0"/>
              <w:tabs>
                <w:tab w:val="left" w:pos="393"/>
                <w:tab w:val="left" w:pos="993"/>
              </w:tabs>
              <w:ind w:left="109"/>
              <w:contextualSpacing/>
              <w:jc w:val="both"/>
              <w:rPr>
                <w:sz w:val="20"/>
                <w:szCs w:val="20"/>
              </w:rPr>
            </w:pPr>
            <w:r w:rsidRPr="00300F45">
              <w:rPr>
                <w:sz w:val="20"/>
                <w:szCs w:val="20"/>
              </w:rPr>
              <w:t>Д. Рикардо (</w:t>
            </w:r>
            <w:r w:rsidR="00717BB5" w:rsidRPr="00300F45">
              <w:rPr>
                <w:sz w:val="20"/>
                <w:szCs w:val="20"/>
              </w:rPr>
              <w:t>1772–1823</w:t>
            </w:r>
            <w:r w:rsidRPr="00300F45">
              <w:rPr>
                <w:sz w:val="20"/>
                <w:szCs w:val="20"/>
              </w:rPr>
              <w:t>) утверждал, что не потому хлеб дорог, что платится рента, а рента платится потому, что хлеб дорог. Е. Бём-Баверк (</w:t>
            </w:r>
            <w:r w:rsidR="00717BB5" w:rsidRPr="00300F45">
              <w:rPr>
                <w:sz w:val="20"/>
                <w:szCs w:val="20"/>
              </w:rPr>
              <w:t>1851–1914</w:t>
            </w:r>
            <w:r w:rsidRPr="00300F45">
              <w:rPr>
                <w:sz w:val="20"/>
                <w:szCs w:val="20"/>
              </w:rPr>
              <w:t>) написал: «Не потому дорого токайское вино, что дороги токайские виноградники, а наоборот, токайские виноградники дороги потому, что дорого токайское вино». Объясните:</w:t>
            </w:r>
          </w:p>
          <w:p w14:paraId="30AFDE2A" w14:textId="77777777" w:rsidR="002F6772" w:rsidRPr="00300F45" w:rsidRDefault="002F6772" w:rsidP="009E426E">
            <w:pPr>
              <w:pStyle w:val="35"/>
              <w:widowControl w:val="0"/>
              <w:numPr>
                <w:ilvl w:val="0"/>
                <w:numId w:val="9"/>
              </w:numPr>
              <w:tabs>
                <w:tab w:val="left" w:pos="393"/>
                <w:tab w:val="left" w:pos="993"/>
              </w:tabs>
              <w:ind w:left="109" w:firstLine="0"/>
              <w:contextualSpacing/>
              <w:jc w:val="both"/>
              <w:rPr>
                <w:sz w:val="20"/>
                <w:szCs w:val="20"/>
              </w:rPr>
            </w:pPr>
            <w:r w:rsidRPr="00300F45">
              <w:rPr>
                <w:sz w:val="20"/>
                <w:szCs w:val="20"/>
              </w:rPr>
              <w:t>общие моменты этих двух высказываний;</w:t>
            </w:r>
          </w:p>
          <w:p w14:paraId="65EAB178" w14:textId="77777777" w:rsidR="002F6772" w:rsidRPr="00300F45" w:rsidRDefault="002F6772" w:rsidP="009E426E">
            <w:pPr>
              <w:pStyle w:val="35"/>
              <w:widowControl w:val="0"/>
              <w:numPr>
                <w:ilvl w:val="0"/>
                <w:numId w:val="9"/>
              </w:numPr>
              <w:tabs>
                <w:tab w:val="left" w:pos="393"/>
                <w:tab w:val="left" w:pos="993"/>
              </w:tabs>
              <w:ind w:left="109" w:firstLine="0"/>
              <w:contextualSpacing/>
              <w:jc w:val="both"/>
              <w:rPr>
                <w:sz w:val="20"/>
                <w:szCs w:val="20"/>
              </w:rPr>
            </w:pPr>
            <w:r w:rsidRPr="00300F45">
              <w:rPr>
                <w:sz w:val="20"/>
                <w:szCs w:val="20"/>
              </w:rPr>
              <w:t>какие особенности спроса на факторы производства и формирования его цены отмечены в данном высказывании?</w:t>
            </w:r>
          </w:p>
          <w:p w14:paraId="77A73BFB" w14:textId="77777777" w:rsidR="002F6772" w:rsidRPr="00300F45" w:rsidRDefault="002F6772" w:rsidP="009E426E">
            <w:pPr>
              <w:pStyle w:val="35"/>
              <w:widowControl w:val="0"/>
              <w:numPr>
                <w:ilvl w:val="0"/>
                <w:numId w:val="9"/>
              </w:numPr>
              <w:tabs>
                <w:tab w:val="left" w:pos="393"/>
                <w:tab w:val="left" w:pos="993"/>
              </w:tabs>
              <w:ind w:left="109" w:firstLine="0"/>
              <w:contextualSpacing/>
              <w:jc w:val="both"/>
              <w:rPr>
                <w:sz w:val="20"/>
                <w:szCs w:val="20"/>
              </w:rPr>
            </w:pPr>
            <w:r w:rsidRPr="00300F45">
              <w:rPr>
                <w:sz w:val="20"/>
                <w:szCs w:val="20"/>
              </w:rPr>
              <w:lastRenderedPageBreak/>
              <w:t>Свой ответ аргументируйте с помощью графиков.</w:t>
            </w:r>
          </w:p>
          <w:p w14:paraId="65B501E5" w14:textId="77777777" w:rsidR="002F6772" w:rsidRPr="00300F45" w:rsidRDefault="002F6772" w:rsidP="00893559">
            <w:pPr>
              <w:pStyle w:val="af8"/>
              <w:tabs>
                <w:tab w:val="left" w:pos="1134"/>
              </w:tabs>
              <w:spacing w:after="0"/>
              <w:ind w:left="409" w:hanging="283"/>
              <w:contextualSpacing/>
              <w:jc w:val="both"/>
              <w:rPr>
                <w:i/>
                <w:sz w:val="20"/>
                <w:lang w:val="ru-RU"/>
              </w:rPr>
            </w:pPr>
            <w:r w:rsidRPr="00300F45">
              <w:rPr>
                <w:i/>
                <w:sz w:val="20"/>
                <w:lang w:val="ru-RU"/>
              </w:rPr>
              <w:t>Задание 3</w:t>
            </w:r>
          </w:p>
          <w:p w14:paraId="6C1695D1" w14:textId="77777777" w:rsidR="002F6772" w:rsidRPr="00300F45" w:rsidRDefault="002F6772" w:rsidP="00893559">
            <w:pPr>
              <w:pStyle w:val="af8"/>
              <w:tabs>
                <w:tab w:val="left" w:pos="1134"/>
              </w:tabs>
              <w:spacing w:after="0"/>
              <w:ind w:left="159"/>
              <w:contextualSpacing/>
              <w:jc w:val="both"/>
              <w:rPr>
                <w:bCs/>
                <w:iCs/>
                <w:sz w:val="20"/>
              </w:rPr>
            </w:pPr>
            <w:r w:rsidRPr="00300F45">
              <w:rPr>
                <w:iCs/>
                <w:sz w:val="20"/>
              </w:rPr>
              <w:t xml:space="preserve">Найдите соответствие между понятиями инвестиций и их определениями: </w:t>
            </w:r>
          </w:p>
          <w:tbl>
            <w:tblPr>
              <w:tblW w:w="4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2116"/>
            </w:tblGrid>
            <w:tr w:rsidR="002F6772" w:rsidRPr="00300F45" w14:paraId="549C34E8" w14:textId="77777777" w:rsidTr="00300F45">
              <w:trPr>
                <w:trHeight w:val="289"/>
              </w:trPr>
              <w:tc>
                <w:tcPr>
                  <w:tcW w:w="2123" w:type="dxa"/>
                  <w:shd w:val="clear" w:color="auto" w:fill="auto"/>
                </w:tcPr>
                <w:p w14:paraId="397E54C8" w14:textId="77777777" w:rsidR="002F6772" w:rsidRPr="00300F45" w:rsidRDefault="002F6772" w:rsidP="00893559">
                  <w:pPr>
                    <w:pStyle w:val="af8"/>
                    <w:spacing w:after="0"/>
                    <w:ind w:right="354"/>
                    <w:contextualSpacing/>
                    <w:jc w:val="both"/>
                    <w:rPr>
                      <w:i/>
                      <w:sz w:val="20"/>
                    </w:rPr>
                  </w:pPr>
                  <w:r w:rsidRPr="00300F45">
                    <w:rPr>
                      <w:i/>
                      <w:sz w:val="20"/>
                    </w:rPr>
                    <w:t>Понятия</w:t>
                  </w:r>
                </w:p>
              </w:tc>
              <w:tc>
                <w:tcPr>
                  <w:tcW w:w="2116" w:type="dxa"/>
                  <w:shd w:val="clear" w:color="auto" w:fill="auto"/>
                </w:tcPr>
                <w:p w14:paraId="3E875F30" w14:textId="77777777" w:rsidR="002F6772" w:rsidRPr="00300F45" w:rsidRDefault="002F6772" w:rsidP="00893559">
                  <w:pPr>
                    <w:pStyle w:val="af8"/>
                    <w:spacing w:after="0"/>
                    <w:contextualSpacing/>
                    <w:jc w:val="both"/>
                    <w:rPr>
                      <w:i/>
                      <w:sz w:val="20"/>
                    </w:rPr>
                  </w:pPr>
                  <w:r w:rsidRPr="00300F45">
                    <w:rPr>
                      <w:i/>
                      <w:sz w:val="20"/>
                    </w:rPr>
                    <w:t>Определения</w:t>
                  </w:r>
                </w:p>
                <w:p w14:paraId="6A5B88CE" w14:textId="77777777" w:rsidR="002F6772" w:rsidRPr="00300F45" w:rsidRDefault="002F6772" w:rsidP="00893559">
                  <w:pPr>
                    <w:pStyle w:val="af8"/>
                    <w:spacing w:after="0"/>
                    <w:contextualSpacing/>
                    <w:jc w:val="both"/>
                    <w:rPr>
                      <w:i/>
                      <w:sz w:val="20"/>
                    </w:rPr>
                  </w:pPr>
                </w:p>
              </w:tc>
            </w:tr>
            <w:tr w:rsidR="002F6772" w:rsidRPr="00300F45" w14:paraId="7BD49DB9" w14:textId="77777777" w:rsidTr="00300F45">
              <w:trPr>
                <w:trHeight w:val="599"/>
              </w:trPr>
              <w:tc>
                <w:tcPr>
                  <w:tcW w:w="2123" w:type="dxa"/>
                  <w:shd w:val="clear" w:color="auto" w:fill="auto"/>
                </w:tcPr>
                <w:p w14:paraId="07A67B9B" w14:textId="77777777" w:rsidR="002F6772" w:rsidRPr="00300F45" w:rsidRDefault="002F6772" w:rsidP="009E426E">
                  <w:pPr>
                    <w:pStyle w:val="af8"/>
                    <w:numPr>
                      <w:ilvl w:val="0"/>
                      <w:numId w:val="10"/>
                    </w:numPr>
                    <w:tabs>
                      <w:tab w:val="left" w:pos="461"/>
                    </w:tabs>
                    <w:spacing w:after="0"/>
                    <w:ind w:left="178" w:firstLine="0"/>
                    <w:contextualSpacing/>
                    <w:jc w:val="both"/>
                    <w:rPr>
                      <w:sz w:val="20"/>
                    </w:rPr>
                  </w:pPr>
                  <w:r w:rsidRPr="00300F45">
                    <w:rPr>
                      <w:sz w:val="20"/>
                    </w:rPr>
                    <w:t>Реальные инвестиции</w:t>
                  </w:r>
                </w:p>
              </w:tc>
              <w:tc>
                <w:tcPr>
                  <w:tcW w:w="2116" w:type="dxa"/>
                  <w:shd w:val="clear" w:color="auto" w:fill="auto"/>
                </w:tcPr>
                <w:p w14:paraId="18E09C30" w14:textId="77777777" w:rsidR="002F6772" w:rsidRPr="00300F45" w:rsidRDefault="002F6772" w:rsidP="00893559">
                  <w:pPr>
                    <w:pStyle w:val="af8"/>
                    <w:spacing w:after="0"/>
                    <w:contextualSpacing/>
                    <w:jc w:val="both"/>
                    <w:rPr>
                      <w:sz w:val="20"/>
                    </w:rPr>
                  </w:pPr>
                  <w:r w:rsidRPr="00300F45">
                    <w:rPr>
                      <w:bCs/>
                      <w:i/>
                      <w:sz w:val="20"/>
                    </w:rPr>
                    <w:t>А.</w:t>
                  </w:r>
                  <w:r w:rsidRPr="00300F45">
                    <w:rPr>
                      <w:bCs/>
                      <w:sz w:val="20"/>
                    </w:rPr>
                    <w:t xml:space="preserve"> Приобретение ценных бумаг и предоставление кредитов</w:t>
                  </w:r>
                </w:p>
              </w:tc>
            </w:tr>
            <w:tr w:rsidR="002F6772" w:rsidRPr="00300F45" w14:paraId="6F6552B6" w14:textId="77777777" w:rsidTr="00300F45">
              <w:trPr>
                <w:trHeight w:val="581"/>
              </w:trPr>
              <w:tc>
                <w:tcPr>
                  <w:tcW w:w="2123" w:type="dxa"/>
                  <w:shd w:val="clear" w:color="auto" w:fill="auto"/>
                </w:tcPr>
                <w:p w14:paraId="26B3BC91" w14:textId="77777777" w:rsidR="002F6772" w:rsidRPr="00300F45" w:rsidRDefault="002F6772" w:rsidP="009E426E">
                  <w:pPr>
                    <w:pStyle w:val="af8"/>
                    <w:numPr>
                      <w:ilvl w:val="0"/>
                      <w:numId w:val="10"/>
                    </w:numPr>
                    <w:tabs>
                      <w:tab w:val="left" w:pos="461"/>
                    </w:tabs>
                    <w:spacing w:after="0"/>
                    <w:ind w:left="178" w:firstLine="0"/>
                    <w:contextualSpacing/>
                    <w:jc w:val="both"/>
                    <w:rPr>
                      <w:sz w:val="20"/>
                    </w:rPr>
                  </w:pPr>
                  <w:r w:rsidRPr="00300F45">
                    <w:rPr>
                      <w:sz w:val="20"/>
                    </w:rPr>
                    <w:t>Финансовые инвестиции</w:t>
                  </w:r>
                </w:p>
              </w:tc>
              <w:tc>
                <w:tcPr>
                  <w:tcW w:w="2116" w:type="dxa"/>
                  <w:shd w:val="clear" w:color="auto" w:fill="auto"/>
                </w:tcPr>
                <w:p w14:paraId="5855D1FA" w14:textId="77777777" w:rsidR="002F6772" w:rsidRPr="00300F45" w:rsidRDefault="002F6772" w:rsidP="00893559">
                  <w:pPr>
                    <w:pStyle w:val="af8"/>
                    <w:spacing w:after="0"/>
                    <w:contextualSpacing/>
                    <w:jc w:val="both"/>
                    <w:rPr>
                      <w:i/>
                      <w:sz w:val="20"/>
                    </w:rPr>
                  </w:pPr>
                  <w:r w:rsidRPr="00300F45">
                    <w:rPr>
                      <w:i/>
                      <w:sz w:val="20"/>
                    </w:rPr>
                    <w:t xml:space="preserve">Б. </w:t>
                  </w:r>
                  <w:r w:rsidRPr="00300F45">
                    <w:rPr>
                      <w:bCs/>
                      <w:sz w:val="20"/>
                    </w:rPr>
                    <w:t>Покупка активов исключительно ради возможного изменения цены</w:t>
                  </w:r>
                </w:p>
              </w:tc>
            </w:tr>
            <w:tr w:rsidR="002F6772" w:rsidRPr="00300F45" w14:paraId="786560BF" w14:textId="77777777" w:rsidTr="00300F45">
              <w:trPr>
                <w:trHeight w:val="599"/>
              </w:trPr>
              <w:tc>
                <w:tcPr>
                  <w:tcW w:w="2123" w:type="dxa"/>
                  <w:shd w:val="clear" w:color="auto" w:fill="auto"/>
                </w:tcPr>
                <w:p w14:paraId="1D2309BA" w14:textId="77777777" w:rsidR="002F6772" w:rsidRPr="00300F45" w:rsidRDefault="002F6772" w:rsidP="009E426E">
                  <w:pPr>
                    <w:pStyle w:val="af8"/>
                    <w:numPr>
                      <w:ilvl w:val="0"/>
                      <w:numId w:val="10"/>
                    </w:numPr>
                    <w:tabs>
                      <w:tab w:val="left" w:pos="461"/>
                    </w:tabs>
                    <w:spacing w:after="0"/>
                    <w:ind w:left="178" w:firstLine="0"/>
                    <w:contextualSpacing/>
                    <w:jc w:val="both"/>
                    <w:rPr>
                      <w:sz w:val="20"/>
                    </w:rPr>
                  </w:pPr>
                  <w:r w:rsidRPr="00300F45">
                    <w:rPr>
                      <w:sz w:val="20"/>
                    </w:rPr>
                    <w:t>Спекулятивные инвестиции</w:t>
                  </w:r>
                </w:p>
              </w:tc>
              <w:tc>
                <w:tcPr>
                  <w:tcW w:w="2116" w:type="dxa"/>
                  <w:shd w:val="clear" w:color="auto" w:fill="auto"/>
                </w:tcPr>
                <w:p w14:paraId="6438F6EA" w14:textId="77777777" w:rsidR="002F6772" w:rsidRPr="00300F45" w:rsidRDefault="002F6772" w:rsidP="00893559">
                  <w:pPr>
                    <w:pStyle w:val="af8"/>
                    <w:spacing w:after="0"/>
                    <w:contextualSpacing/>
                    <w:jc w:val="both"/>
                    <w:rPr>
                      <w:sz w:val="20"/>
                    </w:rPr>
                  </w:pPr>
                  <w:r w:rsidRPr="00300F45">
                    <w:rPr>
                      <w:bCs/>
                      <w:i/>
                      <w:sz w:val="20"/>
                    </w:rPr>
                    <w:t>В.</w:t>
                  </w:r>
                  <w:r w:rsidRPr="00300F45">
                    <w:rPr>
                      <w:bCs/>
                      <w:sz w:val="20"/>
                    </w:rPr>
                    <w:t xml:space="preserve"> Капитальный ремонт основных фондов и Вложения в нематериальные активы</w:t>
                  </w:r>
                </w:p>
              </w:tc>
            </w:tr>
            <w:tr w:rsidR="002F6772" w:rsidRPr="00300F45" w14:paraId="24070065" w14:textId="77777777" w:rsidTr="00300F45">
              <w:trPr>
                <w:trHeight w:val="489"/>
              </w:trPr>
              <w:tc>
                <w:tcPr>
                  <w:tcW w:w="2123" w:type="dxa"/>
                  <w:shd w:val="clear" w:color="auto" w:fill="auto"/>
                </w:tcPr>
                <w:p w14:paraId="643D753F" w14:textId="77777777" w:rsidR="002F6772" w:rsidRPr="00300F45" w:rsidRDefault="002F6772" w:rsidP="009E426E">
                  <w:pPr>
                    <w:pStyle w:val="af8"/>
                    <w:numPr>
                      <w:ilvl w:val="0"/>
                      <w:numId w:val="10"/>
                    </w:numPr>
                    <w:tabs>
                      <w:tab w:val="left" w:pos="461"/>
                    </w:tabs>
                    <w:spacing w:after="0"/>
                    <w:ind w:left="178" w:firstLine="0"/>
                    <w:contextualSpacing/>
                    <w:jc w:val="both"/>
                    <w:rPr>
                      <w:sz w:val="20"/>
                    </w:rPr>
                  </w:pPr>
                  <w:r w:rsidRPr="00300F45">
                    <w:rPr>
                      <w:bCs/>
                      <w:sz w:val="20"/>
                    </w:rPr>
                    <w:t>Портфельные инвестиции</w:t>
                  </w:r>
                </w:p>
              </w:tc>
              <w:tc>
                <w:tcPr>
                  <w:tcW w:w="2116" w:type="dxa"/>
                  <w:shd w:val="clear" w:color="auto" w:fill="auto"/>
                </w:tcPr>
                <w:p w14:paraId="24C7E774" w14:textId="77777777" w:rsidR="002F6772" w:rsidRPr="00300F45" w:rsidRDefault="002F6772" w:rsidP="00893559">
                  <w:pPr>
                    <w:pStyle w:val="af8"/>
                    <w:spacing w:after="0"/>
                    <w:contextualSpacing/>
                    <w:jc w:val="both"/>
                    <w:rPr>
                      <w:sz w:val="20"/>
                    </w:rPr>
                  </w:pPr>
                </w:p>
              </w:tc>
            </w:tr>
          </w:tbl>
          <w:p w14:paraId="3BA6DF75" w14:textId="77777777" w:rsidR="002F6772" w:rsidRPr="00300F45" w:rsidRDefault="002F6772" w:rsidP="00893559">
            <w:pPr>
              <w:pStyle w:val="afe"/>
              <w:ind w:left="145"/>
              <w:jc w:val="both"/>
              <w:rPr>
                <w:i/>
                <w:sz w:val="20"/>
                <w:szCs w:val="20"/>
              </w:rPr>
            </w:pPr>
          </w:p>
        </w:tc>
      </w:tr>
    </w:tbl>
    <w:p w14:paraId="5A2CA76F" w14:textId="77777777" w:rsidR="00137289" w:rsidRPr="00137289" w:rsidRDefault="00137289" w:rsidP="00137289">
      <w:pPr>
        <w:tabs>
          <w:tab w:val="left" w:pos="567"/>
        </w:tabs>
      </w:pPr>
    </w:p>
    <w:p w14:paraId="1EC0B79E" w14:textId="77777777" w:rsidR="00F740D0" w:rsidRDefault="00F740D0" w:rsidP="002A37BF">
      <w:pPr>
        <w:jc w:val="center"/>
        <w:rPr>
          <w:b/>
          <w:i/>
          <w:iCs/>
          <w:sz w:val="28"/>
          <w:szCs w:val="28"/>
          <w:lang w:val="kk-KZ"/>
        </w:rPr>
      </w:pPr>
    </w:p>
    <w:p w14:paraId="6250F832" w14:textId="77777777" w:rsidR="00AF468F" w:rsidRPr="00724F90" w:rsidRDefault="00AF468F" w:rsidP="002A37BF">
      <w:pPr>
        <w:jc w:val="center"/>
        <w:rPr>
          <w:b/>
          <w:i/>
          <w:iCs/>
          <w:sz w:val="28"/>
          <w:szCs w:val="28"/>
          <w:lang w:val="kk-KZ"/>
        </w:rPr>
      </w:pPr>
      <w:r w:rsidRPr="00724F90">
        <w:rPr>
          <w:b/>
          <w:i/>
          <w:iCs/>
          <w:sz w:val="28"/>
          <w:szCs w:val="28"/>
          <w:lang w:val="kk-KZ"/>
        </w:rPr>
        <w:t xml:space="preserve">Примерный перечень </w:t>
      </w:r>
      <w:r w:rsidR="00660DA4" w:rsidRPr="00724F90">
        <w:rPr>
          <w:b/>
          <w:i/>
          <w:iCs/>
          <w:sz w:val="28"/>
          <w:szCs w:val="28"/>
          <w:lang w:val="kk-KZ"/>
        </w:rPr>
        <w:t xml:space="preserve"> вопросов для </w:t>
      </w:r>
      <w:r w:rsidRPr="00724F90">
        <w:rPr>
          <w:b/>
          <w:i/>
          <w:iCs/>
          <w:sz w:val="28"/>
          <w:szCs w:val="28"/>
          <w:lang w:val="kk-KZ"/>
        </w:rPr>
        <w:t xml:space="preserve">подготовки </w:t>
      </w:r>
    </w:p>
    <w:p w14:paraId="79BDEA6B" w14:textId="0A3A452C" w:rsidR="00AF468F" w:rsidRPr="00C5585F" w:rsidRDefault="00AF468F" w:rsidP="00C5585F">
      <w:pPr>
        <w:jc w:val="center"/>
        <w:rPr>
          <w:i/>
          <w:iCs/>
          <w:color w:val="002060"/>
        </w:rPr>
      </w:pPr>
      <w:r w:rsidRPr="00724F90">
        <w:rPr>
          <w:b/>
          <w:i/>
          <w:iCs/>
          <w:sz w:val="28"/>
          <w:szCs w:val="28"/>
          <w:lang w:val="kk-KZ"/>
        </w:rPr>
        <w:t>к сдаче</w:t>
      </w:r>
      <w:r w:rsidR="00660DA4" w:rsidRPr="00724F90">
        <w:rPr>
          <w:b/>
          <w:i/>
          <w:iCs/>
          <w:sz w:val="28"/>
          <w:szCs w:val="28"/>
        </w:rPr>
        <w:t xml:space="preserve"> </w:t>
      </w:r>
      <w:r w:rsidRPr="00724F90">
        <w:rPr>
          <w:b/>
          <w:i/>
          <w:iCs/>
          <w:sz w:val="28"/>
          <w:szCs w:val="28"/>
        </w:rPr>
        <w:t>экзамена</w:t>
      </w:r>
      <w:r w:rsidR="00134AEF" w:rsidRPr="00724F90">
        <w:rPr>
          <w:b/>
          <w:i/>
          <w:iCs/>
          <w:sz w:val="28"/>
          <w:szCs w:val="28"/>
        </w:rPr>
        <w:t xml:space="preserve"> </w:t>
      </w:r>
      <w:r w:rsidR="00C5585F" w:rsidRPr="00724F90">
        <w:rPr>
          <w:b/>
          <w:i/>
          <w:iCs/>
          <w:sz w:val="28"/>
          <w:szCs w:val="28"/>
        </w:rPr>
        <w:t>(2 семестр)</w:t>
      </w:r>
    </w:p>
    <w:p w14:paraId="73C2356F"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1.</w:t>
      </w:r>
      <w:r w:rsidRPr="00724F90">
        <w:rPr>
          <w:sz w:val="28"/>
          <w:szCs w:val="28"/>
          <w:lang w:val="x-none" w:eastAsia="x-none"/>
        </w:rPr>
        <w:tab/>
        <w:t>Этапы формирования политической экономии как системы знаний.</w:t>
      </w:r>
    </w:p>
    <w:p w14:paraId="7C88CB06"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2.</w:t>
      </w:r>
      <w:r w:rsidRPr="00724F90">
        <w:rPr>
          <w:sz w:val="28"/>
          <w:szCs w:val="28"/>
          <w:lang w:val="x-none" w:eastAsia="x-none"/>
        </w:rPr>
        <w:tab/>
        <w:t>Особенности, проблемы и вызовы современной экономической науки.</w:t>
      </w:r>
    </w:p>
    <w:p w14:paraId="26E18E02"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3.</w:t>
      </w:r>
      <w:r w:rsidRPr="00724F90">
        <w:rPr>
          <w:sz w:val="28"/>
          <w:szCs w:val="28"/>
          <w:lang w:val="x-none" w:eastAsia="x-none"/>
        </w:rPr>
        <w:tab/>
        <w:t>Русская экономическая мысль: этапы развития, основные представители и концепции.</w:t>
      </w:r>
    </w:p>
    <w:p w14:paraId="36119AB3"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4.</w:t>
      </w:r>
      <w:r w:rsidRPr="00724F90">
        <w:rPr>
          <w:sz w:val="28"/>
          <w:szCs w:val="28"/>
          <w:lang w:val="x-none" w:eastAsia="x-none"/>
        </w:rPr>
        <w:tab/>
        <w:t>Предмет и метод политической экономии.</w:t>
      </w:r>
    </w:p>
    <w:p w14:paraId="5C6892CD"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5.</w:t>
      </w:r>
      <w:r w:rsidRPr="00724F90">
        <w:rPr>
          <w:sz w:val="28"/>
          <w:szCs w:val="28"/>
          <w:lang w:val="x-none" w:eastAsia="x-none"/>
        </w:rPr>
        <w:tab/>
        <w:t>Экономические законы: сущность, содержание, объективный характер.</w:t>
      </w:r>
    </w:p>
    <w:p w14:paraId="32D4B125"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6.</w:t>
      </w:r>
      <w:r w:rsidRPr="00724F90">
        <w:rPr>
          <w:sz w:val="28"/>
          <w:szCs w:val="28"/>
          <w:lang w:val="x-none" w:eastAsia="x-none"/>
        </w:rPr>
        <w:tab/>
        <w:t>Общественное производство, его сущность и структура (производительные силы и производственные отношения).</w:t>
      </w:r>
    </w:p>
    <w:p w14:paraId="249C96C9"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7.</w:t>
      </w:r>
      <w:r w:rsidRPr="00724F90">
        <w:rPr>
          <w:sz w:val="28"/>
          <w:szCs w:val="28"/>
          <w:lang w:val="x-none" w:eastAsia="x-none"/>
        </w:rPr>
        <w:tab/>
        <w:t>Воспроизводство: понятие, виды, фазы (стадии), их характеристика и взаимосвязь.</w:t>
      </w:r>
    </w:p>
    <w:p w14:paraId="2651554B"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8.</w:t>
      </w:r>
      <w:r w:rsidRPr="00724F90">
        <w:rPr>
          <w:sz w:val="28"/>
          <w:szCs w:val="28"/>
          <w:lang w:val="x-none" w:eastAsia="x-none"/>
        </w:rPr>
        <w:tab/>
        <w:t>Экономические отношения собственности: понятие, основные формы и их характеристика.</w:t>
      </w:r>
    </w:p>
    <w:p w14:paraId="1941E189"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9.</w:t>
      </w:r>
      <w:r w:rsidRPr="00724F90">
        <w:rPr>
          <w:sz w:val="28"/>
          <w:szCs w:val="28"/>
          <w:lang w:val="x-none" w:eastAsia="x-none"/>
        </w:rPr>
        <w:tab/>
        <w:t>Интеллектуальная собственность: особенности и взаимосвязь с правоотношениями.</w:t>
      </w:r>
    </w:p>
    <w:p w14:paraId="0F75FC98"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10.</w:t>
      </w:r>
      <w:r w:rsidRPr="00724F90">
        <w:rPr>
          <w:sz w:val="28"/>
          <w:szCs w:val="28"/>
          <w:lang w:val="x-none" w:eastAsia="x-none"/>
        </w:rPr>
        <w:tab/>
        <w:t>Теория прав собственности: основные положения. Спецификация и размывание прав собственности.</w:t>
      </w:r>
    </w:p>
    <w:p w14:paraId="3C68130F"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11.</w:t>
      </w:r>
      <w:r w:rsidRPr="00724F90">
        <w:rPr>
          <w:sz w:val="28"/>
          <w:szCs w:val="28"/>
          <w:lang w:val="x-none" w:eastAsia="x-none"/>
        </w:rPr>
        <w:tab/>
        <w:t>Экономическое содержание понятия «приватизация». Основные этапы приватизации в Российской Федерации и их последствия.</w:t>
      </w:r>
    </w:p>
    <w:p w14:paraId="7FAFF6FE"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12.</w:t>
      </w:r>
      <w:r w:rsidRPr="00724F90">
        <w:rPr>
          <w:sz w:val="28"/>
          <w:szCs w:val="28"/>
          <w:lang w:val="x-none" w:eastAsia="x-none"/>
        </w:rPr>
        <w:tab/>
        <w:t>Соотношение приватизации и национализации в обеспечении социально-экономического развития национальной экономики.</w:t>
      </w:r>
    </w:p>
    <w:p w14:paraId="1CA37898"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lastRenderedPageBreak/>
        <w:t>13.</w:t>
      </w:r>
      <w:r w:rsidRPr="00724F90">
        <w:rPr>
          <w:sz w:val="28"/>
          <w:szCs w:val="28"/>
          <w:lang w:val="x-none" w:eastAsia="x-none"/>
        </w:rPr>
        <w:tab/>
        <w:t>Экономические интересы общества: сущность, система, проблема согласования.</w:t>
      </w:r>
    </w:p>
    <w:p w14:paraId="46561EAF"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14.</w:t>
      </w:r>
      <w:r w:rsidRPr="00724F90">
        <w:rPr>
          <w:sz w:val="28"/>
          <w:szCs w:val="28"/>
          <w:lang w:val="x-none" w:eastAsia="x-none"/>
        </w:rPr>
        <w:tab/>
        <w:t>Особенности системы экономических интересов Российской Федерации и возможные механизмы их гармонизации.</w:t>
      </w:r>
    </w:p>
    <w:p w14:paraId="70E3F3A4"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15.</w:t>
      </w:r>
      <w:r w:rsidRPr="00724F90">
        <w:rPr>
          <w:sz w:val="28"/>
          <w:szCs w:val="28"/>
          <w:lang w:val="x-none" w:eastAsia="x-none"/>
        </w:rPr>
        <w:tab/>
        <w:t>Государство и его роль в социально-экономической системе: эволюция теоретических воззрений и проблемы современности.</w:t>
      </w:r>
    </w:p>
    <w:p w14:paraId="7406D323"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16.</w:t>
      </w:r>
      <w:r w:rsidRPr="00724F90">
        <w:rPr>
          <w:sz w:val="28"/>
          <w:szCs w:val="28"/>
          <w:lang w:val="x-none" w:eastAsia="x-none"/>
        </w:rPr>
        <w:tab/>
        <w:t>Системность и принципы системного анализа в контексте политэкономических исследований.</w:t>
      </w:r>
    </w:p>
    <w:p w14:paraId="44DEC998"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17.</w:t>
      </w:r>
      <w:r w:rsidRPr="00724F90">
        <w:rPr>
          <w:sz w:val="28"/>
          <w:szCs w:val="28"/>
          <w:lang w:val="x-none" w:eastAsia="x-none"/>
        </w:rPr>
        <w:tab/>
        <w:t>Экономическая система: понятие, критерии типологизации.</w:t>
      </w:r>
    </w:p>
    <w:p w14:paraId="31E8AB01"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18.</w:t>
      </w:r>
      <w:r w:rsidRPr="00724F90">
        <w:rPr>
          <w:sz w:val="28"/>
          <w:szCs w:val="28"/>
          <w:lang w:val="x-none" w:eastAsia="x-none"/>
        </w:rPr>
        <w:tab/>
        <w:t>Экономические системы и их типологизация (формационный, цивилизационный, технологический, мир-системный, организационный подходы).</w:t>
      </w:r>
    </w:p>
    <w:p w14:paraId="45F51696"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19.</w:t>
      </w:r>
      <w:r w:rsidRPr="00724F90">
        <w:rPr>
          <w:sz w:val="28"/>
          <w:szCs w:val="28"/>
          <w:lang w:val="x-none" w:eastAsia="x-none"/>
        </w:rPr>
        <w:tab/>
        <w:t>Рынок, его виды и формы. Функции рынка.</w:t>
      </w:r>
    </w:p>
    <w:p w14:paraId="66704E6F"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20.</w:t>
      </w:r>
      <w:r w:rsidRPr="00724F90">
        <w:rPr>
          <w:sz w:val="28"/>
          <w:szCs w:val="28"/>
          <w:lang w:val="x-none" w:eastAsia="x-none"/>
        </w:rPr>
        <w:tab/>
        <w:t>Рынок и рыночная (капиталистическая) экономическая система: субъекты и структура.</w:t>
      </w:r>
    </w:p>
    <w:p w14:paraId="7D7DDF46"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21.</w:t>
      </w:r>
      <w:r w:rsidRPr="00724F90">
        <w:rPr>
          <w:sz w:val="28"/>
          <w:szCs w:val="28"/>
          <w:lang w:val="x-none" w:eastAsia="x-none"/>
        </w:rPr>
        <w:tab/>
        <w:t>Ключевые виды и модели рыночной (капиталистической) экономики.</w:t>
      </w:r>
    </w:p>
    <w:p w14:paraId="60EB704C"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22.</w:t>
      </w:r>
      <w:r w:rsidRPr="00724F90">
        <w:rPr>
          <w:sz w:val="28"/>
          <w:szCs w:val="28"/>
          <w:lang w:val="x-none" w:eastAsia="x-none"/>
        </w:rPr>
        <w:tab/>
        <w:t>Достоинства и недостатки рыночной (капиталистической) экономической системы.</w:t>
      </w:r>
    </w:p>
    <w:p w14:paraId="433FF4CB"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23.</w:t>
      </w:r>
      <w:r w:rsidRPr="00724F90">
        <w:rPr>
          <w:sz w:val="28"/>
          <w:szCs w:val="28"/>
          <w:lang w:val="x-none" w:eastAsia="x-none"/>
        </w:rPr>
        <w:tab/>
        <w:t xml:space="preserve">Социально-экономическая трансформация: </w:t>
      </w:r>
    </w:p>
    <w:p w14:paraId="079ED9C7"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24.</w:t>
      </w:r>
      <w:r w:rsidRPr="00724F90">
        <w:rPr>
          <w:sz w:val="28"/>
          <w:szCs w:val="28"/>
          <w:lang w:val="x-none" w:eastAsia="x-none"/>
        </w:rPr>
        <w:tab/>
        <w:t>Рыночные преобразования в отечественной экономике ХХ века. Последствия рыночной трансформации отечественного хозяйства в 1990-х гг.</w:t>
      </w:r>
    </w:p>
    <w:p w14:paraId="74156C73"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25.</w:t>
      </w:r>
      <w:r w:rsidRPr="00724F90">
        <w:rPr>
          <w:sz w:val="28"/>
          <w:szCs w:val="28"/>
          <w:lang w:val="x-none" w:eastAsia="x-none"/>
        </w:rPr>
        <w:tab/>
        <w:t>Товар и товарное производство. Потребительная и меновая стоимость товара. Закон стоимости.</w:t>
      </w:r>
    </w:p>
    <w:p w14:paraId="74EE6AB7"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26.</w:t>
      </w:r>
      <w:r w:rsidRPr="00724F90">
        <w:rPr>
          <w:sz w:val="28"/>
          <w:szCs w:val="28"/>
          <w:lang w:val="x-none" w:eastAsia="x-none"/>
        </w:rPr>
        <w:tab/>
        <w:t>Товар «рабочая сила»: специфика и стоимость. Прибавочная стоимость и прибыль как превращённая форма прибавочной стоимости.</w:t>
      </w:r>
    </w:p>
    <w:p w14:paraId="7980E0E5"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27.</w:t>
      </w:r>
      <w:r w:rsidRPr="00724F90">
        <w:rPr>
          <w:sz w:val="28"/>
          <w:szCs w:val="28"/>
          <w:lang w:val="x-none" w:eastAsia="x-none"/>
        </w:rPr>
        <w:tab/>
        <w:t xml:space="preserve">Происхождение, сущность и функции денег. </w:t>
      </w:r>
    </w:p>
    <w:p w14:paraId="6040991E"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28.</w:t>
      </w:r>
      <w:r w:rsidRPr="00724F90">
        <w:rPr>
          <w:sz w:val="28"/>
          <w:szCs w:val="28"/>
          <w:lang w:val="x-none" w:eastAsia="x-none"/>
        </w:rPr>
        <w:tab/>
        <w:t xml:space="preserve"> Развитие денег: товарные деньги, золото и его роль в экономике, бумажные деньги, электронные деньги, цифровые деньги.</w:t>
      </w:r>
    </w:p>
    <w:p w14:paraId="293EEB57"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29.</w:t>
      </w:r>
      <w:r w:rsidRPr="00724F90">
        <w:rPr>
          <w:sz w:val="28"/>
          <w:szCs w:val="28"/>
          <w:lang w:val="x-none" w:eastAsia="x-none"/>
        </w:rPr>
        <w:tab/>
        <w:t>Капитал как экономическая категория. Марксистская формула капитала и её противоречия.</w:t>
      </w:r>
    </w:p>
    <w:p w14:paraId="6DD74178"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30.</w:t>
      </w:r>
      <w:r w:rsidRPr="00724F90">
        <w:rPr>
          <w:sz w:val="28"/>
          <w:szCs w:val="28"/>
          <w:lang w:val="x-none" w:eastAsia="x-none"/>
        </w:rPr>
        <w:tab/>
        <w:t>Капитал и его основные функциональные формы. Структура капитала предприятия: основной и оборотный, авансированный и потреблённый.</w:t>
      </w:r>
    </w:p>
    <w:p w14:paraId="75F782C4"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31.</w:t>
      </w:r>
      <w:r w:rsidRPr="00724F90">
        <w:rPr>
          <w:sz w:val="28"/>
          <w:szCs w:val="28"/>
          <w:lang w:val="x-none" w:eastAsia="x-none"/>
        </w:rPr>
        <w:tab/>
        <w:t>Особенности и историческая роль торгового капитала. Фиктивный капитал.</w:t>
      </w:r>
    </w:p>
    <w:p w14:paraId="336081E1"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32.</w:t>
      </w:r>
      <w:r w:rsidRPr="00724F90">
        <w:rPr>
          <w:sz w:val="28"/>
          <w:szCs w:val="28"/>
          <w:lang w:val="x-none" w:eastAsia="x-none"/>
        </w:rPr>
        <w:tab/>
        <w:t>Ссудный капитал и процент: сущность и основные теории происхождения.</w:t>
      </w:r>
    </w:p>
    <w:p w14:paraId="18636524"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33.</w:t>
      </w:r>
      <w:r w:rsidRPr="00724F90">
        <w:rPr>
          <w:sz w:val="28"/>
          <w:szCs w:val="28"/>
          <w:lang w:val="x-none" w:eastAsia="x-none"/>
        </w:rPr>
        <w:tab/>
        <w:t>Содержание теорий человеческого капитала и человеческого потенциала.</w:t>
      </w:r>
    </w:p>
    <w:p w14:paraId="382BC5BC"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34.</w:t>
      </w:r>
      <w:r w:rsidRPr="00724F90">
        <w:rPr>
          <w:sz w:val="28"/>
          <w:szCs w:val="28"/>
          <w:lang w:val="x-none" w:eastAsia="x-none"/>
        </w:rPr>
        <w:tab/>
        <w:t xml:space="preserve">Рыночный спрос. Закон спроса и его детерминанты. Рыночное предложение. Закон предложения и его факторы. Графические интерпретации. </w:t>
      </w:r>
    </w:p>
    <w:p w14:paraId="024D84DC"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lastRenderedPageBreak/>
        <w:t>35.</w:t>
      </w:r>
      <w:r w:rsidRPr="00724F90">
        <w:rPr>
          <w:sz w:val="28"/>
          <w:szCs w:val="28"/>
          <w:lang w:val="x-none" w:eastAsia="x-none"/>
        </w:rPr>
        <w:tab/>
        <w:t>Теория рыночного равновесия: содержание, функции равновесной цены, модели Л. Вальраса и А. Маршалла. Равновесие рынка в кратчайшем, краткосрочном и долгосрочном периодах.</w:t>
      </w:r>
    </w:p>
    <w:p w14:paraId="72EE8AF0"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36.</w:t>
      </w:r>
      <w:r w:rsidRPr="00724F90">
        <w:rPr>
          <w:sz w:val="28"/>
          <w:szCs w:val="28"/>
          <w:lang w:val="x-none" w:eastAsia="x-none"/>
        </w:rPr>
        <w:tab/>
        <w:t>Излишки покупателя и продавца: сущность, графическая интерпретация, влияние потоварного налога (дотации), налога с оборота и фиксированной цены.</w:t>
      </w:r>
    </w:p>
    <w:p w14:paraId="44552109"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37.</w:t>
      </w:r>
      <w:r w:rsidRPr="00724F90">
        <w:rPr>
          <w:sz w:val="28"/>
          <w:szCs w:val="28"/>
          <w:lang w:val="x-none" w:eastAsia="x-none"/>
        </w:rPr>
        <w:tab/>
        <w:t>Концепция эластичности. Эластичность спроса по цене: сущность, классификация, примеры и графические интерпретации.</w:t>
      </w:r>
    </w:p>
    <w:p w14:paraId="10E12CD1"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38.</w:t>
      </w:r>
      <w:r w:rsidRPr="00724F90">
        <w:rPr>
          <w:sz w:val="28"/>
          <w:szCs w:val="28"/>
          <w:lang w:val="x-none" w:eastAsia="x-none"/>
        </w:rPr>
        <w:tab/>
        <w:t>Концепция эластичности. Эластичность спроса по доходу. Методы измерения эластичности.</w:t>
      </w:r>
    </w:p>
    <w:p w14:paraId="2980F989"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39.</w:t>
      </w:r>
      <w:r w:rsidRPr="00724F90">
        <w:rPr>
          <w:sz w:val="28"/>
          <w:szCs w:val="28"/>
          <w:lang w:val="x-none" w:eastAsia="x-none"/>
        </w:rPr>
        <w:tab/>
        <w:t>Концепция эластичности. Эластичность предложения: понятие и факторы.</w:t>
      </w:r>
    </w:p>
    <w:p w14:paraId="53F1CBAB"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40.</w:t>
      </w:r>
      <w:r w:rsidRPr="00724F90">
        <w:rPr>
          <w:sz w:val="28"/>
          <w:szCs w:val="28"/>
          <w:lang w:val="x-none" w:eastAsia="x-none"/>
        </w:rPr>
        <w:tab/>
        <w:t>Государство как регулятор рыночного равновесия: инструменты и последствия их применения. Распределение налогового бремени между продавцами и покупателями.</w:t>
      </w:r>
    </w:p>
    <w:p w14:paraId="7E1F4339"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41.</w:t>
      </w:r>
      <w:r w:rsidRPr="00724F90">
        <w:rPr>
          <w:sz w:val="28"/>
          <w:szCs w:val="28"/>
          <w:lang w:val="x-none" w:eastAsia="x-none"/>
        </w:rPr>
        <w:tab/>
        <w:t xml:space="preserve">Категория экономической потребности. Классификация экономических потребностей. </w:t>
      </w:r>
    </w:p>
    <w:p w14:paraId="1062D553"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42.</w:t>
      </w:r>
      <w:r w:rsidRPr="00724F90">
        <w:rPr>
          <w:sz w:val="28"/>
          <w:szCs w:val="28"/>
          <w:lang w:val="x-none" w:eastAsia="x-none"/>
        </w:rPr>
        <w:tab/>
        <w:t>Благо как экономическая категория. Классификация благ.</w:t>
      </w:r>
    </w:p>
    <w:p w14:paraId="3A9E8F1E"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43.</w:t>
      </w:r>
      <w:r w:rsidRPr="00724F90">
        <w:rPr>
          <w:sz w:val="28"/>
          <w:szCs w:val="28"/>
          <w:lang w:val="x-none" w:eastAsia="x-none"/>
        </w:rPr>
        <w:tab/>
        <w:t>Теория ценности блага: субъективистский и объективистский подходы. Иррациональная ценность блага.</w:t>
      </w:r>
    </w:p>
    <w:p w14:paraId="6FE5540D"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44.</w:t>
      </w:r>
      <w:r w:rsidRPr="00724F90">
        <w:rPr>
          <w:sz w:val="28"/>
          <w:szCs w:val="28"/>
          <w:lang w:val="x-none" w:eastAsia="x-none"/>
        </w:rPr>
        <w:tab/>
        <w:t>Основные положения кардиналистского (количественного) подхода теории предельной полезности. Критика кардинализма.</w:t>
      </w:r>
    </w:p>
    <w:p w14:paraId="4BD674FA"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45.</w:t>
      </w:r>
      <w:r w:rsidRPr="00724F90">
        <w:rPr>
          <w:sz w:val="28"/>
          <w:szCs w:val="28"/>
          <w:lang w:val="x-none" w:eastAsia="x-none"/>
        </w:rPr>
        <w:tab/>
        <w:t>Основные положения ординалистского (порядкового) подхода теории предельной полезности. Кривые безразличия, линия бюджетного ограничения и оптимум потребителя.</w:t>
      </w:r>
    </w:p>
    <w:p w14:paraId="7D527734"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46.</w:t>
      </w:r>
      <w:r w:rsidRPr="00724F90">
        <w:rPr>
          <w:sz w:val="28"/>
          <w:szCs w:val="28"/>
          <w:lang w:val="x-none" w:eastAsia="x-none"/>
        </w:rPr>
        <w:tab/>
        <w:t>Содержание проблемы экономических благ низшего порядка в теории потребительского поведения. Парадокс Гиффена.</w:t>
      </w:r>
    </w:p>
    <w:p w14:paraId="5FB404AB"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47.</w:t>
      </w:r>
      <w:r w:rsidRPr="00724F90">
        <w:rPr>
          <w:sz w:val="28"/>
          <w:szCs w:val="28"/>
          <w:lang w:val="x-none" w:eastAsia="x-none"/>
        </w:rPr>
        <w:tab/>
        <w:t>Основные положения трудовой теории ценности. Сравнительный анализ трудовой теории ценности и теории предельной полезности.</w:t>
      </w:r>
    </w:p>
    <w:p w14:paraId="1823FADA"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48.</w:t>
      </w:r>
      <w:r w:rsidRPr="00724F90">
        <w:rPr>
          <w:sz w:val="28"/>
          <w:szCs w:val="28"/>
          <w:lang w:val="x-none" w:eastAsia="x-none"/>
        </w:rPr>
        <w:tab/>
        <w:t>Фирма и её экономическая природа. Типы организации и цели деятельности фирмы.</w:t>
      </w:r>
    </w:p>
    <w:p w14:paraId="375B31CC"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49.</w:t>
      </w:r>
      <w:r w:rsidRPr="00724F90">
        <w:rPr>
          <w:sz w:val="28"/>
          <w:szCs w:val="28"/>
          <w:lang w:val="x-none" w:eastAsia="x-none"/>
        </w:rPr>
        <w:tab/>
        <w:t>Эволюция воззрений на сущность предпринимателя и предпринимательства.</w:t>
      </w:r>
    </w:p>
    <w:p w14:paraId="40922637"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50.</w:t>
      </w:r>
      <w:r w:rsidRPr="00724F90">
        <w:rPr>
          <w:sz w:val="28"/>
          <w:szCs w:val="28"/>
          <w:lang w:val="x-none" w:eastAsia="x-none"/>
        </w:rPr>
        <w:tab/>
        <w:t>Понятия и графические интерпретации валового, предельного продукта и предельного продукта в денежной форме. Закон убывающей отдачи.</w:t>
      </w:r>
    </w:p>
    <w:p w14:paraId="41D0F448"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51.</w:t>
      </w:r>
      <w:r w:rsidRPr="00724F90">
        <w:rPr>
          <w:sz w:val="28"/>
          <w:szCs w:val="28"/>
          <w:lang w:val="x-none" w:eastAsia="x-none"/>
        </w:rPr>
        <w:tab/>
        <w:t>Производственная функция и оптимальные пропорции использования разных ресурсов. Изокванты и изокосты.</w:t>
      </w:r>
    </w:p>
    <w:p w14:paraId="08384201"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52.</w:t>
      </w:r>
      <w:r w:rsidRPr="00724F90">
        <w:rPr>
          <w:sz w:val="28"/>
          <w:szCs w:val="28"/>
          <w:lang w:val="x-none" w:eastAsia="x-none"/>
        </w:rPr>
        <w:tab/>
        <w:t xml:space="preserve">Издержки фирмы: сущность и классификация. </w:t>
      </w:r>
    </w:p>
    <w:p w14:paraId="7148DDA7"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53.</w:t>
      </w:r>
      <w:r w:rsidRPr="00724F90">
        <w:rPr>
          <w:sz w:val="28"/>
          <w:szCs w:val="28"/>
          <w:lang w:val="x-none" w:eastAsia="x-none"/>
        </w:rPr>
        <w:tab/>
        <w:t>Понятие прибыли. Экономическая и бухгалтерская прибыль. Нормальная прибыль.</w:t>
      </w:r>
    </w:p>
    <w:p w14:paraId="136C3FD7"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54.</w:t>
      </w:r>
      <w:r w:rsidRPr="00724F90">
        <w:rPr>
          <w:sz w:val="28"/>
          <w:szCs w:val="28"/>
          <w:lang w:val="x-none" w:eastAsia="x-none"/>
        </w:rPr>
        <w:tab/>
        <w:t>Проблема временного горизонта в определении структуры издержек фирмы. Особенности издержек в мгновенном, краткосрочном, среднесрочном и долгосрочном периоде.</w:t>
      </w:r>
    </w:p>
    <w:p w14:paraId="3AD9CB6F"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lastRenderedPageBreak/>
        <w:t>55.</w:t>
      </w:r>
      <w:r w:rsidRPr="00724F90">
        <w:rPr>
          <w:sz w:val="28"/>
          <w:szCs w:val="28"/>
          <w:lang w:val="x-none" w:eastAsia="x-none"/>
        </w:rPr>
        <w:tab/>
        <w:t xml:space="preserve"> Издержки предприятия в краткосрочном периоде: классификация, компоненты, графические интерпретации.</w:t>
      </w:r>
    </w:p>
    <w:p w14:paraId="505E413B"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56.</w:t>
      </w:r>
      <w:r w:rsidRPr="00724F90">
        <w:rPr>
          <w:sz w:val="28"/>
          <w:szCs w:val="28"/>
          <w:lang w:val="x-none" w:eastAsia="x-none"/>
        </w:rPr>
        <w:tab/>
        <w:t>Средние и предельные издержки: понятие, формулы, графические интерпретации, взаимное расположение.</w:t>
      </w:r>
    </w:p>
    <w:p w14:paraId="4AF96174"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57.</w:t>
      </w:r>
      <w:r w:rsidRPr="00724F90">
        <w:rPr>
          <w:sz w:val="28"/>
          <w:szCs w:val="28"/>
          <w:lang w:val="x-none" w:eastAsia="x-none"/>
        </w:rPr>
        <w:tab/>
        <w:t>Износ: сущность, виды, особенности отнесения к издержкам фирмы. Износ и амортизация.</w:t>
      </w:r>
    </w:p>
    <w:p w14:paraId="5C1C83FE"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58.</w:t>
      </w:r>
      <w:r w:rsidRPr="00724F90">
        <w:rPr>
          <w:sz w:val="28"/>
          <w:szCs w:val="28"/>
          <w:lang w:val="x-none" w:eastAsia="x-none"/>
        </w:rPr>
        <w:tab/>
        <w:t>Издержки предприятия в долгосрочном периоде: особенности, графическая интерпретация, три периода динамики.</w:t>
      </w:r>
    </w:p>
    <w:p w14:paraId="4D0093D8"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59.</w:t>
      </w:r>
      <w:r w:rsidRPr="00724F90">
        <w:rPr>
          <w:sz w:val="28"/>
          <w:szCs w:val="28"/>
          <w:lang w:val="x-none" w:eastAsia="x-none"/>
        </w:rPr>
        <w:tab/>
        <w:t>Специфика структуры издержек производства в России и их значение для политики фирмы и государства.</w:t>
      </w:r>
    </w:p>
    <w:p w14:paraId="2A34A6E1"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60.</w:t>
      </w:r>
      <w:r w:rsidRPr="00724F90">
        <w:rPr>
          <w:sz w:val="28"/>
          <w:szCs w:val="28"/>
          <w:lang w:val="x-none" w:eastAsia="x-none"/>
        </w:rPr>
        <w:tab/>
        <w:t>Конкуренция: сущность, причины возникновения, функции и формы.</w:t>
      </w:r>
    </w:p>
    <w:p w14:paraId="40F2BE4F"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61.</w:t>
      </w:r>
      <w:r w:rsidRPr="00724F90">
        <w:rPr>
          <w:sz w:val="28"/>
          <w:szCs w:val="28"/>
          <w:lang w:val="x-none" w:eastAsia="x-none"/>
        </w:rPr>
        <w:tab/>
        <w:t>Типы рыночных структур и критерии их разделения.</w:t>
      </w:r>
    </w:p>
    <w:p w14:paraId="3B7BBBDC"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62.</w:t>
      </w:r>
      <w:r w:rsidRPr="00724F90">
        <w:rPr>
          <w:sz w:val="28"/>
          <w:szCs w:val="28"/>
          <w:lang w:val="x-none" w:eastAsia="x-none"/>
        </w:rPr>
        <w:tab/>
        <w:t>Совершенная конкуренция как теоретическая модель: условия, критерии, теоретико-прикладное значение.</w:t>
      </w:r>
    </w:p>
    <w:p w14:paraId="14E2B4A0"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63.</w:t>
      </w:r>
      <w:r w:rsidRPr="00724F90">
        <w:rPr>
          <w:sz w:val="28"/>
          <w:szCs w:val="28"/>
          <w:lang w:val="x-none" w:eastAsia="x-none"/>
        </w:rPr>
        <w:tab/>
        <w:t>Три принципиальных варианта поведения фирмы в краткосрочном периоде в условиях совершенной конкуренции: особенности и графические интерпретации.</w:t>
      </w:r>
    </w:p>
    <w:p w14:paraId="58381F76"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64.</w:t>
      </w:r>
      <w:r w:rsidRPr="00724F90">
        <w:rPr>
          <w:sz w:val="28"/>
          <w:szCs w:val="28"/>
          <w:lang w:val="x-none" w:eastAsia="x-none"/>
        </w:rPr>
        <w:tab/>
        <w:t>Правило MR=MC, его содержание, значение и ограничения.</w:t>
      </w:r>
    </w:p>
    <w:p w14:paraId="7C1BDAB0"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65.</w:t>
      </w:r>
      <w:r w:rsidRPr="00724F90">
        <w:rPr>
          <w:sz w:val="28"/>
          <w:szCs w:val="28"/>
          <w:lang w:val="x-none" w:eastAsia="x-none"/>
        </w:rPr>
        <w:tab/>
        <w:t xml:space="preserve">Равновесие фирмы в условиях совершенной конкуренции в долгосрочном периоде. </w:t>
      </w:r>
    </w:p>
    <w:p w14:paraId="53A1968F"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66.</w:t>
      </w:r>
      <w:r w:rsidRPr="00724F90">
        <w:rPr>
          <w:sz w:val="28"/>
          <w:szCs w:val="28"/>
          <w:lang w:val="x-none" w:eastAsia="x-none"/>
        </w:rPr>
        <w:tab/>
        <w:t>Общие черты рынков несовершенной конкуренции. Критерий несовершенной конкуренции.</w:t>
      </w:r>
    </w:p>
    <w:p w14:paraId="7919D944"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67.</w:t>
      </w:r>
      <w:r w:rsidRPr="00724F90">
        <w:rPr>
          <w:sz w:val="28"/>
          <w:szCs w:val="28"/>
          <w:lang w:val="x-none" w:eastAsia="x-none"/>
        </w:rPr>
        <w:tab/>
        <w:t xml:space="preserve">Монополистическая конкуренция: условия и особенности. Дифференциация продукта и её факторы. </w:t>
      </w:r>
    </w:p>
    <w:p w14:paraId="6FB1066D"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68.</w:t>
      </w:r>
      <w:r w:rsidRPr="00724F90">
        <w:rPr>
          <w:sz w:val="28"/>
          <w:szCs w:val="28"/>
          <w:lang w:val="x-none" w:eastAsia="x-none"/>
        </w:rPr>
        <w:tab/>
        <w:t>Равновесие фирмы – монополистического конкурента в краткосрочном и долгосрочном периодах. Последствия монополистической конкуренции.</w:t>
      </w:r>
    </w:p>
    <w:p w14:paraId="75508632"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69.</w:t>
      </w:r>
      <w:r w:rsidRPr="00724F90">
        <w:rPr>
          <w:sz w:val="28"/>
          <w:szCs w:val="28"/>
          <w:lang w:val="x-none" w:eastAsia="x-none"/>
        </w:rPr>
        <w:tab/>
        <w:t>Экономическая роль рекламы, её воздействие на функцию спроса фирмы и конкурентоспособность фирмы. Значение рекламы на рынке монополистической конкуренции.</w:t>
      </w:r>
    </w:p>
    <w:p w14:paraId="2D391D15"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70.</w:t>
      </w:r>
      <w:r w:rsidRPr="00724F90">
        <w:rPr>
          <w:sz w:val="28"/>
          <w:szCs w:val="28"/>
          <w:lang w:val="x-none" w:eastAsia="x-none"/>
        </w:rPr>
        <w:tab/>
        <w:t>Олигополистические рынки: условия, факторы, значение для мировой и российской экономики. Дифференцированные и недифференцированные олигополии.</w:t>
      </w:r>
    </w:p>
    <w:p w14:paraId="031D7E48"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71.</w:t>
      </w:r>
      <w:r w:rsidRPr="00724F90">
        <w:rPr>
          <w:sz w:val="28"/>
          <w:szCs w:val="28"/>
          <w:lang w:val="x-none" w:eastAsia="x-none"/>
        </w:rPr>
        <w:tab/>
        <w:t>Поведение фирмы в условиях дуополии. Модель Курно и её значение.</w:t>
      </w:r>
    </w:p>
    <w:p w14:paraId="1D8246DB"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72.</w:t>
      </w:r>
      <w:r w:rsidRPr="00724F90">
        <w:rPr>
          <w:sz w:val="28"/>
          <w:szCs w:val="28"/>
          <w:lang w:val="x-none" w:eastAsia="x-none"/>
        </w:rPr>
        <w:tab/>
        <w:t>Основные разновидности олигополии и их содержание.</w:t>
      </w:r>
    </w:p>
    <w:p w14:paraId="29E509F7"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73.</w:t>
      </w:r>
      <w:r w:rsidRPr="00724F90">
        <w:rPr>
          <w:sz w:val="28"/>
          <w:szCs w:val="28"/>
          <w:lang w:val="x-none" w:eastAsia="x-none"/>
        </w:rPr>
        <w:tab/>
        <w:t>Монополия: основные черты и социально-экономические последствия.</w:t>
      </w:r>
    </w:p>
    <w:p w14:paraId="52BC215F"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74.</w:t>
      </w:r>
      <w:r w:rsidRPr="00724F90">
        <w:rPr>
          <w:sz w:val="28"/>
          <w:szCs w:val="28"/>
          <w:lang w:val="x-none" w:eastAsia="x-none"/>
        </w:rPr>
        <w:tab/>
        <w:t>Виды монополии и монополизма. Особенности естественных монополий.</w:t>
      </w:r>
    </w:p>
    <w:p w14:paraId="16590EC8"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75.</w:t>
      </w:r>
      <w:r w:rsidRPr="00724F90">
        <w:rPr>
          <w:sz w:val="28"/>
          <w:szCs w:val="28"/>
          <w:lang w:val="x-none" w:eastAsia="x-none"/>
        </w:rPr>
        <w:tab/>
        <w:t>Искусственная (предпринимательская) монополия: понятие, признаки монополизации, основные подходы к регулированию.</w:t>
      </w:r>
    </w:p>
    <w:p w14:paraId="7198DD41"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lastRenderedPageBreak/>
        <w:t>76.</w:t>
      </w:r>
      <w:r w:rsidRPr="00724F90">
        <w:rPr>
          <w:sz w:val="28"/>
          <w:szCs w:val="28"/>
          <w:lang w:val="x-none" w:eastAsia="x-none"/>
        </w:rPr>
        <w:tab/>
        <w:t xml:space="preserve"> Рынки факторов производства: субъекты и объекты, особенности спроса на ресурсы. Определение оптимального объёма спроса на ресурс.</w:t>
      </w:r>
    </w:p>
    <w:p w14:paraId="106CF536"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77.</w:t>
      </w:r>
      <w:r w:rsidRPr="00724F90">
        <w:rPr>
          <w:sz w:val="28"/>
          <w:szCs w:val="28"/>
          <w:lang w:val="x-none" w:eastAsia="x-none"/>
        </w:rPr>
        <w:tab/>
        <w:t>Труд и заработная плата. Виды, формы и системы заработной платы.</w:t>
      </w:r>
    </w:p>
    <w:p w14:paraId="3F07CFFD"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78.</w:t>
      </w:r>
      <w:r w:rsidRPr="00724F90">
        <w:rPr>
          <w:sz w:val="28"/>
          <w:szCs w:val="28"/>
          <w:lang w:val="x-none" w:eastAsia="x-none"/>
        </w:rPr>
        <w:tab/>
        <w:t>Равновесие на рынке труда в условиях совершенной конкуренции.</w:t>
      </w:r>
    </w:p>
    <w:p w14:paraId="29C2FFAB"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79.</w:t>
      </w:r>
      <w:r w:rsidRPr="00724F90">
        <w:rPr>
          <w:sz w:val="28"/>
          <w:szCs w:val="28"/>
          <w:lang w:val="x-none" w:eastAsia="x-none"/>
        </w:rPr>
        <w:tab/>
        <w:t>Капитал как фактор производства. Особенности рынков оборотного и основного капитала.</w:t>
      </w:r>
    </w:p>
    <w:p w14:paraId="38D70608"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80.</w:t>
      </w:r>
      <w:r w:rsidRPr="00724F90">
        <w:rPr>
          <w:sz w:val="28"/>
          <w:szCs w:val="28"/>
          <w:lang w:val="x-none" w:eastAsia="x-none"/>
        </w:rPr>
        <w:tab/>
        <w:t>Земля как фактор производства: сущность, классификация природных ресурсов. Аграрный сектор экономики и земельная рента.</w:t>
      </w:r>
    </w:p>
    <w:p w14:paraId="2C0F429D"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81.</w:t>
      </w:r>
      <w:r w:rsidRPr="00724F90">
        <w:rPr>
          <w:sz w:val="28"/>
          <w:szCs w:val="28"/>
          <w:lang w:val="x-none" w:eastAsia="x-none"/>
        </w:rPr>
        <w:tab/>
        <w:t xml:space="preserve">Информация как фактор производства. Проблемы неполноты и асимметрии информации. </w:t>
      </w:r>
    </w:p>
    <w:p w14:paraId="607B557A" w14:textId="77777777" w:rsidR="00724F90"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82.</w:t>
      </w:r>
      <w:r w:rsidRPr="00724F90">
        <w:rPr>
          <w:sz w:val="28"/>
          <w:szCs w:val="28"/>
          <w:lang w:val="x-none" w:eastAsia="x-none"/>
        </w:rPr>
        <w:tab/>
        <w:t>Предпринимательские риски и их классификация. Риск и доход. Факторы рисков и методы управления ими.</w:t>
      </w:r>
    </w:p>
    <w:p w14:paraId="53D1C51C" w14:textId="52187E9F" w:rsidR="00C5585F" w:rsidRPr="00724F90" w:rsidRDefault="00724F90" w:rsidP="003C74E1">
      <w:pPr>
        <w:spacing w:line="24" w:lineRule="atLeast"/>
        <w:ind w:firstLine="709"/>
        <w:jc w:val="both"/>
        <w:rPr>
          <w:sz w:val="28"/>
          <w:szCs w:val="28"/>
          <w:lang w:val="x-none" w:eastAsia="x-none"/>
        </w:rPr>
      </w:pPr>
      <w:r w:rsidRPr="00724F90">
        <w:rPr>
          <w:sz w:val="28"/>
          <w:szCs w:val="28"/>
          <w:lang w:val="x-none" w:eastAsia="x-none"/>
        </w:rPr>
        <w:t>83.</w:t>
      </w:r>
      <w:r w:rsidRPr="00724F90">
        <w:rPr>
          <w:sz w:val="28"/>
          <w:szCs w:val="28"/>
          <w:lang w:val="x-none" w:eastAsia="x-none"/>
        </w:rPr>
        <w:tab/>
        <w:t>Трансакции и трансакционные издержки. Классификация трансакционных издержек.</w:t>
      </w:r>
    </w:p>
    <w:p w14:paraId="10BE7374" w14:textId="77777777" w:rsidR="00724F90" w:rsidRPr="00724F90" w:rsidRDefault="00724F90" w:rsidP="00724F90">
      <w:pPr>
        <w:spacing w:line="276" w:lineRule="auto"/>
        <w:jc w:val="center"/>
        <w:rPr>
          <w:b/>
          <w:i/>
          <w:sz w:val="28"/>
          <w:szCs w:val="28"/>
          <w:highlight w:val="yellow"/>
        </w:rPr>
      </w:pPr>
    </w:p>
    <w:p w14:paraId="7AF0AFAF" w14:textId="787C4E38" w:rsidR="00C5585F" w:rsidRPr="00724F90" w:rsidRDefault="00C5585F" w:rsidP="00C5585F">
      <w:pPr>
        <w:spacing w:line="276" w:lineRule="auto"/>
        <w:jc w:val="center"/>
        <w:rPr>
          <w:b/>
          <w:i/>
          <w:sz w:val="28"/>
          <w:szCs w:val="28"/>
          <w:lang w:val="kk-KZ"/>
        </w:rPr>
      </w:pPr>
      <w:r w:rsidRPr="00724F90">
        <w:rPr>
          <w:b/>
          <w:i/>
          <w:sz w:val="28"/>
          <w:szCs w:val="28"/>
          <w:lang w:val="kk-KZ"/>
        </w:rPr>
        <w:t>Примерный перечень  вопросов для подготовки</w:t>
      </w:r>
    </w:p>
    <w:p w14:paraId="7E90BEE9" w14:textId="741F93E4" w:rsidR="00C5585F" w:rsidRPr="00724F90" w:rsidRDefault="00C5585F" w:rsidP="00C5585F">
      <w:pPr>
        <w:spacing w:line="276" w:lineRule="auto"/>
        <w:jc w:val="center"/>
        <w:rPr>
          <w:i/>
          <w:color w:val="002060"/>
        </w:rPr>
      </w:pPr>
      <w:r w:rsidRPr="00724F90">
        <w:rPr>
          <w:b/>
          <w:i/>
          <w:sz w:val="28"/>
          <w:szCs w:val="28"/>
          <w:lang w:val="kk-KZ"/>
        </w:rPr>
        <w:t>к сдаче</w:t>
      </w:r>
      <w:r w:rsidRPr="00724F90">
        <w:rPr>
          <w:b/>
          <w:i/>
          <w:sz w:val="28"/>
          <w:szCs w:val="28"/>
        </w:rPr>
        <w:t xml:space="preserve"> экзамена (4 семестр) </w:t>
      </w:r>
    </w:p>
    <w:p w14:paraId="11F8F80B" w14:textId="77777777" w:rsidR="00C5585F" w:rsidRPr="00C5585F" w:rsidRDefault="00C5585F" w:rsidP="00C5585F">
      <w:pPr>
        <w:spacing w:line="120" w:lineRule="auto"/>
        <w:jc w:val="both"/>
        <w:rPr>
          <w:color w:val="002060"/>
          <w:highlight w:val="yellow"/>
        </w:rPr>
      </w:pPr>
    </w:p>
    <w:p w14:paraId="3C4B107A"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1.</w:t>
      </w:r>
      <w:r w:rsidRPr="00724F90">
        <w:rPr>
          <w:color w:val="000000"/>
          <w:sz w:val="28"/>
          <w:szCs w:val="28"/>
        </w:rPr>
        <w:tab/>
        <w:t>Понятие о макроэкономике и национальном хозяйстве. Предмет и объект макроэкономики. Структура национального хозяйства. Цели макроэкономического анализа.</w:t>
      </w:r>
    </w:p>
    <w:p w14:paraId="26C3FFA6"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2.</w:t>
      </w:r>
      <w:r w:rsidRPr="00724F90">
        <w:rPr>
          <w:color w:val="000000"/>
          <w:sz w:val="28"/>
          <w:szCs w:val="28"/>
        </w:rPr>
        <w:tab/>
        <w:t>Методы макроэкономического анализа и их ограничения.</w:t>
      </w:r>
    </w:p>
    <w:p w14:paraId="4833494A"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3.</w:t>
      </w:r>
      <w:r w:rsidRPr="00724F90">
        <w:rPr>
          <w:color w:val="000000"/>
          <w:sz w:val="28"/>
          <w:szCs w:val="28"/>
        </w:rPr>
        <w:tab/>
        <w:t>Моделирование в макроэкономическом анализе. Модели воспроизводства и реализации общественного продукта: модель Ф. Кенэ, модель К. Маркса, модель равновесия Л. Вальраса, модель «затраты-выпуск» В. Леонтьева.</w:t>
      </w:r>
    </w:p>
    <w:p w14:paraId="728F6862"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4.</w:t>
      </w:r>
      <w:r w:rsidRPr="00724F90">
        <w:rPr>
          <w:color w:val="000000"/>
          <w:sz w:val="28"/>
          <w:szCs w:val="28"/>
        </w:rPr>
        <w:tab/>
        <w:t>Макроэкономическая модель кругооборота национального хозяйства. Ограниченность применения моделей при проведении макроэкономического анализа.</w:t>
      </w:r>
    </w:p>
    <w:p w14:paraId="02A462E7"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5.</w:t>
      </w:r>
      <w:r w:rsidRPr="00724F90">
        <w:rPr>
          <w:color w:val="000000"/>
          <w:sz w:val="28"/>
          <w:szCs w:val="28"/>
        </w:rPr>
        <w:tab/>
        <w:t>Национальное богатство страны: содержание, концепции, структура и источники увеличения.</w:t>
      </w:r>
    </w:p>
    <w:p w14:paraId="7772EF96"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6.</w:t>
      </w:r>
      <w:r w:rsidRPr="00724F90">
        <w:rPr>
          <w:color w:val="000000"/>
          <w:sz w:val="28"/>
          <w:szCs w:val="28"/>
        </w:rPr>
        <w:tab/>
        <w:t>Система национальных счетов: назначение, основы методологии, ключевые компоненты.</w:t>
      </w:r>
    </w:p>
    <w:p w14:paraId="0F5E4C20"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7.</w:t>
      </w:r>
      <w:r w:rsidRPr="00724F90">
        <w:rPr>
          <w:color w:val="000000"/>
          <w:sz w:val="28"/>
          <w:szCs w:val="28"/>
        </w:rPr>
        <w:tab/>
        <w:t>Достоинства и недостатки системы национальных счетов при оценке эффективности национальной экономики и при осуществлении международных сопоставлений.</w:t>
      </w:r>
    </w:p>
    <w:p w14:paraId="2F9B3122"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8.</w:t>
      </w:r>
      <w:r w:rsidRPr="00724F90">
        <w:rPr>
          <w:color w:val="000000"/>
          <w:sz w:val="28"/>
          <w:szCs w:val="28"/>
        </w:rPr>
        <w:tab/>
        <w:t>Система национальных счетов и баланс народного хозяйства: сравнительная характеристика подходов к исчислению макроэкономических показателей.</w:t>
      </w:r>
    </w:p>
    <w:p w14:paraId="6FB8A018"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9.</w:t>
      </w:r>
      <w:r w:rsidRPr="00724F90">
        <w:rPr>
          <w:color w:val="000000"/>
          <w:sz w:val="28"/>
          <w:szCs w:val="28"/>
        </w:rPr>
        <w:tab/>
        <w:t>Валовой внутренний продукт: определение, методики расчёта, возможности и ограничения для анализа.</w:t>
      </w:r>
    </w:p>
    <w:p w14:paraId="18E2A225"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10.</w:t>
      </w:r>
      <w:r w:rsidRPr="00724F90">
        <w:rPr>
          <w:color w:val="000000"/>
          <w:sz w:val="28"/>
          <w:szCs w:val="28"/>
        </w:rPr>
        <w:tab/>
        <w:t>Номинальные и реальные величины. Ценовые индексы в макроэкономическом анализе.</w:t>
      </w:r>
    </w:p>
    <w:p w14:paraId="49732ECC"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lastRenderedPageBreak/>
        <w:t>11.</w:t>
      </w:r>
      <w:r w:rsidRPr="00724F90">
        <w:rPr>
          <w:color w:val="000000"/>
          <w:sz w:val="28"/>
          <w:szCs w:val="28"/>
        </w:rPr>
        <w:tab/>
        <w:t>Экономическая эффективность: содержание, количественная оценка, взаимосвязь с социальной эффективностью.</w:t>
      </w:r>
    </w:p>
    <w:p w14:paraId="62D71B47"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12.</w:t>
      </w:r>
      <w:r w:rsidRPr="00724F90">
        <w:rPr>
          <w:color w:val="000000"/>
          <w:sz w:val="28"/>
          <w:szCs w:val="28"/>
        </w:rPr>
        <w:tab/>
        <w:t>Национальная экономика: понятие и структура. Взаимосвязь реального сектора и социальной сферы.</w:t>
      </w:r>
    </w:p>
    <w:p w14:paraId="713E6475"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13.</w:t>
      </w:r>
      <w:r w:rsidRPr="00724F90">
        <w:rPr>
          <w:color w:val="000000"/>
          <w:sz w:val="28"/>
          <w:szCs w:val="28"/>
        </w:rPr>
        <w:tab/>
        <w:t>Понятие национального богатства страны, его структура и источники увеличения.</w:t>
      </w:r>
    </w:p>
    <w:p w14:paraId="01A0CB67"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14.</w:t>
      </w:r>
      <w:r w:rsidRPr="00724F90">
        <w:rPr>
          <w:color w:val="000000"/>
          <w:sz w:val="28"/>
          <w:szCs w:val="28"/>
        </w:rPr>
        <w:tab/>
        <w:t>Неоклассическая краткосрочная модель общего макроэкономического равновесия (ОМР): необходимые общие условия равновесия на реальном (товарном) рынке, взаимодействие сбережений и инвестиций.</w:t>
      </w:r>
    </w:p>
    <w:p w14:paraId="10A7DB4E"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15.</w:t>
      </w:r>
      <w:r w:rsidRPr="00724F90">
        <w:rPr>
          <w:color w:val="000000"/>
          <w:sz w:val="28"/>
          <w:szCs w:val="28"/>
        </w:rPr>
        <w:tab/>
        <w:t>Неоклассическая краткосрочная модель общего макроэкономического равновесия (ОМР): характер производственной функции, количественная теория денег (вариант Фишера-Ньюкомба).</w:t>
      </w:r>
    </w:p>
    <w:p w14:paraId="1294EB40"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16.</w:t>
      </w:r>
      <w:r w:rsidRPr="00724F90">
        <w:rPr>
          <w:color w:val="000000"/>
          <w:sz w:val="28"/>
          <w:szCs w:val="28"/>
        </w:rPr>
        <w:tab/>
        <w:t xml:space="preserve"> Понятие «классической дихотомиии». Реальный и денежный рынки в модели ОМР. Автоматическое восстановление равновесия при полной занятости всех факторов производства. Место и роль государства в экономической системе с позиций неоклассиков.</w:t>
      </w:r>
    </w:p>
    <w:p w14:paraId="76119FCB"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17.</w:t>
      </w:r>
      <w:r w:rsidRPr="00724F90">
        <w:rPr>
          <w:color w:val="000000"/>
          <w:sz w:val="28"/>
          <w:szCs w:val="28"/>
        </w:rPr>
        <w:tab/>
        <w:t>Модель совокупный спрос – совокупное предложение (AD/AS): компоненты, факторы, графическая интерпретация и возможности анализа.</w:t>
      </w:r>
    </w:p>
    <w:p w14:paraId="1D2C3761"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18.</w:t>
      </w:r>
      <w:r w:rsidRPr="00724F90">
        <w:rPr>
          <w:color w:val="000000"/>
          <w:sz w:val="28"/>
          <w:szCs w:val="28"/>
        </w:rPr>
        <w:tab/>
        <w:t>К каким последствиям приведёт увеличение денежной массы при недозагрузке имеющихся производственных мощностей? Какие риски несёт за собой кредитная эмиссия в современной России?</w:t>
      </w:r>
    </w:p>
    <w:p w14:paraId="44555370"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19.</w:t>
      </w:r>
      <w:r w:rsidRPr="00724F90">
        <w:rPr>
          <w:color w:val="000000"/>
          <w:sz w:val="28"/>
          <w:szCs w:val="28"/>
        </w:rPr>
        <w:tab/>
        <w:t>Сравнительный анализ методологии и выводов неоклассического и кейнсианского подходов к анализу макроэкономического равновесия.</w:t>
      </w:r>
    </w:p>
    <w:p w14:paraId="186EC94E"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20.</w:t>
      </w:r>
      <w:r w:rsidRPr="00724F90">
        <w:rPr>
          <w:color w:val="000000"/>
          <w:sz w:val="28"/>
          <w:szCs w:val="28"/>
        </w:rPr>
        <w:tab/>
        <w:t>Факторы потребления и сбережения в кейнсианской теории. Основной психологический закон Дж.М. Кейнса. Средняя склонность к потреблению и сбережению (АРС и APS).</w:t>
      </w:r>
    </w:p>
    <w:p w14:paraId="6D2D721A"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21.</w:t>
      </w:r>
      <w:r w:rsidRPr="00724F90">
        <w:rPr>
          <w:color w:val="000000"/>
          <w:sz w:val="28"/>
          <w:szCs w:val="28"/>
        </w:rPr>
        <w:tab/>
        <w:t>Макроэкономическое равновесие в реальном секторе экономики. Кейнсианские функции потребления и сбережения, их содержание и графические интерпретации.</w:t>
      </w:r>
    </w:p>
    <w:p w14:paraId="037F3534"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22.</w:t>
      </w:r>
      <w:r w:rsidRPr="00724F90">
        <w:rPr>
          <w:color w:val="000000"/>
          <w:sz w:val="28"/>
          <w:szCs w:val="28"/>
        </w:rPr>
        <w:tab/>
        <w:t>Накопление: понятие, роль и функции в развитии национальной экономики.</w:t>
      </w:r>
    </w:p>
    <w:p w14:paraId="4228B2C7"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23.</w:t>
      </w:r>
      <w:r w:rsidRPr="00724F90">
        <w:rPr>
          <w:color w:val="000000"/>
          <w:sz w:val="28"/>
          <w:szCs w:val="28"/>
        </w:rPr>
        <w:tab/>
        <w:t>Инвестиции: сущность, классификация, особенности кейнсианского анализа. Реальные и финансовые инвестиции.</w:t>
      </w:r>
    </w:p>
    <w:p w14:paraId="2E5F608C"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24.</w:t>
      </w:r>
      <w:r w:rsidRPr="00724F90">
        <w:rPr>
          <w:color w:val="000000"/>
          <w:sz w:val="28"/>
          <w:szCs w:val="28"/>
        </w:rPr>
        <w:tab/>
        <w:t>Предложите структуру и механизмы привлечения внешних и внутренних инвестиций в инновационное развитие российской экономики. В чём, на Ваш взгляд, «плюсы» и «минусы» прямых иностранных инвестиций?</w:t>
      </w:r>
    </w:p>
    <w:p w14:paraId="1C07B60D"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25.</w:t>
      </w:r>
      <w:r w:rsidRPr="00724F90">
        <w:rPr>
          <w:color w:val="000000"/>
          <w:sz w:val="28"/>
          <w:szCs w:val="28"/>
        </w:rPr>
        <w:tab/>
        <w:t>Кейнсианская теория мультпликатора /  акселератора.</w:t>
      </w:r>
    </w:p>
    <w:p w14:paraId="6EDFC65E"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26.</w:t>
      </w:r>
      <w:r w:rsidRPr="00724F90">
        <w:rPr>
          <w:color w:val="000000"/>
          <w:sz w:val="28"/>
          <w:szCs w:val="28"/>
        </w:rPr>
        <w:tab/>
        <w:t>Равновесие на реальном рынке: модель «инвестиции – сбережения» (модель IS).</w:t>
      </w:r>
    </w:p>
    <w:p w14:paraId="19CA0674"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27.</w:t>
      </w:r>
      <w:r w:rsidRPr="00724F90">
        <w:rPr>
          <w:color w:val="000000"/>
          <w:sz w:val="28"/>
          <w:szCs w:val="28"/>
        </w:rPr>
        <w:tab/>
        <w:t>Модель совокупных расходов и доходов («Кейнсианский крест»). Инфляционный и дефляционный разрыв. «Парадокс бережливости».</w:t>
      </w:r>
    </w:p>
    <w:p w14:paraId="76663ED1"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28.</w:t>
      </w:r>
      <w:r w:rsidRPr="00724F90">
        <w:rPr>
          <w:color w:val="000000"/>
          <w:sz w:val="28"/>
          <w:szCs w:val="28"/>
        </w:rPr>
        <w:tab/>
        <w:t>Кейнсианский анализ макроэкономического равновесия на денежном рынке. Кривая «ликвидность – деньги» (LM).</w:t>
      </w:r>
    </w:p>
    <w:p w14:paraId="4B84DE59"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lastRenderedPageBreak/>
        <w:t>29.</w:t>
      </w:r>
      <w:r w:rsidRPr="00724F90">
        <w:rPr>
          <w:color w:val="000000"/>
          <w:sz w:val="28"/>
          <w:szCs w:val="28"/>
        </w:rPr>
        <w:tab/>
        <w:t>Совместное равновесие на реальном и денежном рынках: модель IS-LM («сбережения-инвестиции» / «ликвидность-деньги»). Понятия ликвидной и инвестиционной ловушек.</w:t>
      </w:r>
    </w:p>
    <w:p w14:paraId="4352D113"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30.</w:t>
      </w:r>
      <w:r w:rsidRPr="00724F90">
        <w:rPr>
          <w:color w:val="000000"/>
          <w:sz w:val="28"/>
          <w:szCs w:val="28"/>
        </w:rPr>
        <w:tab/>
        <w:t>Рынок труда в кейнсианской концепции. Функция спроса на труд и эффективный спрос: их взаимосвязь.</w:t>
      </w:r>
    </w:p>
    <w:p w14:paraId="5B2BB073"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31.</w:t>
      </w:r>
      <w:r w:rsidRPr="00724F90">
        <w:rPr>
          <w:color w:val="000000"/>
          <w:sz w:val="28"/>
          <w:szCs w:val="28"/>
        </w:rPr>
        <w:tab/>
        <w:t>Экономический рост: понятие, типологизация, факторы. Кривая производственных возможностей как иллюстрация экономического роста. Границы экономического роста и их негативные аспекты.</w:t>
      </w:r>
    </w:p>
    <w:p w14:paraId="361D10DB"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32.</w:t>
      </w:r>
      <w:r w:rsidRPr="00724F90">
        <w:rPr>
          <w:color w:val="000000"/>
          <w:sz w:val="28"/>
          <w:szCs w:val="28"/>
        </w:rPr>
        <w:tab/>
        <w:t>Социально-экономическое развитие страны: понятие и значение для макроэкономического анализа. Взаимосвязь экономического роста и социально-экономического развития.</w:t>
      </w:r>
    </w:p>
    <w:p w14:paraId="141C7CAD"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33.</w:t>
      </w:r>
      <w:r w:rsidRPr="00724F90">
        <w:rPr>
          <w:color w:val="000000"/>
          <w:sz w:val="28"/>
          <w:szCs w:val="28"/>
        </w:rPr>
        <w:tab/>
        <w:t>Концепция экономического роста в неоклассических моделях Кобба-Дугласа и Р. Солоу.</w:t>
      </w:r>
    </w:p>
    <w:p w14:paraId="23E7A788"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34.</w:t>
      </w:r>
      <w:r w:rsidRPr="00724F90">
        <w:rPr>
          <w:color w:val="000000"/>
          <w:sz w:val="28"/>
          <w:szCs w:val="28"/>
        </w:rPr>
        <w:tab/>
        <w:t>Неокейнсианские модели экономического роста (Р. Харрода, Е. Домара, Н. Калдора, Э. Хансена).</w:t>
      </w:r>
    </w:p>
    <w:p w14:paraId="0912C61B"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35.</w:t>
      </w:r>
      <w:r w:rsidRPr="00724F90">
        <w:rPr>
          <w:color w:val="000000"/>
          <w:sz w:val="28"/>
          <w:szCs w:val="28"/>
        </w:rPr>
        <w:tab/>
        <w:t>Охарактеризуйте темпы экономического роста России в 2000-2022 гг. и раскройте содержание проблемы выбора национальной модели социально-экономического развития.</w:t>
      </w:r>
    </w:p>
    <w:p w14:paraId="3046A80A"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36.</w:t>
      </w:r>
      <w:r w:rsidRPr="00724F90">
        <w:rPr>
          <w:color w:val="000000"/>
          <w:sz w:val="28"/>
          <w:szCs w:val="28"/>
        </w:rPr>
        <w:tab/>
        <w:t>Научно-технический прогресс: экономическое содержание, функции, значение для национального и мирового социально-экономического развития.</w:t>
      </w:r>
    </w:p>
    <w:p w14:paraId="21A9643F"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37.</w:t>
      </w:r>
      <w:r w:rsidRPr="00724F90">
        <w:rPr>
          <w:color w:val="000000"/>
          <w:sz w:val="28"/>
          <w:szCs w:val="28"/>
        </w:rPr>
        <w:tab/>
        <w:t>Экономическая цикличность в рыночной (капиталистической) экономической системе. Эволюция теоретических взглядов на цикличность.</w:t>
      </w:r>
    </w:p>
    <w:p w14:paraId="7A778BD7"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38.</w:t>
      </w:r>
      <w:r w:rsidRPr="00724F90">
        <w:rPr>
          <w:color w:val="000000"/>
          <w:sz w:val="28"/>
          <w:szCs w:val="28"/>
        </w:rPr>
        <w:tab/>
        <w:t>Четырёхфазовая модель экономического цикла: графическое отражение, описание и взаимосвязь каждой из фаз.</w:t>
      </w:r>
    </w:p>
    <w:p w14:paraId="573CB7D5"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39.</w:t>
      </w:r>
      <w:r w:rsidRPr="00724F90">
        <w:rPr>
          <w:color w:val="000000"/>
          <w:sz w:val="28"/>
          <w:szCs w:val="28"/>
        </w:rPr>
        <w:tab/>
        <w:t>Долгосрочные циклы экономической динамики: концепция Н.Д. Кондратьева, концепция технологических укладов.</w:t>
      </w:r>
    </w:p>
    <w:p w14:paraId="4F65429D"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40.</w:t>
      </w:r>
      <w:r w:rsidRPr="00724F90">
        <w:rPr>
          <w:color w:val="000000"/>
          <w:sz w:val="28"/>
          <w:szCs w:val="28"/>
        </w:rPr>
        <w:tab/>
        <w:t xml:space="preserve">Население и его роль в социально-экономическом развитии страны. </w:t>
      </w:r>
    </w:p>
    <w:p w14:paraId="7AB971E0"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41.</w:t>
      </w:r>
      <w:r w:rsidRPr="00724F90">
        <w:rPr>
          <w:color w:val="000000"/>
          <w:sz w:val="28"/>
          <w:szCs w:val="28"/>
        </w:rPr>
        <w:tab/>
        <w:t>Охарактеризуйте проблему роста численности населения Земли в XX-XXI вв. Как Вы оцениваете возможности научно-технического прогресса и совершенствования распределительных отношений в её решении?</w:t>
      </w:r>
    </w:p>
    <w:p w14:paraId="37528D58"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42.</w:t>
      </w:r>
      <w:r w:rsidRPr="00724F90">
        <w:rPr>
          <w:color w:val="000000"/>
          <w:sz w:val="28"/>
          <w:szCs w:val="28"/>
        </w:rPr>
        <w:tab/>
        <w:t>Актуализация проблемы перенаселения в XXI веке в контексте теории Т. Мальтуса.</w:t>
      </w:r>
    </w:p>
    <w:p w14:paraId="75054341"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43.</w:t>
      </w:r>
      <w:r w:rsidRPr="00724F90">
        <w:rPr>
          <w:color w:val="000000"/>
          <w:sz w:val="28"/>
          <w:szCs w:val="28"/>
        </w:rPr>
        <w:tab/>
        <w:t>Современные проблемы воспроизводства рабочей силы: глобальный и национальный аспекты.</w:t>
      </w:r>
    </w:p>
    <w:p w14:paraId="65F21018"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44.</w:t>
      </w:r>
      <w:r w:rsidRPr="00724F90">
        <w:rPr>
          <w:color w:val="000000"/>
          <w:sz w:val="28"/>
          <w:szCs w:val="28"/>
        </w:rPr>
        <w:tab/>
        <w:t>Безработица: понятие, методика измерения, классификация.</w:t>
      </w:r>
    </w:p>
    <w:p w14:paraId="12604FC0"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45.</w:t>
      </w:r>
      <w:r w:rsidRPr="00724F90">
        <w:rPr>
          <w:color w:val="000000"/>
          <w:sz w:val="28"/>
          <w:szCs w:val="28"/>
        </w:rPr>
        <w:tab/>
        <w:t>Социально-экономические последствия безработицы. Закон Оукена.</w:t>
      </w:r>
    </w:p>
    <w:p w14:paraId="13E022DD"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46.</w:t>
      </w:r>
      <w:r w:rsidRPr="00724F90">
        <w:rPr>
          <w:color w:val="000000"/>
          <w:sz w:val="28"/>
          <w:szCs w:val="28"/>
        </w:rPr>
        <w:tab/>
        <w:t>Взаимосвязь научно-технического прогресса и технологической безработицы: исторические и современные аспекты.</w:t>
      </w:r>
    </w:p>
    <w:p w14:paraId="18A62EE9"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47.</w:t>
      </w:r>
      <w:r w:rsidRPr="00724F90">
        <w:rPr>
          <w:color w:val="000000"/>
          <w:sz w:val="28"/>
          <w:szCs w:val="28"/>
        </w:rPr>
        <w:tab/>
        <w:t>Соотношение взглядов различных экономических школ на проблему безработицы.</w:t>
      </w:r>
    </w:p>
    <w:p w14:paraId="3A626415"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lastRenderedPageBreak/>
        <w:t>48.</w:t>
      </w:r>
      <w:r w:rsidRPr="00724F90">
        <w:rPr>
          <w:color w:val="000000"/>
          <w:sz w:val="28"/>
          <w:szCs w:val="28"/>
        </w:rPr>
        <w:tab/>
        <w:t>Государственная политика в области предотвращения безработицы в современных условиях.</w:t>
      </w:r>
    </w:p>
    <w:p w14:paraId="6BA63F63"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49.</w:t>
      </w:r>
      <w:r w:rsidRPr="00724F90">
        <w:rPr>
          <w:color w:val="000000"/>
          <w:sz w:val="28"/>
          <w:szCs w:val="28"/>
        </w:rPr>
        <w:tab/>
        <w:t>Инфляция: сущность, экономическое содержание, классификация.</w:t>
      </w:r>
    </w:p>
    <w:p w14:paraId="63DA96EC"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50.</w:t>
      </w:r>
      <w:r w:rsidRPr="00724F90">
        <w:rPr>
          <w:color w:val="000000"/>
          <w:sz w:val="28"/>
          <w:szCs w:val="28"/>
        </w:rPr>
        <w:tab/>
        <w:t>Взаимосвязь инфляции и безработицы: кривая Филлипса и её интерпретации. Поправка Фридмена – Фелпса.</w:t>
      </w:r>
    </w:p>
    <w:p w14:paraId="53DCD38B"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51.</w:t>
      </w:r>
      <w:r w:rsidRPr="00724F90">
        <w:rPr>
          <w:color w:val="000000"/>
          <w:sz w:val="28"/>
          <w:szCs w:val="28"/>
        </w:rPr>
        <w:tab/>
        <w:t>Инфляционные процессы в Российской Федерации: особенности генезиса и эффективность антиинфляционной политики.</w:t>
      </w:r>
    </w:p>
    <w:p w14:paraId="59AC6658"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52.</w:t>
      </w:r>
      <w:r w:rsidRPr="00724F90">
        <w:rPr>
          <w:color w:val="000000"/>
          <w:sz w:val="28"/>
          <w:szCs w:val="28"/>
        </w:rPr>
        <w:tab/>
        <w:t>Сравнительная характеристика концепций роли государства в рыночной экономике.</w:t>
      </w:r>
    </w:p>
    <w:p w14:paraId="45DF188F"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53.</w:t>
      </w:r>
      <w:r w:rsidRPr="00724F90">
        <w:rPr>
          <w:color w:val="000000"/>
          <w:sz w:val="28"/>
          <w:szCs w:val="28"/>
        </w:rPr>
        <w:tab/>
        <w:t>Фиаско рынка и функции государства в рыночной экономике.</w:t>
      </w:r>
    </w:p>
    <w:p w14:paraId="1ABDF095"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54.</w:t>
      </w:r>
      <w:r w:rsidRPr="00724F90">
        <w:rPr>
          <w:color w:val="000000"/>
          <w:sz w:val="28"/>
          <w:szCs w:val="28"/>
        </w:rPr>
        <w:tab/>
        <w:t>Проблемы бюрократизации и коррупции социально-экономической системы, их особенности и возможные пути разрешения в современной России.</w:t>
      </w:r>
    </w:p>
    <w:p w14:paraId="03C33450"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55.</w:t>
      </w:r>
      <w:r w:rsidRPr="00724F90">
        <w:rPr>
          <w:color w:val="000000"/>
          <w:sz w:val="28"/>
          <w:szCs w:val="28"/>
        </w:rPr>
        <w:tab/>
        <w:t>Кейнсианская теория объективной необходимости вмешательства в рыночную экономику. Неоклассическая критика.</w:t>
      </w:r>
    </w:p>
    <w:p w14:paraId="72BA8CAB"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56.</w:t>
      </w:r>
      <w:r w:rsidRPr="00724F90">
        <w:rPr>
          <w:color w:val="000000"/>
          <w:sz w:val="28"/>
          <w:szCs w:val="28"/>
        </w:rPr>
        <w:tab/>
        <w:t>Государственное регулирование национальной экономики: цели, инструменты, границы.</w:t>
      </w:r>
    </w:p>
    <w:p w14:paraId="79B37161"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57.</w:t>
      </w:r>
      <w:r w:rsidRPr="00724F90">
        <w:rPr>
          <w:color w:val="000000"/>
          <w:sz w:val="28"/>
          <w:szCs w:val="28"/>
        </w:rPr>
        <w:tab/>
        <w:t>Содержание и цели социальной политики государства. Взаимосвязь экономической и социальной политики.</w:t>
      </w:r>
    </w:p>
    <w:p w14:paraId="7411A0C7"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58.</w:t>
      </w:r>
      <w:r w:rsidRPr="00724F90">
        <w:rPr>
          <w:color w:val="000000"/>
          <w:sz w:val="28"/>
          <w:szCs w:val="28"/>
        </w:rPr>
        <w:tab/>
        <w:t>Социальная справедливость в контексте проблемы социального неравенства: сравнительная характеристика существующих подходов.</w:t>
      </w:r>
    </w:p>
    <w:p w14:paraId="6351ECF3"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59.</w:t>
      </w:r>
      <w:r w:rsidRPr="00724F90">
        <w:rPr>
          <w:color w:val="000000"/>
          <w:sz w:val="28"/>
          <w:szCs w:val="28"/>
        </w:rPr>
        <w:tab/>
        <w:t>Социальное неравенство: причины, методы измерения, экономические последствия.</w:t>
      </w:r>
    </w:p>
    <w:p w14:paraId="58FC0D74"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60.</w:t>
      </w:r>
      <w:r w:rsidRPr="00724F90">
        <w:rPr>
          <w:color w:val="000000"/>
          <w:sz w:val="28"/>
          <w:szCs w:val="28"/>
        </w:rPr>
        <w:tab/>
        <w:t>Охарактеризуйте влияние возрастающего неравенства доходов и имущества на социально-экономической развитие страны.</w:t>
      </w:r>
    </w:p>
    <w:p w14:paraId="589CF98D"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61.</w:t>
      </w:r>
      <w:r w:rsidRPr="00724F90">
        <w:rPr>
          <w:color w:val="000000"/>
          <w:sz w:val="28"/>
          <w:szCs w:val="28"/>
        </w:rPr>
        <w:tab/>
        <w:t>Сравнительная характеристика протекционизма и либерализма: концептуальные и инструментальные особенности.</w:t>
      </w:r>
    </w:p>
    <w:p w14:paraId="191E6AF8"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62.</w:t>
      </w:r>
      <w:r w:rsidRPr="00724F90">
        <w:rPr>
          <w:color w:val="000000"/>
          <w:sz w:val="28"/>
          <w:szCs w:val="28"/>
        </w:rPr>
        <w:tab/>
        <w:t>Денежная система национальной экономики: элементы и эволюция.</w:t>
      </w:r>
    </w:p>
    <w:p w14:paraId="3EFA7047"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63.</w:t>
      </w:r>
      <w:r w:rsidRPr="00724F90">
        <w:rPr>
          <w:color w:val="000000"/>
          <w:sz w:val="28"/>
          <w:szCs w:val="28"/>
        </w:rPr>
        <w:tab/>
        <w:t>Денежная масса и монетарные агрегаты. Ликвидность. Особенности современной структуры денежной массы в национальной экономике.</w:t>
      </w:r>
    </w:p>
    <w:p w14:paraId="28B238DF"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64.</w:t>
      </w:r>
      <w:r w:rsidRPr="00724F90">
        <w:rPr>
          <w:color w:val="000000"/>
          <w:sz w:val="28"/>
          <w:szCs w:val="28"/>
        </w:rPr>
        <w:tab/>
        <w:t>Кредит и кредитная система страны.</w:t>
      </w:r>
    </w:p>
    <w:p w14:paraId="583C9E20"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65.</w:t>
      </w:r>
      <w:r w:rsidRPr="00724F90">
        <w:rPr>
          <w:color w:val="000000"/>
          <w:sz w:val="28"/>
          <w:szCs w:val="28"/>
        </w:rPr>
        <w:tab/>
        <w:t xml:space="preserve">Двухуровневая банковская система национальной экономики. Центральный банк и его функции. </w:t>
      </w:r>
    </w:p>
    <w:p w14:paraId="288B06AC"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66.</w:t>
      </w:r>
      <w:r w:rsidRPr="00724F90">
        <w:rPr>
          <w:color w:val="000000"/>
          <w:sz w:val="28"/>
          <w:szCs w:val="28"/>
        </w:rPr>
        <w:tab/>
        <w:t xml:space="preserve">Коммерческие банки: операции и роль в создании «новых денег» (мультипликативное расширение банковских депозитов). </w:t>
      </w:r>
    </w:p>
    <w:p w14:paraId="788BAE2D"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67.</w:t>
      </w:r>
      <w:r w:rsidRPr="00724F90">
        <w:rPr>
          <w:color w:val="000000"/>
          <w:sz w:val="28"/>
          <w:szCs w:val="28"/>
        </w:rPr>
        <w:tab/>
        <w:t>Денежно-кредитная политика центрального банка: цели, инструменты, классификация.</w:t>
      </w:r>
    </w:p>
    <w:p w14:paraId="21A5EF4F"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68.</w:t>
      </w:r>
      <w:r w:rsidRPr="00724F90">
        <w:rPr>
          <w:color w:val="000000"/>
          <w:sz w:val="28"/>
          <w:szCs w:val="28"/>
        </w:rPr>
        <w:tab/>
        <w:t>Особенности и проблемы денежно-кредитной политики Центрального банка России.</w:t>
      </w:r>
    </w:p>
    <w:p w14:paraId="75DA6005"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69.</w:t>
      </w:r>
      <w:r w:rsidRPr="00724F90">
        <w:rPr>
          <w:color w:val="000000"/>
          <w:sz w:val="28"/>
          <w:szCs w:val="28"/>
        </w:rPr>
        <w:tab/>
        <w:t xml:space="preserve">Финансы и финансовая система страны. </w:t>
      </w:r>
    </w:p>
    <w:p w14:paraId="55A2941B"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70.</w:t>
      </w:r>
      <w:r w:rsidRPr="00724F90">
        <w:rPr>
          <w:color w:val="000000"/>
          <w:sz w:val="28"/>
          <w:szCs w:val="28"/>
        </w:rPr>
        <w:tab/>
        <w:t>Государственный бюджет: структура, назначение. Государственный долг, его значение и показатели.</w:t>
      </w:r>
    </w:p>
    <w:p w14:paraId="5918A60D"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lastRenderedPageBreak/>
        <w:t>71.</w:t>
      </w:r>
      <w:r w:rsidRPr="00724F90">
        <w:rPr>
          <w:color w:val="000000"/>
          <w:sz w:val="28"/>
          <w:szCs w:val="28"/>
        </w:rPr>
        <w:tab/>
        <w:t>Государственные расходы и доходы: понятие, содержание, приоритеты.</w:t>
      </w:r>
    </w:p>
    <w:p w14:paraId="21A71D30"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72.</w:t>
      </w:r>
      <w:r w:rsidRPr="00724F90">
        <w:rPr>
          <w:color w:val="000000"/>
          <w:sz w:val="28"/>
          <w:szCs w:val="28"/>
        </w:rPr>
        <w:tab/>
        <w:t>Особенности и проблемы современной бюджетной политики Российской Федерации.</w:t>
      </w:r>
    </w:p>
    <w:p w14:paraId="23177376"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73.</w:t>
      </w:r>
      <w:r w:rsidRPr="00724F90">
        <w:rPr>
          <w:color w:val="000000"/>
          <w:sz w:val="28"/>
          <w:szCs w:val="28"/>
        </w:rPr>
        <w:tab/>
        <w:t>Приведите особенности современной структуры федерального бюджета России. Какие проблемы его исполнения являются, на Ваш взгляд, ключевыми?</w:t>
      </w:r>
    </w:p>
    <w:p w14:paraId="55B5321C"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74.</w:t>
      </w:r>
      <w:r w:rsidRPr="00724F90">
        <w:rPr>
          <w:color w:val="000000"/>
          <w:sz w:val="28"/>
          <w:szCs w:val="28"/>
        </w:rPr>
        <w:tab/>
        <w:t>Налоговая система страны и её компоненты. Функции налогов.</w:t>
      </w:r>
    </w:p>
    <w:p w14:paraId="23503783"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75.</w:t>
      </w:r>
      <w:r w:rsidRPr="00724F90">
        <w:rPr>
          <w:color w:val="000000"/>
          <w:sz w:val="28"/>
          <w:szCs w:val="28"/>
        </w:rPr>
        <w:tab/>
        <w:t>Проблема эластичности налоговой системы. Кривая А. Лаффера.</w:t>
      </w:r>
    </w:p>
    <w:p w14:paraId="576E602D"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76.</w:t>
      </w:r>
      <w:r w:rsidRPr="00724F90">
        <w:rPr>
          <w:color w:val="000000"/>
          <w:sz w:val="28"/>
          <w:szCs w:val="28"/>
        </w:rPr>
        <w:tab/>
        <w:t>Налогово-бюджетная (фискальная) политика: содержание и типология.</w:t>
      </w:r>
    </w:p>
    <w:p w14:paraId="406C720B"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77.</w:t>
      </w:r>
      <w:r w:rsidRPr="00724F90">
        <w:rPr>
          <w:color w:val="000000"/>
          <w:sz w:val="28"/>
          <w:szCs w:val="28"/>
        </w:rPr>
        <w:tab/>
        <w:t>Мировое хозяйство: сущность, структура и закономерности развития.</w:t>
      </w:r>
    </w:p>
    <w:p w14:paraId="1B5FE5B7"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78.</w:t>
      </w:r>
      <w:r w:rsidRPr="00724F90">
        <w:rPr>
          <w:color w:val="000000"/>
          <w:sz w:val="28"/>
          <w:szCs w:val="28"/>
        </w:rPr>
        <w:tab/>
        <w:t>Неравномерность социально-экономического развития национальных экономик: закономерности, концепции и положение России.</w:t>
      </w:r>
    </w:p>
    <w:p w14:paraId="48FC6F87"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79.</w:t>
      </w:r>
      <w:r w:rsidRPr="00724F90">
        <w:rPr>
          <w:color w:val="000000"/>
          <w:sz w:val="28"/>
          <w:szCs w:val="28"/>
        </w:rPr>
        <w:tab/>
        <w:t>Международное разделение труда: сущность, формы, развитие.</w:t>
      </w:r>
    </w:p>
    <w:p w14:paraId="174F63EA"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80.</w:t>
      </w:r>
      <w:r w:rsidRPr="00724F90">
        <w:rPr>
          <w:color w:val="000000"/>
          <w:sz w:val="28"/>
          <w:szCs w:val="28"/>
        </w:rPr>
        <w:tab/>
        <w:t>Место России в системе международного разделения труда: особенности и перспективы</w:t>
      </w:r>
    </w:p>
    <w:p w14:paraId="5BB8C1A0"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81.</w:t>
      </w:r>
      <w:r w:rsidRPr="00724F90">
        <w:rPr>
          <w:color w:val="000000"/>
          <w:sz w:val="28"/>
          <w:szCs w:val="28"/>
        </w:rPr>
        <w:tab/>
        <w:t>Основные теории внешней торговли.</w:t>
      </w:r>
    </w:p>
    <w:p w14:paraId="59E90B1D"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82.</w:t>
      </w:r>
      <w:r w:rsidRPr="00724F90">
        <w:rPr>
          <w:color w:val="000000"/>
          <w:sz w:val="28"/>
          <w:szCs w:val="28"/>
        </w:rPr>
        <w:tab/>
        <w:t>Охарактеризуйте влияние санкций Запада на развитие национальной экономики России. В чём заключается проблема импортозависимости России?</w:t>
      </w:r>
    </w:p>
    <w:p w14:paraId="5C5C3844"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83.</w:t>
      </w:r>
      <w:r w:rsidRPr="00724F90">
        <w:rPr>
          <w:color w:val="000000"/>
          <w:sz w:val="28"/>
          <w:szCs w:val="28"/>
        </w:rPr>
        <w:tab/>
        <w:t>Мировая валютная система: элементы и этапы развития.</w:t>
      </w:r>
    </w:p>
    <w:p w14:paraId="58E775A6"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84.</w:t>
      </w:r>
      <w:r w:rsidRPr="00724F90">
        <w:rPr>
          <w:color w:val="000000"/>
          <w:sz w:val="28"/>
          <w:szCs w:val="28"/>
        </w:rPr>
        <w:tab/>
        <w:t>Понятие глобализации. Влияние глобализации на развитие национальных экономик.</w:t>
      </w:r>
    </w:p>
    <w:p w14:paraId="42993F31"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85.</w:t>
      </w:r>
      <w:r w:rsidRPr="00724F90">
        <w:rPr>
          <w:color w:val="000000"/>
          <w:sz w:val="28"/>
          <w:szCs w:val="28"/>
        </w:rPr>
        <w:tab/>
        <w:t>Глобальные социально-экономические проблемы современности: пути и противоречия их разрешения.</w:t>
      </w:r>
    </w:p>
    <w:p w14:paraId="0C1A0522" w14:textId="04F5D1D9"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86.</w:t>
      </w:r>
      <w:r w:rsidRPr="00724F90">
        <w:rPr>
          <w:color w:val="000000"/>
          <w:sz w:val="28"/>
          <w:szCs w:val="28"/>
        </w:rPr>
        <w:tab/>
        <w:t xml:space="preserve">Социально-экономические аспекты обострения </w:t>
      </w:r>
      <w:r>
        <w:rPr>
          <w:color w:val="000000"/>
          <w:sz w:val="28"/>
          <w:szCs w:val="28"/>
        </w:rPr>
        <w:t>климатического</w:t>
      </w:r>
      <w:r w:rsidRPr="00724F90">
        <w:rPr>
          <w:color w:val="000000"/>
          <w:sz w:val="28"/>
          <w:szCs w:val="28"/>
        </w:rPr>
        <w:t xml:space="preserve"> кризиса. </w:t>
      </w:r>
    </w:p>
    <w:p w14:paraId="5D43A405" w14:textId="77777777" w:rsidR="00724F90"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87.</w:t>
      </w:r>
      <w:r w:rsidRPr="00724F90">
        <w:rPr>
          <w:color w:val="000000"/>
          <w:sz w:val="28"/>
          <w:szCs w:val="28"/>
        </w:rPr>
        <w:tab/>
        <w:t>Раскройте роль финансовой сферы экономики в условиях глобализации. Как вы понимаете термин «финансизация»?</w:t>
      </w:r>
    </w:p>
    <w:p w14:paraId="5CB48BE2" w14:textId="06F83647" w:rsidR="00C5585F" w:rsidRPr="00724F90" w:rsidRDefault="00724F90" w:rsidP="003C74E1">
      <w:pPr>
        <w:tabs>
          <w:tab w:val="left" w:pos="993"/>
          <w:tab w:val="left" w:pos="1276"/>
        </w:tabs>
        <w:spacing w:line="24" w:lineRule="atLeast"/>
        <w:ind w:firstLine="992"/>
        <w:jc w:val="both"/>
        <w:rPr>
          <w:color w:val="000000"/>
          <w:sz w:val="28"/>
          <w:szCs w:val="28"/>
        </w:rPr>
      </w:pPr>
      <w:r w:rsidRPr="00724F90">
        <w:rPr>
          <w:color w:val="000000"/>
          <w:sz w:val="28"/>
          <w:szCs w:val="28"/>
        </w:rPr>
        <w:t>88.</w:t>
      </w:r>
      <w:r w:rsidRPr="00724F90">
        <w:rPr>
          <w:color w:val="000000"/>
          <w:sz w:val="28"/>
          <w:szCs w:val="28"/>
        </w:rPr>
        <w:tab/>
        <w:t>Глобализация и развитие экономики России: проблемы и перспективы.</w:t>
      </w:r>
    </w:p>
    <w:p w14:paraId="568D831A" w14:textId="77777777" w:rsidR="00BF22D8" w:rsidRDefault="00BF22D8" w:rsidP="003C74E1">
      <w:pPr>
        <w:tabs>
          <w:tab w:val="left" w:pos="851"/>
        </w:tabs>
        <w:spacing w:line="24" w:lineRule="atLeast"/>
        <w:ind w:right="-110"/>
        <w:jc w:val="both"/>
        <w:rPr>
          <w:sz w:val="28"/>
          <w:szCs w:val="28"/>
        </w:rPr>
      </w:pPr>
    </w:p>
    <w:p w14:paraId="7F49A332" w14:textId="77777777" w:rsidR="00724F90" w:rsidRDefault="00724F90" w:rsidP="00AB5885">
      <w:pPr>
        <w:contextualSpacing/>
        <w:jc w:val="right"/>
        <w:rPr>
          <w:b/>
          <w:color w:val="000000"/>
          <w:sz w:val="22"/>
          <w:szCs w:val="22"/>
          <w:u w:val="single"/>
        </w:rPr>
      </w:pPr>
    </w:p>
    <w:p w14:paraId="6848DECE" w14:textId="77777777" w:rsidR="00724F90" w:rsidRDefault="00724F90" w:rsidP="00AB5885">
      <w:pPr>
        <w:contextualSpacing/>
        <w:jc w:val="right"/>
        <w:rPr>
          <w:b/>
          <w:color w:val="000000"/>
          <w:sz w:val="22"/>
          <w:szCs w:val="22"/>
          <w:u w:val="single"/>
        </w:rPr>
      </w:pPr>
    </w:p>
    <w:p w14:paraId="4B011024" w14:textId="77777777" w:rsidR="00724F90" w:rsidRDefault="00724F90" w:rsidP="00AB5885">
      <w:pPr>
        <w:contextualSpacing/>
        <w:jc w:val="right"/>
        <w:rPr>
          <w:b/>
          <w:color w:val="000000"/>
          <w:sz w:val="22"/>
          <w:szCs w:val="22"/>
          <w:u w:val="single"/>
        </w:rPr>
      </w:pPr>
    </w:p>
    <w:p w14:paraId="45701F19" w14:textId="77777777" w:rsidR="00724F90" w:rsidRDefault="00724F90" w:rsidP="00AB5885">
      <w:pPr>
        <w:contextualSpacing/>
        <w:jc w:val="right"/>
        <w:rPr>
          <w:b/>
          <w:color w:val="000000"/>
          <w:sz w:val="22"/>
          <w:szCs w:val="22"/>
          <w:u w:val="single"/>
        </w:rPr>
      </w:pPr>
    </w:p>
    <w:p w14:paraId="56509746" w14:textId="77777777" w:rsidR="00724F90" w:rsidRDefault="00724F90" w:rsidP="00AB5885">
      <w:pPr>
        <w:contextualSpacing/>
        <w:jc w:val="right"/>
        <w:rPr>
          <w:b/>
          <w:color w:val="000000"/>
          <w:sz w:val="22"/>
          <w:szCs w:val="22"/>
          <w:u w:val="single"/>
        </w:rPr>
      </w:pPr>
    </w:p>
    <w:p w14:paraId="5B6AA2A1" w14:textId="77777777" w:rsidR="00724F90" w:rsidRDefault="00724F90" w:rsidP="00AB5885">
      <w:pPr>
        <w:contextualSpacing/>
        <w:jc w:val="right"/>
        <w:rPr>
          <w:b/>
          <w:color w:val="000000"/>
          <w:sz w:val="22"/>
          <w:szCs w:val="22"/>
          <w:u w:val="single"/>
        </w:rPr>
      </w:pPr>
    </w:p>
    <w:p w14:paraId="53256A1E" w14:textId="77777777" w:rsidR="00724F90" w:rsidRDefault="00724F90" w:rsidP="00AB5885">
      <w:pPr>
        <w:contextualSpacing/>
        <w:jc w:val="right"/>
        <w:rPr>
          <w:b/>
          <w:color w:val="000000"/>
          <w:sz w:val="22"/>
          <w:szCs w:val="22"/>
          <w:u w:val="single"/>
        </w:rPr>
      </w:pPr>
    </w:p>
    <w:p w14:paraId="02B5047D" w14:textId="77777777" w:rsidR="00724F90" w:rsidRDefault="00724F90" w:rsidP="00AB5885">
      <w:pPr>
        <w:contextualSpacing/>
        <w:jc w:val="right"/>
        <w:rPr>
          <w:b/>
          <w:color w:val="000000"/>
          <w:sz w:val="22"/>
          <w:szCs w:val="22"/>
          <w:u w:val="single"/>
        </w:rPr>
      </w:pPr>
    </w:p>
    <w:p w14:paraId="60F36546" w14:textId="77777777" w:rsidR="00724F90" w:rsidRDefault="00724F90" w:rsidP="00AB5885">
      <w:pPr>
        <w:contextualSpacing/>
        <w:jc w:val="right"/>
        <w:rPr>
          <w:b/>
          <w:color w:val="000000"/>
          <w:sz w:val="22"/>
          <w:szCs w:val="22"/>
          <w:u w:val="single"/>
        </w:rPr>
      </w:pPr>
    </w:p>
    <w:p w14:paraId="1868AB3D" w14:textId="6B6E6ADA" w:rsidR="00724F90" w:rsidRDefault="00724F90" w:rsidP="00AB5885">
      <w:pPr>
        <w:contextualSpacing/>
        <w:jc w:val="right"/>
        <w:rPr>
          <w:b/>
          <w:color w:val="000000"/>
          <w:sz w:val="22"/>
          <w:szCs w:val="22"/>
          <w:u w:val="single"/>
        </w:rPr>
      </w:pPr>
    </w:p>
    <w:p w14:paraId="06062084" w14:textId="341A0A0C" w:rsidR="004210C2" w:rsidRDefault="004210C2" w:rsidP="00AB5885">
      <w:pPr>
        <w:contextualSpacing/>
        <w:jc w:val="right"/>
        <w:rPr>
          <w:b/>
          <w:color w:val="000000"/>
          <w:sz w:val="22"/>
          <w:szCs w:val="22"/>
          <w:u w:val="single"/>
        </w:rPr>
      </w:pPr>
    </w:p>
    <w:p w14:paraId="66003AA2" w14:textId="77777777" w:rsidR="004210C2" w:rsidRDefault="004210C2" w:rsidP="00AB5885">
      <w:pPr>
        <w:contextualSpacing/>
        <w:jc w:val="right"/>
        <w:rPr>
          <w:b/>
          <w:color w:val="000000"/>
          <w:sz w:val="22"/>
          <w:szCs w:val="22"/>
          <w:u w:val="single"/>
        </w:rPr>
      </w:pPr>
    </w:p>
    <w:p w14:paraId="347A27C0" w14:textId="77777777" w:rsidR="00724F90" w:rsidRDefault="00724F90" w:rsidP="00AB5885">
      <w:pPr>
        <w:contextualSpacing/>
        <w:jc w:val="right"/>
        <w:rPr>
          <w:b/>
          <w:color w:val="000000"/>
          <w:sz w:val="22"/>
          <w:szCs w:val="22"/>
          <w:u w:val="single"/>
        </w:rPr>
      </w:pPr>
    </w:p>
    <w:p w14:paraId="0DEB63C6" w14:textId="027DF059" w:rsidR="00000190" w:rsidRPr="0014082C" w:rsidRDefault="00AB5885" w:rsidP="00AB5885">
      <w:pPr>
        <w:contextualSpacing/>
        <w:jc w:val="right"/>
        <w:rPr>
          <w:b/>
          <w:color w:val="000000"/>
          <w:sz w:val="22"/>
          <w:szCs w:val="22"/>
          <w:u w:val="single"/>
        </w:rPr>
      </w:pPr>
      <w:r w:rsidRPr="0014082C">
        <w:rPr>
          <w:b/>
          <w:color w:val="000000"/>
          <w:sz w:val="22"/>
          <w:szCs w:val="22"/>
          <w:u w:val="single"/>
        </w:rPr>
        <w:lastRenderedPageBreak/>
        <w:t>Образец экзаменационного билета</w:t>
      </w:r>
    </w:p>
    <w:p w14:paraId="1A5F68EA" w14:textId="77777777" w:rsidR="00000190" w:rsidRPr="0014082C" w:rsidRDefault="00000190" w:rsidP="00000190">
      <w:pPr>
        <w:contextualSpacing/>
        <w:jc w:val="both"/>
        <w:rPr>
          <w:color w:val="000099"/>
          <w:sz w:val="22"/>
          <w:szCs w:val="22"/>
        </w:rPr>
      </w:pPr>
    </w:p>
    <w:p w14:paraId="5948A582" w14:textId="77777777" w:rsidR="00000190" w:rsidRPr="0014082C" w:rsidRDefault="00000190" w:rsidP="00000190">
      <w:pPr>
        <w:jc w:val="center"/>
        <w:rPr>
          <w:b/>
          <w:sz w:val="22"/>
          <w:szCs w:val="22"/>
        </w:rPr>
      </w:pPr>
      <w:r w:rsidRPr="0014082C">
        <w:rPr>
          <w:color w:val="000099"/>
          <w:sz w:val="22"/>
          <w:szCs w:val="22"/>
        </w:rPr>
        <w:tab/>
      </w:r>
      <w:r w:rsidRPr="0014082C">
        <w:rPr>
          <w:b/>
          <w:sz w:val="22"/>
          <w:szCs w:val="22"/>
        </w:rPr>
        <w:t>Федеральное государственное образовательное бюджетное учреждение высшего образования</w:t>
      </w:r>
    </w:p>
    <w:p w14:paraId="53025786" w14:textId="77777777" w:rsidR="00000190" w:rsidRPr="0014082C" w:rsidRDefault="00000190" w:rsidP="00000190">
      <w:pPr>
        <w:contextualSpacing/>
        <w:jc w:val="center"/>
        <w:rPr>
          <w:b/>
          <w:sz w:val="22"/>
          <w:szCs w:val="22"/>
        </w:rPr>
      </w:pPr>
      <w:r w:rsidRPr="0014082C">
        <w:rPr>
          <w:b/>
          <w:sz w:val="22"/>
          <w:szCs w:val="22"/>
        </w:rPr>
        <w:t>«ФИНАНСОВЫЙ УНИВЕРСИТЕТ ПРИ ПРАВИТЕЛЬСТВЕ РОССИЙСКОЙ ФЕДЕРАЦИИ»</w:t>
      </w:r>
    </w:p>
    <w:p w14:paraId="1BE48DB8" w14:textId="77777777" w:rsidR="00000190" w:rsidRPr="0014082C" w:rsidRDefault="00000190" w:rsidP="00000190">
      <w:pPr>
        <w:contextualSpacing/>
        <w:jc w:val="center"/>
        <w:rPr>
          <w:b/>
          <w:sz w:val="22"/>
          <w:szCs w:val="22"/>
        </w:rPr>
      </w:pPr>
      <w:r w:rsidRPr="0014082C">
        <w:rPr>
          <w:b/>
          <w:sz w:val="22"/>
          <w:szCs w:val="22"/>
        </w:rPr>
        <w:t>(Финансовый университет)</w:t>
      </w:r>
    </w:p>
    <w:p w14:paraId="2A1D7DBF" w14:textId="77777777" w:rsidR="00000190" w:rsidRPr="0014082C" w:rsidRDefault="00000190" w:rsidP="00000190">
      <w:pPr>
        <w:contextualSpacing/>
        <w:jc w:val="center"/>
        <w:rPr>
          <w:b/>
          <w:sz w:val="22"/>
          <w:szCs w:val="22"/>
        </w:rPr>
      </w:pPr>
    </w:p>
    <w:p w14:paraId="486DE12D" w14:textId="77777777" w:rsidR="00000190" w:rsidRPr="0014082C" w:rsidRDefault="00000190" w:rsidP="00000190">
      <w:pPr>
        <w:contextualSpacing/>
        <w:jc w:val="center"/>
        <w:rPr>
          <w:b/>
          <w:sz w:val="22"/>
          <w:szCs w:val="22"/>
        </w:rPr>
      </w:pPr>
      <w:r w:rsidRPr="0014082C">
        <w:rPr>
          <w:b/>
          <w:sz w:val="22"/>
          <w:szCs w:val="22"/>
        </w:rPr>
        <w:t>Департамент экономической теории</w:t>
      </w:r>
    </w:p>
    <w:p w14:paraId="3A645E8E" w14:textId="102A768C" w:rsidR="00000190" w:rsidRPr="0014082C" w:rsidRDefault="00000190" w:rsidP="00000190">
      <w:pPr>
        <w:contextualSpacing/>
        <w:rPr>
          <w:sz w:val="22"/>
          <w:szCs w:val="22"/>
        </w:rPr>
      </w:pPr>
      <w:r w:rsidRPr="0014082C">
        <w:rPr>
          <w:sz w:val="22"/>
          <w:szCs w:val="22"/>
        </w:rPr>
        <w:t>Дисциплина:</w:t>
      </w:r>
      <w:r w:rsidR="0014082C">
        <w:rPr>
          <w:sz w:val="22"/>
          <w:szCs w:val="22"/>
        </w:rPr>
        <w:t xml:space="preserve"> </w:t>
      </w:r>
      <w:r w:rsidR="00903CE3" w:rsidRPr="0014082C">
        <w:rPr>
          <w:sz w:val="22"/>
          <w:szCs w:val="22"/>
        </w:rPr>
        <w:t>Экономическая теория</w:t>
      </w:r>
      <w:r w:rsidR="0014082C">
        <w:rPr>
          <w:sz w:val="22"/>
          <w:szCs w:val="22"/>
        </w:rPr>
        <w:t xml:space="preserve"> </w:t>
      </w:r>
    </w:p>
    <w:p w14:paraId="378C33F2" w14:textId="0CE056EC" w:rsidR="00000190" w:rsidRPr="0014082C" w:rsidRDefault="00000190" w:rsidP="00000190">
      <w:pPr>
        <w:contextualSpacing/>
        <w:rPr>
          <w:sz w:val="22"/>
          <w:szCs w:val="22"/>
        </w:rPr>
      </w:pPr>
      <w:r w:rsidRPr="0014082C">
        <w:rPr>
          <w:sz w:val="22"/>
          <w:szCs w:val="22"/>
        </w:rPr>
        <w:t>Факультет:</w:t>
      </w:r>
      <w:r w:rsidR="0014082C">
        <w:rPr>
          <w:sz w:val="22"/>
          <w:szCs w:val="22"/>
        </w:rPr>
        <w:t xml:space="preserve"> </w:t>
      </w:r>
    </w:p>
    <w:p w14:paraId="18B193E6" w14:textId="05FA220A" w:rsidR="00000190" w:rsidRPr="0014082C" w:rsidRDefault="00000190" w:rsidP="00000190">
      <w:pPr>
        <w:contextualSpacing/>
        <w:rPr>
          <w:sz w:val="22"/>
          <w:szCs w:val="22"/>
        </w:rPr>
      </w:pPr>
      <w:r w:rsidRPr="0014082C">
        <w:rPr>
          <w:sz w:val="22"/>
          <w:szCs w:val="22"/>
        </w:rPr>
        <w:t>Форма обучения:</w:t>
      </w:r>
      <w:r w:rsidR="0014082C">
        <w:rPr>
          <w:sz w:val="22"/>
          <w:szCs w:val="22"/>
        </w:rPr>
        <w:t xml:space="preserve"> </w:t>
      </w:r>
      <w:r w:rsidRPr="0014082C">
        <w:rPr>
          <w:sz w:val="22"/>
          <w:szCs w:val="22"/>
        </w:rPr>
        <w:t>Очная</w:t>
      </w:r>
    </w:p>
    <w:p w14:paraId="6F838EE2" w14:textId="3CF403E0" w:rsidR="00000190" w:rsidRPr="0014082C" w:rsidRDefault="00000190" w:rsidP="00000190">
      <w:pPr>
        <w:contextualSpacing/>
        <w:rPr>
          <w:sz w:val="22"/>
          <w:szCs w:val="22"/>
        </w:rPr>
      </w:pPr>
      <w:r w:rsidRPr="0014082C">
        <w:rPr>
          <w:sz w:val="22"/>
          <w:szCs w:val="22"/>
        </w:rPr>
        <w:t>Семестр/модуль:</w:t>
      </w:r>
      <w:r w:rsidR="0014082C">
        <w:rPr>
          <w:sz w:val="22"/>
          <w:szCs w:val="22"/>
        </w:rPr>
        <w:t xml:space="preserve"> </w:t>
      </w:r>
      <w:r w:rsidRPr="0014082C">
        <w:rPr>
          <w:sz w:val="22"/>
          <w:szCs w:val="22"/>
        </w:rPr>
        <w:t xml:space="preserve">2          </w:t>
      </w:r>
    </w:p>
    <w:p w14:paraId="250D5403" w14:textId="77777777" w:rsidR="00000190" w:rsidRPr="0014082C" w:rsidRDefault="00000190" w:rsidP="00000190">
      <w:pPr>
        <w:contextualSpacing/>
        <w:rPr>
          <w:b/>
          <w:color w:val="000000"/>
          <w:sz w:val="22"/>
          <w:szCs w:val="22"/>
        </w:rPr>
      </w:pPr>
      <w:r w:rsidRPr="0014082C">
        <w:rPr>
          <w:sz w:val="22"/>
          <w:szCs w:val="22"/>
        </w:rPr>
        <w:t>Направление:</w:t>
      </w:r>
      <w:r w:rsidRPr="0014082C">
        <w:rPr>
          <w:b/>
          <w:color w:val="C00000"/>
          <w:sz w:val="22"/>
          <w:szCs w:val="22"/>
        </w:rPr>
        <w:t xml:space="preserve">         </w:t>
      </w:r>
      <w:r w:rsidRPr="0014082C">
        <w:rPr>
          <w:color w:val="000000"/>
          <w:sz w:val="22"/>
          <w:szCs w:val="22"/>
        </w:rPr>
        <w:t>Экономика</w:t>
      </w:r>
    </w:p>
    <w:p w14:paraId="0B5CBDC0" w14:textId="2CF9F935" w:rsidR="00000190" w:rsidRPr="0014082C" w:rsidRDefault="00000190" w:rsidP="00000190">
      <w:pPr>
        <w:contextualSpacing/>
        <w:rPr>
          <w:sz w:val="22"/>
          <w:szCs w:val="22"/>
        </w:rPr>
      </w:pPr>
      <w:r w:rsidRPr="0014082C">
        <w:rPr>
          <w:sz w:val="22"/>
          <w:szCs w:val="22"/>
        </w:rPr>
        <w:t xml:space="preserve">Профиль: </w:t>
      </w:r>
    </w:p>
    <w:p w14:paraId="7FE82D3D" w14:textId="7F95B2D1" w:rsidR="00000190" w:rsidRPr="0014082C" w:rsidRDefault="00000190" w:rsidP="00000190">
      <w:pPr>
        <w:rPr>
          <w:b/>
          <w:sz w:val="22"/>
          <w:szCs w:val="22"/>
        </w:rPr>
      </w:pPr>
      <w:r w:rsidRPr="0014082C">
        <w:rPr>
          <w:b/>
          <w:sz w:val="22"/>
          <w:szCs w:val="22"/>
        </w:rPr>
        <w:t>Группа</w:t>
      </w:r>
      <w:r w:rsidR="0014082C">
        <w:rPr>
          <w:b/>
          <w:sz w:val="22"/>
          <w:szCs w:val="22"/>
        </w:rPr>
        <w:t>:</w:t>
      </w:r>
    </w:p>
    <w:p w14:paraId="091C69BC" w14:textId="77777777" w:rsidR="00000190" w:rsidRPr="0014082C" w:rsidRDefault="00000190" w:rsidP="00000190">
      <w:pPr>
        <w:jc w:val="center"/>
        <w:rPr>
          <w:b/>
          <w:sz w:val="22"/>
          <w:szCs w:val="22"/>
        </w:rPr>
      </w:pPr>
      <w:r w:rsidRPr="0014082C">
        <w:rPr>
          <w:b/>
          <w:sz w:val="22"/>
          <w:szCs w:val="22"/>
        </w:rPr>
        <w:t>ЭКЗАМЕНАЦИОННЫЙ БИЛЕТ № ____</w:t>
      </w:r>
    </w:p>
    <w:tbl>
      <w:tblPr>
        <w:tblW w:w="5000" w:type="pct"/>
        <w:tblInd w:w="-63" w:type="dxa"/>
        <w:tblBorders>
          <w:right w:val="single" w:sz="4" w:space="0" w:color="auto"/>
        </w:tblBorders>
        <w:tblLayout w:type="fixed"/>
        <w:tblLook w:val="04A0" w:firstRow="1" w:lastRow="0" w:firstColumn="1" w:lastColumn="0" w:noHBand="0" w:noVBand="1"/>
      </w:tblPr>
      <w:tblGrid>
        <w:gridCol w:w="9344"/>
      </w:tblGrid>
      <w:tr w:rsidR="00000190" w:rsidRPr="00F740D0" w14:paraId="192034B8" w14:textId="77777777" w:rsidTr="009004EA">
        <w:trPr>
          <w:trHeight w:val="367"/>
        </w:trPr>
        <w:tc>
          <w:tcPr>
            <w:tcW w:w="5000" w:type="pct"/>
            <w:shd w:val="clear" w:color="auto" w:fill="auto"/>
          </w:tcPr>
          <w:p w14:paraId="22110C6B" w14:textId="77777777" w:rsidR="00000190" w:rsidRPr="00903CE3" w:rsidRDefault="00000190" w:rsidP="006264A3">
            <w:pPr>
              <w:spacing w:line="100" w:lineRule="atLeast"/>
              <w:jc w:val="center"/>
              <w:rPr>
                <w:b/>
                <w:sz w:val="22"/>
                <w:szCs w:val="22"/>
                <w:highlight w:val="yellow"/>
              </w:rPr>
            </w:pPr>
          </w:p>
          <w:tbl>
            <w:tblPr>
              <w:tblW w:w="9464" w:type="dxa"/>
              <w:tblLayout w:type="fixed"/>
              <w:tblLook w:val="0000" w:firstRow="0" w:lastRow="0" w:firstColumn="0" w:lastColumn="0" w:noHBand="0" w:noVBand="0"/>
            </w:tblPr>
            <w:tblGrid>
              <w:gridCol w:w="674"/>
              <w:gridCol w:w="7748"/>
              <w:gridCol w:w="1042"/>
            </w:tblGrid>
            <w:tr w:rsidR="00000190" w:rsidRPr="00903CE3" w14:paraId="78FAC4F9" w14:textId="77777777" w:rsidTr="006264A3">
              <w:tc>
                <w:tcPr>
                  <w:tcW w:w="674" w:type="dxa"/>
                  <w:tcBorders>
                    <w:top w:val="single" w:sz="4" w:space="0" w:color="000000"/>
                    <w:left w:val="single" w:sz="4" w:space="0" w:color="000000"/>
                    <w:bottom w:val="single" w:sz="4" w:space="0" w:color="000000"/>
                    <w:right w:val="single" w:sz="4" w:space="0" w:color="000000"/>
                  </w:tcBorders>
                  <w:shd w:val="clear" w:color="auto" w:fill="auto"/>
                </w:tcPr>
                <w:p w14:paraId="0316246A" w14:textId="50F620F5" w:rsidR="00000190" w:rsidRPr="0014082C" w:rsidRDefault="00000190" w:rsidP="006264A3">
                  <w:pPr>
                    <w:spacing w:line="100" w:lineRule="atLeast"/>
                    <w:rPr>
                      <w:i/>
                      <w:sz w:val="22"/>
                      <w:szCs w:val="22"/>
                    </w:rPr>
                  </w:pPr>
                  <w:r w:rsidRPr="0014082C">
                    <w:rPr>
                      <w:i/>
                      <w:sz w:val="22"/>
                      <w:szCs w:val="22"/>
                    </w:rPr>
                    <w:t>№</w:t>
                  </w:r>
                </w:p>
              </w:tc>
              <w:tc>
                <w:tcPr>
                  <w:tcW w:w="7748" w:type="dxa"/>
                  <w:tcBorders>
                    <w:top w:val="single" w:sz="4" w:space="0" w:color="000000"/>
                    <w:left w:val="single" w:sz="4" w:space="0" w:color="000000"/>
                    <w:bottom w:val="single" w:sz="4" w:space="0" w:color="000000"/>
                    <w:right w:val="single" w:sz="4" w:space="0" w:color="000000"/>
                  </w:tcBorders>
                  <w:shd w:val="clear" w:color="auto" w:fill="auto"/>
                </w:tcPr>
                <w:p w14:paraId="037FAB30" w14:textId="77777777" w:rsidR="00000190" w:rsidRPr="0014082C" w:rsidRDefault="00000190" w:rsidP="006264A3">
                  <w:pPr>
                    <w:spacing w:line="100" w:lineRule="atLeast"/>
                    <w:rPr>
                      <w:i/>
                      <w:sz w:val="22"/>
                      <w:szCs w:val="22"/>
                    </w:rPr>
                  </w:pPr>
                  <w:r w:rsidRPr="0014082C">
                    <w:rPr>
                      <w:i/>
                      <w:sz w:val="22"/>
                      <w:szCs w:val="22"/>
                    </w:rPr>
                    <w:t>Содержание вопроса</w:t>
                  </w:r>
                </w:p>
              </w:tc>
              <w:tc>
                <w:tcPr>
                  <w:tcW w:w="1042" w:type="dxa"/>
                  <w:tcBorders>
                    <w:top w:val="single" w:sz="4" w:space="0" w:color="000000"/>
                    <w:left w:val="single" w:sz="4" w:space="0" w:color="000000"/>
                    <w:bottom w:val="single" w:sz="4" w:space="0" w:color="000000"/>
                    <w:right w:val="single" w:sz="4" w:space="0" w:color="000000"/>
                  </w:tcBorders>
                  <w:shd w:val="clear" w:color="auto" w:fill="auto"/>
                </w:tcPr>
                <w:p w14:paraId="53D6F827" w14:textId="77777777" w:rsidR="00000190" w:rsidRPr="0014082C" w:rsidRDefault="00000190" w:rsidP="006264A3">
                  <w:pPr>
                    <w:spacing w:line="100" w:lineRule="atLeast"/>
                    <w:rPr>
                      <w:sz w:val="22"/>
                      <w:szCs w:val="22"/>
                    </w:rPr>
                  </w:pPr>
                  <w:r w:rsidRPr="0014082C">
                    <w:rPr>
                      <w:i/>
                      <w:sz w:val="22"/>
                      <w:szCs w:val="22"/>
                    </w:rPr>
                    <w:t xml:space="preserve">Баллы </w:t>
                  </w:r>
                </w:p>
              </w:tc>
            </w:tr>
            <w:tr w:rsidR="00000190" w:rsidRPr="00903CE3" w14:paraId="1DB75B81" w14:textId="77777777" w:rsidTr="006264A3">
              <w:trPr>
                <w:trHeight w:val="695"/>
              </w:trPr>
              <w:tc>
                <w:tcPr>
                  <w:tcW w:w="674" w:type="dxa"/>
                  <w:tcBorders>
                    <w:top w:val="single" w:sz="4" w:space="0" w:color="000000"/>
                    <w:left w:val="single" w:sz="4" w:space="0" w:color="000000"/>
                    <w:bottom w:val="single" w:sz="4" w:space="0" w:color="000000"/>
                    <w:right w:val="single" w:sz="4" w:space="0" w:color="000000"/>
                  </w:tcBorders>
                  <w:shd w:val="clear" w:color="auto" w:fill="auto"/>
                </w:tcPr>
                <w:p w14:paraId="47638D0D" w14:textId="77777777" w:rsidR="00000190" w:rsidRPr="0014082C" w:rsidRDefault="00000190" w:rsidP="006264A3">
                  <w:pPr>
                    <w:spacing w:line="100" w:lineRule="atLeast"/>
                    <w:rPr>
                      <w:sz w:val="22"/>
                      <w:szCs w:val="22"/>
                    </w:rPr>
                  </w:pPr>
                  <w:r w:rsidRPr="0014082C">
                    <w:rPr>
                      <w:sz w:val="22"/>
                      <w:szCs w:val="22"/>
                    </w:rPr>
                    <w:t>1.</w:t>
                  </w:r>
                </w:p>
              </w:tc>
              <w:tc>
                <w:tcPr>
                  <w:tcW w:w="7748" w:type="dxa"/>
                  <w:tcBorders>
                    <w:top w:val="single" w:sz="4" w:space="0" w:color="000000"/>
                    <w:left w:val="single" w:sz="4" w:space="0" w:color="000000"/>
                    <w:bottom w:val="single" w:sz="4" w:space="0" w:color="000000"/>
                    <w:right w:val="single" w:sz="4" w:space="0" w:color="000000"/>
                  </w:tcBorders>
                  <w:shd w:val="clear" w:color="auto" w:fill="auto"/>
                </w:tcPr>
                <w:p w14:paraId="51270AA8" w14:textId="1028F22E" w:rsidR="00000190" w:rsidRPr="0014082C" w:rsidRDefault="0014082C" w:rsidP="006264A3">
                  <w:pPr>
                    <w:pStyle w:val="aff0"/>
                    <w:spacing w:after="0"/>
                    <w:jc w:val="both"/>
                    <w:rPr>
                      <w:sz w:val="22"/>
                      <w:szCs w:val="22"/>
                    </w:rPr>
                  </w:pPr>
                  <w:r w:rsidRPr="0014082C">
                    <w:rPr>
                      <w:sz w:val="22"/>
                      <w:szCs w:val="22"/>
                    </w:rPr>
                    <w:t>Экономические законы: сущность, содержание, объективный характер.</w:t>
                  </w:r>
                </w:p>
              </w:tc>
              <w:tc>
                <w:tcPr>
                  <w:tcW w:w="1042" w:type="dxa"/>
                  <w:tcBorders>
                    <w:top w:val="single" w:sz="4" w:space="0" w:color="000000"/>
                    <w:left w:val="single" w:sz="4" w:space="0" w:color="000000"/>
                    <w:bottom w:val="single" w:sz="4" w:space="0" w:color="000000"/>
                    <w:right w:val="single" w:sz="4" w:space="0" w:color="000000"/>
                  </w:tcBorders>
                  <w:shd w:val="clear" w:color="auto" w:fill="auto"/>
                </w:tcPr>
                <w:p w14:paraId="61D0AE30" w14:textId="77777777" w:rsidR="00000190" w:rsidRPr="0014082C" w:rsidRDefault="00000190" w:rsidP="0014082C">
                  <w:pPr>
                    <w:spacing w:line="100" w:lineRule="atLeast"/>
                    <w:jc w:val="center"/>
                    <w:rPr>
                      <w:sz w:val="22"/>
                      <w:szCs w:val="22"/>
                    </w:rPr>
                  </w:pPr>
                  <w:r w:rsidRPr="0014082C">
                    <w:rPr>
                      <w:sz w:val="22"/>
                      <w:szCs w:val="22"/>
                    </w:rPr>
                    <w:t>15</w:t>
                  </w:r>
                </w:p>
              </w:tc>
            </w:tr>
            <w:tr w:rsidR="00000190" w:rsidRPr="00903CE3" w14:paraId="227A9DD0" w14:textId="77777777" w:rsidTr="006264A3">
              <w:tc>
                <w:tcPr>
                  <w:tcW w:w="674" w:type="dxa"/>
                  <w:tcBorders>
                    <w:top w:val="single" w:sz="4" w:space="0" w:color="000000"/>
                    <w:left w:val="single" w:sz="4" w:space="0" w:color="000000"/>
                    <w:bottom w:val="single" w:sz="4" w:space="0" w:color="000000"/>
                    <w:right w:val="single" w:sz="4" w:space="0" w:color="000000"/>
                  </w:tcBorders>
                  <w:shd w:val="clear" w:color="auto" w:fill="auto"/>
                </w:tcPr>
                <w:p w14:paraId="1E3E2534" w14:textId="77777777" w:rsidR="00000190" w:rsidRPr="0014082C" w:rsidRDefault="00000190" w:rsidP="006264A3">
                  <w:pPr>
                    <w:spacing w:line="100" w:lineRule="atLeast"/>
                    <w:rPr>
                      <w:sz w:val="22"/>
                      <w:szCs w:val="22"/>
                    </w:rPr>
                  </w:pPr>
                  <w:r w:rsidRPr="0014082C">
                    <w:rPr>
                      <w:sz w:val="22"/>
                      <w:szCs w:val="22"/>
                    </w:rPr>
                    <w:t>2.</w:t>
                  </w:r>
                </w:p>
              </w:tc>
              <w:tc>
                <w:tcPr>
                  <w:tcW w:w="7748" w:type="dxa"/>
                  <w:tcBorders>
                    <w:top w:val="single" w:sz="4" w:space="0" w:color="000000"/>
                    <w:left w:val="single" w:sz="4" w:space="0" w:color="000000"/>
                    <w:bottom w:val="single" w:sz="4" w:space="0" w:color="000000"/>
                    <w:right w:val="single" w:sz="4" w:space="0" w:color="000000"/>
                  </w:tcBorders>
                  <w:shd w:val="clear" w:color="auto" w:fill="auto"/>
                </w:tcPr>
                <w:p w14:paraId="5125FE5A" w14:textId="6D03AC3E" w:rsidR="00000190" w:rsidRPr="0014082C" w:rsidRDefault="0014082C" w:rsidP="006264A3">
                  <w:pPr>
                    <w:pStyle w:val="afe"/>
                    <w:ind w:left="0"/>
                    <w:jc w:val="both"/>
                    <w:rPr>
                      <w:rFonts w:eastAsia="Calibri" w:cs="Calibri"/>
                      <w:sz w:val="22"/>
                      <w:szCs w:val="22"/>
                      <w:lang w:eastAsia="en-US"/>
                    </w:rPr>
                  </w:pPr>
                  <w:r w:rsidRPr="0014082C">
                    <w:rPr>
                      <w:rFonts w:eastAsia="Calibri" w:cs="Calibri"/>
                      <w:sz w:val="22"/>
                      <w:szCs w:val="22"/>
                      <w:lang w:eastAsia="en-US"/>
                    </w:rPr>
                    <w:t>Основные этапы приватизации в Российской Федерации и их последствия.</w:t>
                  </w:r>
                </w:p>
              </w:tc>
              <w:tc>
                <w:tcPr>
                  <w:tcW w:w="1042" w:type="dxa"/>
                  <w:tcBorders>
                    <w:top w:val="single" w:sz="4" w:space="0" w:color="000000"/>
                    <w:left w:val="single" w:sz="4" w:space="0" w:color="000000"/>
                    <w:bottom w:val="single" w:sz="4" w:space="0" w:color="000000"/>
                    <w:right w:val="single" w:sz="4" w:space="0" w:color="000000"/>
                  </w:tcBorders>
                  <w:shd w:val="clear" w:color="auto" w:fill="auto"/>
                </w:tcPr>
                <w:p w14:paraId="399BA0F5" w14:textId="77777777" w:rsidR="00000190" w:rsidRPr="0014082C" w:rsidRDefault="00000190" w:rsidP="0014082C">
                  <w:pPr>
                    <w:spacing w:line="100" w:lineRule="atLeast"/>
                    <w:jc w:val="center"/>
                    <w:rPr>
                      <w:sz w:val="22"/>
                      <w:szCs w:val="22"/>
                    </w:rPr>
                  </w:pPr>
                  <w:r w:rsidRPr="0014082C">
                    <w:rPr>
                      <w:sz w:val="22"/>
                      <w:szCs w:val="22"/>
                    </w:rPr>
                    <w:t>15</w:t>
                  </w:r>
                </w:p>
              </w:tc>
            </w:tr>
            <w:tr w:rsidR="00000190" w:rsidRPr="00903CE3" w14:paraId="22DAE4C4" w14:textId="77777777" w:rsidTr="006264A3">
              <w:trPr>
                <w:trHeight w:val="416"/>
              </w:trPr>
              <w:tc>
                <w:tcPr>
                  <w:tcW w:w="674" w:type="dxa"/>
                  <w:tcBorders>
                    <w:top w:val="single" w:sz="4" w:space="0" w:color="000000"/>
                    <w:left w:val="single" w:sz="4" w:space="0" w:color="000000"/>
                    <w:bottom w:val="single" w:sz="4" w:space="0" w:color="000000"/>
                    <w:right w:val="single" w:sz="4" w:space="0" w:color="000000"/>
                  </w:tcBorders>
                  <w:shd w:val="clear" w:color="auto" w:fill="auto"/>
                </w:tcPr>
                <w:p w14:paraId="550500FD" w14:textId="77777777" w:rsidR="00000190" w:rsidRPr="0014082C" w:rsidRDefault="00000190" w:rsidP="006264A3">
                  <w:pPr>
                    <w:spacing w:line="100" w:lineRule="atLeast"/>
                    <w:rPr>
                      <w:sz w:val="22"/>
                      <w:szCs w:val="22"/>
                    </w:rPr>
                  </w:pPr>
                  <w:r w:rsidRPr="0014082C">
                    <w:rPr>
                      <w:sz w:val="22"/>
                      <w:szCs w:val="22"/>
                    </w:rPr>
                    <w:t>3.</w:t>
                  </w:r>
                </w:p>
              </w:tc>
              <w:tc>
                <w:tcPr>
                  <w:tcW w:w="7748" w:type="dxa"/>
                  <w:tcBorders>
                    <w:top w:val="single" w:sz="4" w:space="0" w:color="000000"/>
                    <w:left w:val="single" w:sz="4" w:space="0" w:color="000000"/>
                    <w:bottom w:val="single" w:sz="4" w:space="0" w:color="000000"/>
                    <w:right w:val="single" w:sz="4" w:space="0" w:color="000000"/>
                  </w:tcBorders>
                  <w:shd w:val="clear" w:color="auto" w:fill="auto"/>
                </w:tcPr>
                <w:p w14:paraId="3C03CE3D" w14:textId="77777777" w:rsidR="00000190" w:rsidRPr="0014082C" w:rsidRDefault="00000190" w:rsidP="006264A3">
                  <w:pPr>
                    <w:autoSpaceDE w:val="0"/>
                    <w:autoSpaceDN w:val="0"/>
                    <w:adjustRightInd w:val="0"/>
                    <w:ind w:left="35"/>
                    <w:jc w:val="both"/>
                    <w:rPr>
                      <w:sz w:val="22"/>
                      <w:szCs w:val="22"/>
                    </w:rPr>
                  </w:pPr>
                  <w:r w:rsidRPr="0014082C">
                    <w:rPr>
                      <w:sz w:val="22"/>
                      <w:szCs w:val="22"/>
                    </w:rPr>
                    <w:t>Напишите ответ.</w:t>
                  </w:r>
                </w:p>
                <w:p w14:paraId="790BDC50" w14:textId="639136B3" w:rsidR="00000190" w:rsidRPr="0014082C" w:rsidRDefault="0014082C" w:rsidP="0080218D">
                  <w:pPr>
                    <w:autoSpaceDE w:val="0"/>
                    <w:autoSpaceDN w:val="0"/>
                    <w:adjustRightInd w:val="0"/>
                    <w:ind w:left="35"/>
                    <w:jc w:val="both"/>
                    <w:rPr>
                      <w:sz w:val="22"/>
                      <w:szCs w:val="22"/>
                    </w:rPr>
                  </w:pPr>
                  <w:r>
                    <w:rPr>
                      <w:sz w:val="22"/>
                      <w:szCs w:val="22"/>
                    </w:rPr>
                    <w:t xml:space="preserve">1. </w:t>
                  </w:r>
                  <w:r w:rsidR="00000190" w:rsidRPr="0014082C">
                    <w:rPr>
                      <w:sz w:val="22"/>
                      <w:szCs w:val="22"/>
                    </w:rPr>
                    <w:t>Формула дисконтирования: ___________________________.</w:t>
                  </w:r>
                </w:p>
                <w:p w14:paraId="570FE751" w14:textId="0066B54D" w:rsidR="00000190" w:rsidRPr="0014082C" w:rsidRDefault="0014082C" w:rsidP="0080218D">
                  <w:pPr>
                    <w:autoSpaceDE w:val="0"/>
                    <w:autoSpaceDN w:val="0"/>
                    <w:adjustRightInd w:val="0"/>
                    <w:ind w:left="35"/>
                    <w:jc w:val="both"/>
                    <w:rPr>
                      <w:sz w:val="22"/>
                      <w:szCs w:val="22"/>
                    </w:rPr>
                  </w:pPr>
                  <w:r>
                    <w:rPr>
                      <w:sz w:val="22"/>
                      <w:szCs w:val="22"/>
                    </w:rPr>
                    <w:t xml:space="preserve">2. </w:t>
                  </w:r>
                  <w:r w:rsidR="00000190" w:rsidRPr="0014082C">
                    <w:rPr>
                      <w:sz w:val="22"/>
                      <w:szCs w:val="22"/>
                    </w:rPr>
                    <w:t>Монополия со стороны покупателя - __________________________.</w:t>
                  </w:r>
                </w:p>
                <w:p w14:paraId="1829EAD1" w14:textId="5D221CFF" w:rsidR="00000190" w:rsidRPr="0014082C" w:rsidRDefault="0014082C" w:rsidP="0080218D">
                  <w:pPr>
                    <w:autoSpaceDE w:val="0"/>
                    <w:autoSpaceDN w:val="0"/>
                    <w:adjustRightInd w:val="0"/>
                    <w:ind w:left="35"/>
                    <w:jc w:val="both"/>
                    <w:rPr>
                      <w:sz w:val="22"/>
                      <w:szCs w:val="22"/>
                    </w:rPr>
                  </w:pPr>
                  <w:r>
                    <w:rPr>
                      <w:sz w:val="22"/>
                      <w:szCs w:val="22"/>
                    </w:rPr>
                    <w:t xml:space="preserve">3. </w:t>
                  </w:r>
                  <w:r w:rsidR="00000190" w:rsidRPr="0014082C">
                    <w:rPr>
                      <w:sz w:val="22"/>
                      <w:szCs w:val="22"/>
                    </w:rPr>
                    <w:t>__________ ________ - это общая плата за пользование землей, выплачиваемая арендатором землевладельцу, она включает в себя земельную ренту, амортизацию основного капитала землевладельца, процент за использование физического капитала землевладельца.</w:t>
                  </w:r>
                </w:p>
                <w:p w14:paraId="1B2205FB" w14:textId="43186AA6" w:rsidR="00000190" w:rsidRPr="0014082C" w:rsidRDefault="0014082C" w:rsidP="0080218D">
                  <w:pPr>
                    <w:autoSpaceDE w:val="0"/>
                    <w:autoSpaceDN w:val="0"/>
                    <w:adjustRightInd w:val="0"/>
                    <w:ind w:left="35"/>
                    <w:jc w:val="both"/>
                    <w:rPr>
                      <w:sz w:val="22"/>
                      <w:szCs w:val="22"/>
                    </w:rPr>
                  </w:pPr>
                  <w:r>
                    <w:rPr>
                      <w:sz w:val="22"/>
                      <w:szCs w:val="22"/>
                    </w:rPr>
                    <w:t xml:space="preserve">4. </w:t>
                  </w:r>
                  <w:r w:rsidR="00000190" w:rsidRPr="0014082C">
                    <w:rPr>
                      <w:sz w:val="22"/>
                      <w:szCs w:val="22"/>
                    </w:rPr>
                    <w:t>Равновесие, складывающееся на отдельном рынке - ____________  ______________.</w:t>
                  </w:r>
                </w:p>
                <w:p w14:paraId="034C2E8D" w14:textId="5AFB7E25" w:rsidR="00000190" w:rsidRPr="0014082C" w:rsidRDefault="0014082C" w:rsidP="0080218D">
                  <w:pPr>
                    <w:autoSpaceDE w:val="0"/>
                    <w:autoSpaceDN w:val="0"/>
                    <w:adjustRightInd w:val="0"/>
                    <w:ind w:left="35"/>
                    <w:jc w:val="both"/>
                    <w:rPr>
                      <w:sz w:val="22"/>
                      <w:szCs w:val="22"/>
                    </w:rPr>
                  </w:pPr>
                  <w:r>
                    <w:rPr>
                      <w:sz w:val="22"/>
                      <w:szCs w:val="22"/>
                    </w:rPr>
                    <w:t xml:space="preserve">5. </w:t>
                  </w:r>
                  <w:r w:rsidR="00000190" w:rsidRPr="0014082C">
                    <w:rPr>
                      <w:sz w:val="22"/>
                      <w:szCs w:val="22"/>
                    </w:rPr>
                    <w:t>Кривая, объединяющая множество возможных эффективных вариантов распределения двух экономических благ между двумя потребителями - _____________________.</w:t>
                  </w:r>
                </w:p>
              </w:tc>
              <w:tc>
                <w:tcPr>
                  <w:tcW w:w="1042" w:type="dxa"/>
                  <w:tcBorders>
                    <w:top w:val="single" w:sz="4" w:space="0" w:color="000000"/>
                    <w:left w:val="single" w:sz="4" w:space="0" w:color="000000"/>
                    <w:bottom w:val="single" w:sz="4" w:space="0" w:color="000000"/>
                    <w:right w:val="single" w:sz="4" w:space="0" w:color="000000"/>
                  </w:tcBorders>
                  <w:shd w:val="clear" w:color="auto" w:fill="auto"/>
                </w:tcPr>
                <w:p w14:paraId="1CA28BD3" w14:textId="77777777" w:rsidR="00000190" w:rsidRPr="0014082C" w:rsidRDefault="00000190" w:rsidP="0014082C">
                  <w:pPr>
                    <w:spacing w:line="100" w:lineRule="atLeast"/>
                    <w:jc w:val="center"/>
                    <w:rPr>
                      <w:sz w:val="22"/>
                      <w:szCs w:val="22"/>
                    </w:rPr>
                  </w:pPr>
                  <w:r w:rsidRPr="0014082C">
                    <w:rPr>
                      <w:sz w:val="22"/>
                      <w:szCs w:val="22"/>
                    </w:rPr>
                    <w:t>15</w:t>
                  </w:r>
                </w:p>
              </w:tc>
            </w:tr>
            <w:tr w:rsidR="00000190" w:rsidRPr="00F740D0" w14:paraId="28DDEA91" w14:textId="77777777" w:rsidTr="006264A3">
              <w:trPr>
                <w:trHeight w:val="617"/>
              </w:trPr>
              <w:tc>
                <w:tcPr>
                  <w:tcW w:w="674" w:type="dxa"/>
                  <w:tcBorders>
                    <w:top w:val="single" w:sz="4" w:space="0" w:color="000000"/>
                    <w:left w:val="single" w:sz="4" w:space="0" w:color="000000"/>
                    <w:bottom w:val="single" w:sz="4" w:space="0" w:color="000000"/>
                    <w:right w:val="single" w:sz="4" w:space="0" w:color="000000"/>
                  </w:tcBorders>
                  <w:shd w:val="clear" w:color="auto" w:fill="auto"/>
                </w:tcPr>
                <w:p w14:paraId="4286E5C8" w14:textId="77777777" w:rsidR="00000190" w:rsidRPr="0014082C" w:rsidRDefault="00000190" w:rsidP="006264A3">
                  <w:pPr>
                    <w:spacing w:line="100" w:lineRule="atLeast"/>
                    <w:rPr>
                      <w:sz w:val="22"/>
                      <w:szCs w:val="22"/>
                    </w:rPr>
                  </w:pPr>
                  <w:r w:rsidRPr="0014082C">
                    <w:rPr>
                      <w:sz w:val="22"/>
                      <w:szCs w:val="22"/>
                    </w:rPr>
                    <w:t>4.</w:t>
                  </w:r>
                </w:p>
              </w:tc>
              <w:tc>
                <w:tcPr>
                  <w:tcW w:w="7748" w:type="dxa"/>
                  <w:tcBorders>
                    <w:top w:val="single" w:sz="4" w:space="0" w:color="000000"/>
                    <w:left w:val="single" w:sz="4" w:space="0" w:color="000000"/>
                    <w:bottom w:val="single" w:sz="4" w:space="0" w:color="000000"/>
                    <w:right w:val="single" w:sz="4" w:space="0" w:color="000000"/>
                  </w:tcBorders>
                  <w:shd w:val="clear" w:color="auto" w:fill="auto"/>
                </w:tcPr>
                <w:p w14:paraId="4C29F46F" w14:textId="77777777" w:rsidR="00000190" w:rsidRPr="0014082C" w:rsidRDefault="00000190" w:rsidP="006264A3">
                  <w:pPr>
                    <w:jc w:val="both"/>
                    <w:rPr>
                      <w:sz w:val="22"/>
                      <w:szCs w:val="22"/>
                    </w:rPr>
                  </w:pPr>
                  <w:r w:rsidRPr="0014082C">
                    <w:rPr>
                      <w:sz w:val="22"/>
                      <w:szCs w:val="22"/>
                    </w:rPr>
                    <w:t xml:space="preserve">Спрос фирмы - монополиста описывается уравнением </w:t>
                  </w:r>
                  <w:r w:rsidRPr="0014082C">
                    <w:rPr>
                      <w:sz w:val="22"/>
                      <w:szCs w:val="22"/>
                      <w:lang w:val="en-US"/>
                    </w:rPr>
                    <w:t>Qd</w:t>
                  </w:r>
                  <w:r w:rsidRPr="0014082C">
                    <w:rPr>
                      <w:sz w:val="22"/>
                      <w:szCs w:val="22"/>
                    </w:rPr>
                    <w:t>=50-</w:t>
                  </w:r>
                  <w:r w:rsidRPr="0014082C">
                    <w:rPr>
                      <w:sz w:val="22"/>
                      <w:szCs w:val="22"/>
                      <w:lang w:val="en-US"/>
                    </w:rPr>
                    <w:t>P</w:t>
                  </w:r>
                  <w:r w:rsidRPr="0014082C">
                    <w:rPr>
                      <w:sz w:val="22"/>
                      <w:szCs w:val="22"/>
                    </w:rPr>
                    <w:t xml:space="preserve">. Общие средние издержки </w:t>
                  </w:r>
                  <w:r w:rsidRPr="0014082C">
                    <w:rPr>
                      <w:sz w:val="22"/>
                      <w:szCs w:val="22"/>
                      <w:lang w:val="en-US"/>
                    </w:rPr>
                    <w:t>ATC</w:t>
                  </w:r>
                  <w:r w:rsidRPr="0014082C">
                    <w:rPr>
                      <w:sz w:val="22"/>
                      <w:szCs w:val="22"/>
                    </w:rPr>
                    <w:t>=4</w:t>
                  </w:r>
                  <w:r w:rsidRPr="0014082C">
                    <w:rPr>
                      <w:sz w:val="22"/>
                      <w:szCs w:val="22"/>
                      <w:lang w:val="en-US"/>
                    </w:rPr>
                    <w:t>Q</w:t>
                  </w:r>
                  <w:r w:rsidRPr="0014082C">
                    <w:rPr>
                      <w:sz w:val="22"/>
                      <w:szCs w:val="22"/>
                    </w:rPr>
                    <w:t xml:space="preserve">-10 Определите размер прибыли фирмы. </w:t>
                  </w:r>
                </w:p>
              </w:tc>
              <w:tc>
                <w:tcPr>
                  <w:tcW w:w="1042" w:type="dxa"/>
                  <w:tcBorders>
                    <w:top w:val="single" w:sz="4" w:space="0" w:color="000000"/>
                    <w:left w:val="single" w:sz="4" w:space="0" w:color="000000"/>
                    <w:bottom w:val="single" w:sz="4" w:space="0" w:color="000000"/>
                    <w:right w:val="single" w:sz="4" w:space="0" w:color="000000"/>
                  </w:tcBorders>
                  <w:shd w:val="clear" w:color="auto" w:fill="auto"/>
                </w:tcPr>
                <w:p w14:paraId="00932ACF" w14:textId="77777777" w:rsidR="00000190" w:rsidRPr="0014082C" w:rsidRDefault="00000190" w:rsidP="0014082C">
                  <w:pPr>
                    <w:spacing w:line="100" w:lineRule="atLeast"/>
                    <w:jc w:val="center"/>
                    <w:rPr>
                      <w:sz w:val="22"/>
                      <w:szCs w:val="22"/>
                    </w:rPr>
                  </w:pPr>
                  <w:r w:rsidRPr="0014082C">
                    <w:rPr>
                      <w:sz w:val="22"/>
                      <w:szCs w:val="22"/>
                    </w:rPr>
                    <w:t>15</w:t>
                  </w:r>
                </w:p>
              </w:tc>
            </w:tr>
          </w:tbl>
          <w:p w14:paraId="647C8C53" w14:textId="77777777" w:rsidR="00000190" w:rsidRPr="00F740D0" w:rsidRDefault="00000190" w:rsidP="006264A3">
            <w:pPr>
              <w:rPr>
                <w:b/>
                <w:sz w:val="22"/>
                <w:szCs w:val="22"/>
              </w:rPr>
            </w:pPr>
          </w:p>
        </w:tc>
      </w:tr>
    </w:tbl>
    <w:p w14:paraId="03932980" w14:textId="77777777" w:rsidR="00F740D0" w:rsidRDefault="00F740D0" w:rsidP="00293816">
      <w:pPr>
        <w:tabs>
          <w:tab w:val="left" w:pos="851"/>
        </w:tabs>
        <w:ind w:right="-110"/>
        <w:jc w:val="both"/>
        <w:rPr>
          <w:sz w:val="28"/>
          <w:szCs w:val="28"/>
        </w:rPr>
      </w:pPr>
    </w:p>
    <w:p w14:paraId="1BDC549F" w14:textId="77777777" w:rsidR="00C5585F" w:rsidRDefault="00C5585F" w:rsidP="00146858">
      <w:pPr>
        <w:tabs>
          <w:tab w:val="left" w:pos="993"/>
          <w:tab w:val="left" w:pos="1276"/>
        </w:tabs>
        <w:spacing w:line="276" w:lineRule="auto"/>
        <w:jc w:val="right"/>
        <w:rPr>
          <w:b/>
          <w:color w:val="000000"/>
          <w:sz w:val="28"/>
          <w:szCs w:val="28"/>
          <w:u w:val="single"/>
        </w:rPr>
      </w:pPr>
    </w:p>
    <w:p w14:paraId="1A9D66DE" w14:textId="77777777" w:rsidR="00C5585F" w:rsidRDefault="00C5585F" w:rsidP="00146858">
      <w:pPr>
        <w:tabs>
          <w:tab w:val="left" w:pos="993"/>
          <w:tab w:val="left" w:pos="1276"/>
        </w:tabs>
        <w:spacing w:line="276" w:lineRule="auto"/>
        <w:jc w:val="right"/>
        <w:rPr>
          <w:b/>
          <w:color w:val="000000"/>
          <w:sz w:val="28"/>
          <w:szCs w:val="28"/>
          <w:u w:val="single"/>
        </w:rPr>
      </w:pPr>
    </w:p>
    <w:p w14:paraId="03B6B170" w14:textId="4D53CB0A" w:rsidR="00C5585F" w:rsidRDefault="00C5585F" w:rsidP="00146858">
      <w:pPr>
        <w:tabs>
          <w:tab w:val="left" w:pos="993"/>
          <w:tab w:val="left" w:pos="1276"/>
        </w:tabs>
        <w:spacing w:line="276" w:lineRule="auto"/>
        <w:jc w:val="right"/>
        <w:rPr>
          <w:b/>
          <w:color w:val="000000"/>
          <w:sz w:val="28"/>
          <w:szCs w:val="28"/>
          <w:u w:val="single"/>
        </w:rPr>
      </w:pPr>
    </w:p>
    <w:p w14:paraId="22A12AC2" w14:textId="1BF20C13" w:rsidR="00724F90" w:rsidRDefault="00724F90" w:rsidP="00146858">
      <w:pPr>
        <w:tabs>
          <w:tab w:val="left" w:pos="993"/>
          <w:tab w:val="left" w:pos="1276"/>
        </w:tabs>
        <w:spacing w:line="276" w:lineRule="auto"/>
        <w:jc w:val="right"/>
        <w:rPr>
          <w:b/>
          <w:color w:val="000000"/>
          <w:sz w:val="28"/>
          <w:szCs w:val="28"/>
          <w:u w:val="single"/>
        </w:rPr>
      </w:pPr>
    </w:p>
    <w:p w14:paraId="2FC60633" w14:textId="5AE8AF70" w:rsidR="00724F90" w:rsidRDefault="00724F90" w:rsidP="00146858">
      <w:pPr>
        <w:tabs>
          <w:tab w:val="left" w:pos="993"/>
          <w:tab w:val="left" w:pos="1276"/>
        </w:tabs>
        <w:spacing w:line="276" w:lineRule="auto"/>
        <w:jc w:val="right"/>
        <w:rPr>
          <w:b/>
          <w:color w:val="000000"/>
          <w:sz w:val="28"/>
          <w:szCs w:val="28"/>
          <w:u w:val="single"/>
        </w:rPr>
      </w:pPr>
    </w:p>
    <w:p w14:paraId="2B9F3E85" w14:textId="172E3E33" w:rsidR="00724F90" w:rsidRDefault="00724F90" w:rsidP="00146858">
      <w:pPr>
        <w:tabs>
          <w:tab w:val="left" w:pos="993"/>
          <w:tab w:val="left" w:pos="1276"/>
        </w:tabs>
        <w:spacing w:line="276" w:lineRule="auto"/>
        <w:jc w:val="right"/>
        <w:rPr>
          <w:b/>
          <w:color w:val="000000"/>
          <w:sz w:val="28"/>
          <w:szCs w:val="28"/>
          <w:u w:val="single"/>
        </w:rPr>
      </w:pPr>
    </w:p>
    <w:p w14:paraId="6414E1BF" w14:textId="10255792" w:rsidR="00724F90" w:rsidRDefault="00724F90" w:rsidP="00146858">
      <w:pPr>
        <w:tabs>
          <w:tab w:val="left" w:pos="993"/>
          <w:tab w:val="left" w:pos="1276"/>
        </w:tabs>
        <w:spacing w:line="276" w:lineRule="auto"/>
        <w:jc w:val="right"/>
        <w:rPr>
          <w:b/>
          <w:color w:val="000000"/>
          <w:sz w:val="28"/>
          <w:szCs w:val="28"/>
          <w:u w:val="single"/>
        </w:rPr>
      </w:pPr>
    </w:p>
    <w:p w14:paraId="039D4732" w14:textId="43C103C2" w:rsidR="00724F90" w:rsidRDefault="00724F90" w:rsidP="00146858">
      <w:pPr>
        <w:tabs>
          <w:tab w:val="left" w:pos="993"/>
          <w:tab w:val="left" w:pos="1276"/>
        </w:tabs>
        <w:spacing w:line="276" w:lineRule="auto"/>
        <w:jc w:val="right"/>
        <w:rPr>
          <w:b/>
          <w:color w:val="000000"/>
          <w:sz w:val="28"/>
          <w:szCs w:val="28"/>
          <w:u w:val="single"/>
        </w:rPr>
      </w:pPr>
    </w:p>
    <w:p w14:paraId="5EBA04F6" w14:textId="215D4941" w:rsidR="00724F90" w:rsidRDefault="00724F90" w:rsidP="00146858">
      <w:pPr>
        <w:tabs>
          <w:tab w:val="left" w:pos="993"/>
          <w:tab w:val="left" w:pos="1276"/>
        </w:tabs>
        <w:spacing w:line="276" w:lineRule="auto"/>
        <w:jc w:val="right"/>
        <w:rPr>
          <w:b/>
          <w:color w:val="000000"/>
          <w:sz w:val="28"/>
          <w:szCs w:val="28"/>
          <w:u w:val="single"/>
        </w:rPr>
      </w:pPr>
    </w:p>
    <w:p w14:paraId="12D00E12" w14:textId="52B878A4" w:rsidR="00724F90" w:rsidRDefault="00724F90" w:rsidP="00146858">
      <w:pPr>
        <w:tabs>
          <w:tab w:val="left" w:pos="993"/>
          <w:tab w:val="left" w:pos="1276"/>
        </w:tabs>
        <w:spacing w:line="276" w:lineRule="auto"/>
        <w:jc w:val="right"/>
        <w:rPr>
          <w:b/>
          <w:color w:val="000000"/>
          <w:sz w:val="28"/>
          <w:szCs w:val="28"/>
          <w:u w:val="single"/>
        </w:rPr>
      </w:pPr>
    </w:p>
    <w:p w14:paraId="09F91CF3" w14:textId="77777777" w:rsidR="00724F90" w:rsidRDefault="00724F90" w:rsidP="00146858">
      <w:pPr>
        <w:tabs>
          <w:tab w:val="left" w:pos="993"/>
          <w:tab w:val="left" w:pos="1276"/>
        </w:tabs>
        <w:spacing w:line="276" w:lineRule="auto"/>
        <w:jc w:val="right"/>
        <w:rPr>
          <w:b/>
          <w:color w:val="000000"/>
          <w:sz w:val="28"/>
          <w:szCs w:val="28"/>
          <w:u w:val="single"/>
        </w:rPr>
      </w:pPr>
    </w:p>
    <w:p w14:paraId="5E41D72F" w14:textId="77777777" w:rsidR="0014082C" w:rsidRDefault="0014082C" w:rsidP="00146858">
      <w:pPr>
        <w:tabs>
          <w:tab w:val="left" w:pos="993"/>
          <w:tab w:val="left" w:pos="1276"/>
        </w:tabs>
        <w:spacing w:line="276" w:lineRule="auto"/>
        <w:jc w:val="right"/>
        <w:rPr>
          <w:b/>
          <w:color w:val="000000"/>
          <w:sz w:val="28"/>
          <w:szCs w:val="28"/>
          <w:u w:val="single"/>
        </w:rPr>
      </w:pPr>
    </w:p>
    <w:p w14:paraId="43CE2DFB" w14:textId="21E86A25" w:rsidR="00146858" w:rsidRPr="0014082C" w:rsidRDefault="00AB5885" w:rsidP="00146858">
      <w:pPr>
        <w:tabs>
          <w:tab w:val="left" w:pos="993"/>
          <w:tab w:val="left" w:pos="1276"/>
        </w:tabs>
        <w:spacing w:line="276" w:lineRule="auto"/>
        <w:jc w:val="right"/>
        <w:rPr>
          <w:b/>
          <w:color w:val="000000"/>
          <w:sz w:val="22"/>
          <w:szCs w:val="22"/>
          <w:u w:val="single"/>
        </w:rPr>
      </w:pPr>
      <w:r w:rsidRPr="0014082C">
        <w:rPr>
          <w:b/>
          <w:color w:val="000000"/>
          <w:sz w:val="22"/>
          <w:szCs w:val="22"/>
          <w:u w:val="single"/>
        </w:rPr>
        <w:lastRenderedPageBreak/>
        <w:t>Образец экзаменационного</w:t>
      </w:r>
      <w:r w:rsidR="00146858" w:rsidRPr="0014082C">
        <w:rPr>
          <w:b/>
          <w:color w:val="000000"/>
          <w:sz w:val="22"/>
          <w:szCs w:val="22"/>
          <w:u w:val="single"/>
        </w:rPr>
        <w:t xml:space="preserve"> билета</w:t>
      </w:r>
    </w:p>
    <w:p w14:paraId="57C6CCA6" w14:textId="77777777" w:rsidR="00146858" w:rsidRPr="0014082C" w:rsidRDefault="00146858" w:rsidP="00146858">
      <w:pPr>
        <w:tabs>
          <w:tab w:val="left" w:pos="993"/>
          <w:tab w:val="left" w:pos="1276"/>
        </w:tabs>
        <w:spacing w:line="276" w:lineRule="auto"/>
        <w:jc w:val="right"/>
        <w:rPr>
          <w:b/>
          <w:color w:val="000000"/>
          <w:sz w:val="22"/>
          <w:szCs w:val="22"/>
        </w:rPr>
      </w:pPr>
    </w:p>
    <w:p w14:paraId="00A5EDAD" w14:textId="77777777" w:rsidR="00146858" w:rsidRPr="0014082C" w:rsidRDefault="00146858" w:rsidP="00146858">
      <w:pPr>
        <w:jc w:val="center"/>
        <w:rPr>
          <w:b/>
          <w:sz w:val="22"/>
          <w:szCs w:val="22"/>
        </w:rPr>
      </w:pPr>
      <w:r w:rsidRPr="0014082C">
        <w:rPr>
          <w:b/>
          <w:sz w:val="22"/>
          <w:szCs w:val="22"/>
        </w:rPr>
        <w:t>Федеральное государственное образовательное бюджетное учреждение</w:t>
      </w:r>
    </w:p>
    <w:p w14:paraId="789BB280" w14:textId="77777777" w:rsidR="00146858" w:rsidRPr="0014082C" w:rsidRDefault="00146858" w:rsidP="00146858">
      <w:pPr>
        <w:jc w:val="center"/>
        <w:rPr>
          <w:b/>
          <w:sz w:val="22"/>
          <w:szCs w:val="22"/>
        </w:rPr>
      </w:pPr>
      <w:r w:rsidRPr="0014082C">
        <w:rPr>
          <w:b/>
          <w:sz w:val="22"/>
          <w:szCs w:val="22"/>
        </w:rPr>
        <w:t>высшего образования</w:t>
      </w:r>
    </w:p>
    <w:p w14:paraId="081BE299" w14:textId="77777777" w:rsidR="00146858" w:rsidRPr="0014082C" w:rsidRDefault="00146858" w:rsidP="00146858">
      <w:pPr>
        <w:contextualSpacing/>
        <w:jc w:val="center"/>
        <w:rPr>
          <w:b/>
          <w:sz w:val="22"/>
          <w:szCs w:val="22"/>
        </w:rPr>
      </w:pPr>
      <w:r w:rsidRPr="0014082C">
        <w:rPr>
          <w:b/>
          <w:sz w:val="22"/>
          <w:szCs w:val="22"/>
        </w:rPr>
        <w:t>«ФИНАНСОВЫЙ УНИВЕРСИТЕТ ПРИ ПРАВИТЕЛЬСТВЕ РОССИЙСКОЙ ФЕДЕРАЦИИ»</w:t>
      </w:r>
    </w:p>
    <w:p w14:paraId="30D0BD9B" w14:textId="77777777" w:rsidR="00146858" w:rsidRPr="0014082C" w:rsidRDefault="00146858" w:rsidP="00146858">
      <w:pPr>
        <w:contextualSpacing/>
        <w:jc w:val="center"/>
        <w:rPr>
          <w:b/>
          <w:sz w:val="22"/>
          <w:szCs w:val="22"/>
        </w:rPr>
      </w:pPr>
      <w:r w:rsidRPr="0014082C">
        <w:rPr>
          <w:b/>
          <w:sz w:val="22"/>
          <w:szCs w:val="22"/>
        </w:rPr>
        <w:t>(Финансовый университет)</w:t>
      </w:r>
    </w:p>
    <w:p w14:paraId="5306BBB9" w14:textId="77777777" w:rsidR="00146858" w:rsidRPr="0014082C" w:rsidRDefault="00146858" w:rsidP="00146858">
      <w:pPr>
        <w:contextualSpacing/>
        <w:jc w:val="center"/>
        <w:rPr>
          <w:b/>
          <w:sz w:val="22"/>
          <w:szCs w:val="22"/>
        </w:rPr>
      </w:pPr>
    </w:p>
    <w:p w14:paraId="445C8EEF" w14:textId="77777777" w:rsidR="00146858" w:rsidRPr="0014082C" w:rsidRDefault="00146858" w:rsidP="00146858">
      <w:pPr>
        <w:contextualSpacing/>
        <w:jc w:val="center"/>
        <w:rPr>
          <w:b/>
          <w:sz w:val="22"/>
          <w:szCs w:val="22"/>
        </w:rPr>
      </w:pPr>
      <w:r w:rsidRPr="0014082C">
        <w:rPr>
          <w:b/>
          <w:sz w:val="22"/>
          <w:szCs w:val="22"/>
        </w:rPr>
        <w:t>Департамент экономической теории</w:t>
      </w:r>
    </w:p>
    <w:p w14:paraId="2DE441CA" w14:textId="78958E95" w:rsidR="00146858" w:rsidRPr="0014082C" w:rsidRDefault="00146858" w:rsidP="00146858">
      <w:pPr>
        <w:contextualSpacing/>
        <w:rPr>
          <w:sz w:val="22"/>
          <w:szCs w:val="22"/>
        </w:rPr>
      </w:pPr>
      <w:r w:rsidRPr="0014082C">
        <w:rPr>
          <w:i/>
          <w:sz w:val="22"/>
          <w:szCs w:val="22"/>
        </w:rPr>
        <w:t>Дисциплина:</w:t>
      </w:r>
      <w:r w:rsidRPr="0014082C">
        <w:rPr>
          <w:sz w:val="22"/>
          <w:szCs w:val="22"/>
        </w:rPr>
        <w:t xml:space="preserve"> </w:t>
      </w:r>
      <w:r w:rsidR="00AB5885" w:rsidRPr="0014082C">
        <w:rPr>
          <w:sz w:val="22"/>
          <w:szCs w:val="22"/>
        </w:rPr>
        <w:t>Экономическая теория</w:t>
      </w:r>
    </w:p>
    <w:p w14:paraId="28BCA97E" w14:textId="77777777" w:rsidR="00146858" w:rsidRPr="0014082C" w:rsidRDefault="00146858" w:rsidP="00146858">
      <w:pPr>
        <w:contextualSpacing/>
        <w:rPr>
          <w:sz w:val="22"/>
          <w:szCs w:val="22"/>
        </w:rPr>
      </w:pPr>
      <w:r w:rsidRPr="0014082C">
        <w:rPr>
          <w:i/>
          <w:sz w:val="22"/>
          <w:szCs w:val="22"/>
        </w:rPr>
        <w:t>Факультет:</w:t>
      </w:r>
      <w:r w:rsidRPr="0014082C">
        <w:rPr>
          <w:sz w:val="22"/>
          <w:szCs w:val="22"/>
        </w:rPr>
        <w:t xml:space="preserve">    </w:t>
      </w:r>
      <w:r w:rsidRPr="0014082C">
        <w:rPr>
          <w:i/>
          <w:sz w:val="22"/>
          <w:szCs w:val="22"/>
        </w:rPr>
        <w:t>Форма обучения:</w:t>
      </w:r>
      <w:r w:rsidRPr="0014082C">
        <w:rPr>
          <w:sz w:val="22"/>
          <w:szCs w:val="22"/>
        </w:rPr>
        <w:t xml:space="preserve"> очная</w:t>
      </w:r>
    </w:p>
    <w:p w14:paraId="68BF08B5" w14:textId="77777777" w:rsidR="00146858" w:rsidRPr="0014082C" w:rsidRDefault="00146858" w:rsidP="00146858">
      <w:pPr>
        <w:contextualSpacing/>
        <w:rPr>
          <w:sz w:val="22"/>
          <w:szCs w:val="22"/>
        </w:rPr>
      </w:pPr>
      <w:r w:rsidRPr="0014082C">
        <w:rPr>
          <w:i/>
          <w:sz w:val="22"/>
          <w:szCs w:val="22"/>
        </w:rPr>
        <w:t>Семестр</w:t>
      </w:r>
      <w:r w:rsidRPr="0014082C">
        <w:rPr>
          <w:sz w:val="22"/>
          <w:szCs w:val="22"/>
        </w:rPr>
        <w:t xml:space="preserve"> 4   </w:t>
      </w:r>
      <w:r w:rsidRPr="0014082C">
        <w:rPr>
          <w:i/>
          <w:sz w:val="22"/>
          <w:szCs w:val="22"/>
        </w:rPr>
        <w:t>Направление:</w:t>
      </w:r>
      <w:r w:rsidRPr="0014082C">
        <w:rPr>
          <w:sz w:val="22"/>
          <w:szCs w:val="22"/>
        </w:rPr>
        <w:t xml:space="preserve"> Экономика</w:t>
      </w:r>
    </w:p>
    <w:p w14:paraId="03BE01F7" w14:textId="77777777" w:rsidR="00146858" w:rsidRPr="0014082C" w:rsidRDefault="00146858" w:rsidP="00146858">
      <w:pPr>
        <w:contextualSpacing/>
        <w:rPr>
          <w:sz w:val="22"/>
          <w:szCs w:val="22"/>
        </w:rPr>
      </w:pPr>
      <w:r w:rsidRPr="0014082C">
        <w:rPr>
          <w:i/>
          <w:sz w:val="22"/>
          <w:szCs w:val="22"/>
        </w:rPr>
        <w:t>Профиль:</w:t>
      </w:r>
      <w:r w:rsidRPr="0014082C">
        <w:rPr>
          <w:sz w:val="22"/>
          <w:szCs w:val="22"/>
        </w:rPr>
        <w:t xml:space="preserve"> </w:t>
      </w:r>
    </w:p>
    <w:p w14:paraId="2B5E1E06" w14:textId="77777777" w:rsidR="00146858" w:rsidRPr="0014082C" w:rsidRDefault="00146858" w:rsidP="00146858">
      <w:pPr>
        <w:rPr>
          <w:b/>
          <w:sz w:val="22"/>
          <w:szCs w:val="22"/>
        </w:rPr>
      </w:pPr>
      <w:r w:rsidRPr="0014082C">
        <w:rPr>
          <w:b/>
          <w:sz w:val="22"/>
          <w:szCs w:val="22"/>
        </w:rPr>
        <w:t xml:space="preserve">Группа: </w:t>
      </w:r>
    </w:p>
    <w:p w14:paraId="54B295FC" w14:textId="77777777" w:rsidR="00146858" w:rsidRPr="0014082C" w:rsidRDefault="00146858" w:rsidP="00146858">
      <w:pPr>
        <w:jc w:val="center"/>
        <w:rPr>
          <w:b/>
          <w:sz w:val="22"/>
          <w:szCs w:val="22"/>
        </w:rPr>
      </w:pPr>
    </w:p>
    <w:p w14:paraId="6230BB2A" w14:textId="77777777" w:rsidR="00146858" w:rsidRPr="0014082C" w:rsidRDefault="00146858" w:rsidP="00146858">
      <w:pPr>
        <w:jc w:val="center"/>
        <w:rPr>
          <w:b/>
          <w:sz w:val="22"/>
          <w:szCs w:val="22"/>
        </w:rPr>
      </w:pPr>
      <w:r w:rsidRPr="0014082C">
        <w:rPr>
          <w:b/>
          <w:sz w:val="22"/>
          <w:szCs w:val="22"/>
        </w:rPr>
        <w:t>ЭКЗАМЕНАЦИОННЫЙ БИЛЕТ № 1</w:t>
      </w:r>
    </w:p>
    <w:p w14:paraId="5FB2564E" w14:textId="77777777" w:rsidR="00146858" w:rsidRPr="0014082C" w:rsidRDefault="00146858" w:rsidP="00146858">
      <w:pPr>
        <w:rPr>
          <w:b/>
          <w:sz w:val="22"/>
          <w:szCs w:val="22"/>
        </w:rPr>
      </w:pPr>
    </w:p>
    <w:p w14:paraId="57A5D2D1" w14:textId="77777777" w:rsidR="00146858" w:rsidRPr="0014082C" w:rsidRDefault="00146858" w:rsidP="00146858">
      <w:pPr>
        <w:spacing w:line="120" w:lineRule="auto"/>
        <w:contextualSpacing/>
        <w:jc w:val="center"/>
        <w:rPr>
          <w:b/>
          <w:sz w:val="22"/>
          <w:szCs w:val="22"/>
        </w:rPr>
      </w:pPr>
      <w:r w:rsidRPr="0014082C">
        <w:rPr>
          <w:b/>
          <w:sz w:val="22"/>
          <w:szCs w:val="22"/>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6662"/>
        <w:gridCol w:w="1346"/>
      </w:tblGrid>
      <w:tr w:rsidR="00146858" w:rsidRPr="0014082C" w14:paraId="58127B28" w14:textId="77777777" w:rsidTr="0014082C">
        <w:tc>
          <w:tcPr>
            <w:tcW w:w="959" w:type="dxa"/>
          </w:tcPr>
          <w:p w14:paraId="0F957CA9" w14:textId="54BF7B9D" w:rsidR="00146858" w:rsidRPr="0014082C" w:rsidRDefault="00146858" w:rsidP="0014082C">
            <w:pPr>
              <w:rPr>
                <w:i/>
                <w:sz w:val="22"/>
                <w:szCs w:val="22"/>
              </w:rPr>
            </w:pPr>
            <w:r w:rsidRPr="0014082C">
              <w:rPr>
                <w:i/>
                <w:sz w:val="22"/>
                <w:szCs w:val="22"/>
              </w:rPr>
              <w:t>№</w:t>
            </w:r>
          </w:p>
        </w:tc>
        <w:tc>
          <w:tcPr>
            <w:tcW w:w="6662" w:type="dxa"/>
          </w:tcPr>
          <w:p w14:paraId="74DC25F9" w14:textId="77777777" w:rsidR="00146858" w:rsidRPr="0014082C" w:rsidRDefault="00146858" w:rsidP="0014082C">
            <w:pPr>
              <w:rPr>
                <w:i/>
                <w:sz w:val="22"/>
                <w:szCs w:val="22"/>
              </w:rPr>
            </w:pPr>
            <w:r w:rsidRPr="0014082C">
              <w:rPr>
                <w:i/>
                <w:sz w:val="22"/>
                <w:szCs w:val="22"/>
              </w:rPr>
              <w:t>Содержание вопроса</w:t>
            </w:r>
          </w:p>
        </w:tc>
        <w:tc>
          <w:tcPr>
            <w:tcW w:w="1346" w:type="dxa"/>
          </w:tcPr>
          <w:p w14:paraId="3CA9C5B5" w14:textId="77777777" w:rsidR="00146858" w:rsidRPr="0014082C" w:rsidRDefault="00146858" w:rsidP="0014082C">
            <w:pPr>
              <w:rPr>
                <w:i/>
                <w:sz w:val="22"/>
                <w:szCs w:val="22"/>
              </w:rPr>
            </w:pPr>
            <w:r w:rsidRPr="0014082C">
              <w:rPr>
                <w:i/>
                <w:sz w:val="22"/>
                <w:szCs w:val="22"/>
              </w:rPr>
              <w:t xml:space="preserve">Баллы </w:t>
            </w:r>
          </w:p>
        </w:tc>
      </w:tr>
      <w:tr w:rsidR="00146858" w:rsidRPr="0014082C" w14:paraId="06CD4EC8" w14:textId="77777777" w:rsidTr="0014082C">
        <w:trPr>
          <w:trHeight w:val="752"/>
        </w:trPr>
        <w:tc>
          <w:tcPr>
            <w:tcW w:w="959" w:type="dxa"/>
          </w:tcPr>
          <w:p w14:paraId="580B9588" w14:textId="77777777" w:rsidR="00146858" w:rsidRPr="0014082C" w:rsidRDefault="00146858" w:rsidP="0014082C">
            <w:pPr>
              <w:rPr>
                <w:sz w:val="22"/>
                <w:szCs w:val="22"/>
              </w:rPr>
            </w:pPr>
            <w:r w:rsidRPr="0014082C">
              <w:rPr>
                <w:sz w:val="22"/>
                <w:szCs w:val="22"/>
              </w:rPr>
              <w:t>1.</w:t>
            </w:r>
          </w:p>
        </w:tc>
        <w:tc>
          <w:tcPr>
            <w:tcW w:w="6662" w:type="dxa"/>
          </w:tcPr>
          <w:p w14:paraId="4F7460BE" w14:textId="73DF6D1B" w:rsidR="00146858" w:rsidRPr="0014082C" w:rsidRDefault="00724F90" w:rsidP="0014082C">
            <w:pPr>
              <w:tabs>
                <w:tab w:val="num" w:pos="851"/>
              </w:tabs>
              <w:ind w:hanging="1"/>
              <w:rPr>
                <w:sz w:val="22"/>
                <w:szCs w:val="22"/>
              </w:rPr>
            </w:pPr>
            <w:r w:rsidRPr="00724F90">
              <w:rPr>
                <w:sz w:val="22"/>
                <w:szCs w:val="22"/>
              </w:rPr>
              <w:t>Национальное богатство страны: содержание, концепции, структура и источники увеличения.</w:t>
            </w:r>
          </w:p>
        </w:tc>
        <w:tc>
          <w:tcPr>
            <w:tcW w:w="1346" w:type="dxa"/>
            <w:vAlign w:val="center"/>
          </w:tcPr>
          <w:p w14:paraId="3EB026CD" w14:textId="77777777" w:rsidR="00146858" w:rsidRPr="0014082C" w:rsidRDefault="00146858" w:rsidP="0014082C">
            <w:pPr>
              <w:jc w:val="center"/>
              <w:rPr>
                <w:sz w:val="22"/>
                <w:szCs w:val="22"/>
              </w:rPr>
            </w:pPr>
            <w:r w:rsidRPr="0014082C">
              <w:rPr>
                <w:sz w:val="22"/>
                <w:szCs w:val="22"/>
              </w:rPr>
              <w:t>15</w:t>
            </w:r>
          </w:p>
        </w:tc>
      </w:tr>
      <w:tr w:rsidR="00146858" w:rsidRPr="0014082C" w14:paraId="59479FD8" w14:textId="77777777" w:rsidTr="0014082C">
        <w:trPr>
          <w:trHeight w:val="752"/>
        </w:trPr>
        <w:tc>
          <w:tcPr>
            <w:tcW w:w="959" w:type="dxa"/>
          </w:tcPr>
          <w:p w14:paraId="0D540D00" w14:textId="77777777" w:rsidR="00146858" w:rsidRPr="0014082C" w:rsidRDefault="00146858" w:rsidP="0014082C">
            <w:pPr>
              <w:rPr>
                <w:sz w:val="22"/>
                <w:szCs w:val="22"/>
              </w:rPr>
            </w:pPr>
            <w:r w:rsidRPr="0014082C">
              <w:rPr>
                <w:sz w:val="22"/>
                <w:szCs w:val="22"/>
              </w:rPr>
              <w:t>2.</w:t>
            </w:r>
          </w:p>
        </w:tc>
        <w:tc>
          <w:tcPr>
            <w:tcW w:w="6662" w:type="dxa"/>
          </w:tcPr>
          <w:p w14:paraId="72BB43D0" w14:textId="0B2364B5" w:rsidR="00146858" w:rsidRPr="0014082C" w:rsidRDefault="0014082C" w:rsidP="0014082C">
            <w:pPr>
              <w:rPr>
                <w:sz w:val="22"/>
                <w:szCs w:val="22"/>
              </w:rPr>
            </w:pPr>
            <w:r w:rsidRPr="0014082C">
              <w:rPr>
                <w:sz w:val="22"/>
                <w:szCs w:val="22"/>
              </w:rPr>
              <w:t>Охарактеризуйте причины и последствия</w:t>
            </w:r>
            <w:r w:rsidR="00724F90">
              <w:rPr>
                <w:sz w:val="22"/>
                <w:szCs w:val="22"/>
              </w:rPr>
              <w:t xml:space="preserve"> </w:t>
            </w:r>
            <w:r w:rsidR="00724F90" w:rsidRPr="0014082C">
              <w:rPr>
                <w:sz w:val="22"/>
                <w:szCs w:val="22"/>
              </w:rPr>
              <w:t>инфляции издержек</w:t>
            </w:r>
            <w:r w:rsidRPr="0014082C">
              <w:rPr>
                <w:sz w:val="22"/>
                <w:szCs w:val="22"/>
              </w:rPr>
              <w:t xml:space="preserve"> для социально-экономической системы Российской Федерации. Какие меры государственного регулирования необходимо применить для решения данной проблемы?</w:t>
            </w:r>
          </w:p>
        </w:tc>
        <w:tc>
          <w:tcPr>
            <w:tcW w:w="1346" w:type="dxa"/>
            <w:vAlign w:val="center"/>
          </w:tcPr>
          <w:p w14:paraId="152576B4" w14:textId="77777777" w:rsidR="00146858" w:rsidRPr="0014082C" w:rsidRDefault="00146858" w:rsidP="0014082C">
            <w:pPr>
              <w:jc w:val="center"/>
              <w:rPr>
                <w:sz w:val="22"/>
                <w:szCs w:val="22"/>
              </w:rPr>
            </w:pPr>
            <w:r w:rsidRPr="0014082C">
              <w:rPr>
                <w:sz w:val="22"/>
                <w:szCs w:val="22"/>
              </w:rPr>
              <w:t>15</w:t>
            </w:r>
          </w:p>
        </w:tc>
      </w:tr>
      <w:tr w:rsidR="00146858" w:rsidRPr="0014082C" w14:paraId="7F4FBA67" w14:textId="77777777" w:rsidTr="0014082C">
        <w:trPr>
          <w:trHeight w:val="752"/>
        </w:trPr>
        <w:tc>
          <w:tcPr>
            <w:tcW w:w="959" w:type="dxa"/>
          </w:tcPr>
          <w:p w14:paraId="2BCC141C" w14:textId="77777777" w:rsidR="00146858" w:rsidRPr="0014082C" w:rsidRDefault="00146858" w:rsidP="0014082C">
            <w:pPr>
              <w:rPr>
                <w:sz w:val="22"/>
                <w:szCs w:val="22"/>
              </w:rPr>
            </w:pPr>
            <w:r w:rsidRPr="0014082C">
              <w:rPr>
                <w:sz w:val="22"/>
                <w:szCs w:val="22"/>
              </w:rPr>
              <w:t>3.</w:t>
            </w:r>
          </w:p>
        </w:tc>
        <w:tc>
          <w:tcPr>
            <w:tcW w:w="6662" w:type="dxa"/>
          </w:tcPr>
          <w:p w14:paraId="3F2839D0" w14:textId="77777777" w:rsidR="0014082C" w:rsidRPr="0014082C" w:rsidRDefault="0014082C" w:rsidP="0014082C">
            <w:pPr>
              <w:tabs>
                <w:tab w:val="left" w:pos="993"/>
              </w:tabs>
              <w:rPr>
                <w:sz w:val="22"/>
                <w:szCs w:val="22"/>
              </w:rPr>
            </w:pPr>
            <w:r w:rsidRPr="0014082C">
              <w:rPr>
                <w:sz w:val="22"/>
                <w:szCs w:val="22"/>
              </w:rPr>
              <w:t>Тесты.</w:t>
            </w:r>
          </w:p>
          <w:p w14:paraId="053EBADB" w14:textId="77777777" w:rsidR="0014082C" w:rsidRPr="0014082C" w:rsidRDefault="0014082C" w:rsidP="00724F90">
            <w:pPr>
              <w:tabs>
                <w:tab w:val="left" w:pos="993"/>
              </w:tabs>
              <w:jc w:val="both"/>
              <w:rPr>
                <w:sz w:val="22"/>
                <w:szCs w:val="22"/>
              </w:rPr>
            </w:pPr>
            <w:r w:rsidRPr="0014082C">
              <w:rPr>
                <w:sz w:val="22"/>
                <w:szCs w:val="22"/>
              </w:rPr>
              <w:t>3.1. Государственный долг является примером переменной _______________ (потока/запаса).</w:t>
            </w:r>
          </w:p>
          <w:p w14:paraId="52931250" w14:textId="77777777" w:rsidR="0014082C" w:rsidRPr="0014082C" w:rsidRDefault="0014082C" w:rsidP="00724F90">
            <w:pPr>
              <w:tabs>
                <w:tab w:val="left" w:pos="993"/>
              </w:tabs>
              <w:jc w:val="both"/>
              <w:rPr>
                <w:sz w:val="22"/>
                <w:szCs w:val="22"/>
              </w:rPr>
            </w:pPr>
            <w:r w:rsidRPr="0014082C">
              <w:rPr>
                <w:sz w:val="22"/>
                <w:szCs w:val="22"/>
              </w:rPr>
              <w:t>3.2. К неценовым факторам совокупного спроса относятся: планируемые инвестиции, государственные расходы, чистый экспорт и __________ .</w:t>
            </w:r>
          </w:p>
          <w:p w14:paraId="6F326E16" w14:textId="77777777" w:rsidR="0014082C" w:rsidRPr="0014082C" w:rsidRDefault="0014082C" w:rsidP="00724F90">
            <w:pPr>
              <w:tabs>
                <w:tab w:val="left" w:pos="993"/>
              </w:tabs>
              <w:jc w:val="both"/>
              <w:rPr>
                <w:sz w:val="22"/>
                <w:szCs w:val="22"/>
              </w:rPr>
            </w:pPr>
            <w:r w:rsidRPr="0014082C">
              <w:rPr>
                <w:sz w:val="22"/>
                <w:szCs w:val="22"/>
              </w:rPr>
              <w:t>3.3. Монетаристы склонны объяснять макроэкономические колебания исключительно колебаниями _______________ .</w:t>
            </w:r>
          </w:p>
          <w:p w14:paraId="7CB638D3" w14:textId="77777777" w:rsidR="0014082C" w:rsidRPr="0014082C" w:rsidRDefault="0014082C" w:rsidP="00724F90">
            <w:pPr>
              <w:tabs>
                <w:tab w:val="left" w:pos="993"/>
              </w:tabs>
              <w:jc w:val="both"/>
              <w:rPr>
                <w:sz w:val="22"/>
                <w:szCs w:val="22"/>
              </w:rPr>
            </w:pPr>
            <w:r w:rsidRPr="0014082C">
              <w:rPr>
                <w:sz w:val="22"/>
                <w:szCs w:val="22"/>
              </w:rPr>
              <w:t>3.4. Налоги, которыми государство облагает товары и услуги, относятся к __ налогам.</w:t>
            </w:r>
          </w:p>
          <w:p w14:paraId="71821AB5" w14:textId="75AEFA26" w:rsidR="00146858" w:rsidRPr="0014082C" w:rsidRDefault="0014082C" w:rsidP="00724F90">
            <w:pPr>
              <w:contextualSpacing/>
              <w:jc w:val="both"/>
              <w:rPr>
                <w:sz w:val="22"/>
                <w:szCs w:val="22"/>
              </w:rPr>
            </w:pPr>
            <w:r w:rsidRPr="0014082C">
              <w:rPr>
                <w:sz w:val="22"/>
                <w:szCs w:val="22"/>
              </w:rPr>
              <w:t>3.5.__________ - это экономика, не подверженная какому-либо влиянию со стороны международной торговли.</w:t>
            </w:r>
          </w:p>
        </w:tc>
        <w:tc>
          <w:tcPr>
            <w:tcW w:w="1346" w:type="dxa"/>
            <w:vAlign w:val="center"/>
          </w:tcPr>
          <w:p w14:paraId="27478F43" w14:textId="77777777" w:rsidR="00146858" w:rsidRPr="0014082C" w:rsidRDefault="00146858" w:rsidP="0014082C">
            <w:pPr>
              <w:jc w:val="center"/>
              <w:rPr>
                <w:sz w:val="22"/>
                <w:szCs w:val="22"/>
              </w:rPr>
            </w:pPr>
            <w:r w:rsidRPr="0014082C">
              <w:rPr>
                <w:sz w:val="22"/>
                <w:szCs w:val="22"/>
              </w:rPr>
              <w:t>15</w:t>
            </w:r>
          </w:p>
        </w:tc>
      </w:tr>
      <w:tr w:rsidR="00146858" w:rsidRPr="00AB5885" w14:paraId="6BC4596C" w14:textId="77777777" w:rsidTr="0014082C">
        <w:trPr>
          <w:trHeight w:val="2911"/>
        </w:trPr>
        <w:tc>
          <w:tcPr>
            <w:tcW w:w="959" w:type="dxa"/>
          </w:tcPr>
          <w:p w14:paraId="30AF030C" w14:textId="77777777" w:rsidR="00146858" w:rsidRPr="0014082C" w:rsidRDefault="00146858" w:rsidP="0014082C">
            <w:pPr>
              <w:rPr>
                <w:sz w:val="22"/>
                <w:szCs w:val="22"/>
              </w:rPr>
            </w:pPr>
            <w:r w:rsidRPr="0014082C">
              <w:rPr>
                <w:sz w:val="22"/>
                <w:szCs w:val="22"/>
              </w:rPr>
              <w:t>4.</w:t>
            </w:r>
          </w:p>
        </w:tc>
        <w:tc>
          <w:tcPr>
            <w:tcW w:w="6662" w:type="dxa"/>
          </w:tcPr>
          <w:p w14:paraId="39FFAE75" w14:textId="77777777" w:rsidR="0014082C" w:rsidRPr="0014082C" w:rsidRDefault="0014082C" w:rsidP="0014082C">
            <w:pPr>
              <w:pStyle w:val="aff1"/>
              <w:tabs>
                <w:tab w:val="left" w:pos="347"/>
              </w:tabs>
              <w:ind w:left="63"/>
              <w:jc w:val="both"/>
              <w:rPr>
                <w:rFonts w:ascii="Times New Roman" w:hAnsi="Times New Roman"/>
              </w:rPr>
            </w:pPr>
            <w:r w:rsidRPr="0014082C">
              <w:rPr>
                <w:rFonts w:ascii="Times New Roman" w:hAnsi="Times New Roman"/>
              </w:rPr>
              <w:t>Задача:</w:t>
            </w:r>
          </w:p>
          <w:p w14:paraId="20D49D71" w14:textId="4FB4C689" w:rsidR="0014082C" w:rsidRPr="0014082C" w:rsidRDefault="0014082C" w:rsidP="0014082C">
            <w:pPr>
              <w:pStyle w:val="aff1"/>
              <w:tabs>
                <w:tab w:val="left" w:pos="347"/>
              </w:tabs>
              <w:ind w:left="63"/>
              <w:jc w:val="both"/>
              <w:rPr>
                <w:rFonts w:ascii="Times New Roman" w:hAnsi="Times New Roman"/>
              </w:rPr>
            </w:pPr>
            <w:r w:rsidRPr="0014082C">
              <w:rPr>
                <w:rFonts w:ascii="Times New Roman" w:hAnsi="Times New Roman"/>
              </w:rPr>
              <w:t xml:space="preserve">Об экономике страны имеется следующая информация. </w:t>
            </w:r>
            <w:r w:rsidR="008E717B">
              <w:rPr>
                <w:rFonts w:ascii="Times New Roman" w:hAnsi="Times New Roman"/>
              </w:rPr>
              <w:t>Объём</w:t>
            </w:r>
            <w:r w:rsidRPr="0014082C">
              <w:rPr>
                <w:rFonts w:ascii="Times New Roman" w:hAnsi="Times New Roman"/>
              </w:rPr>
              <w:t xml:space="preserve"> ВВП при полной занятости равен 100 млрд. руб. Ожидаемые потребительские расходы, соответствующие этому ВВП, должны достигнуть 80 млрд. руб. Предельная склонность к потреблению равна 0,8. Сумма планируемых инвестиций, независимо от величины ВВП, составляет 10 млрд. руб. </w:t>
            </w:r>
          </w:p>
          <w:p w14:paraId="17A8B0D9" w14:textId="77777777" w:rsidR="0014082C" w:rsidRPr="0014082C" w:rsidRDefault="0014082C" w:rsidP="0014082C">
            <w:pPr>
              <w:pStyle w:val="aff1"/>
              <w:tabs>
                <w:tab w:val="left" w:pos="347"/>
              </w:tabs>
              <w:ind w:left="63"/>
              <w:jc w:val="both"/>
              <w:rPr>
                <w:rFonts w:ascii="Times New Roman" w:hAnsi="Times New Roman"/>
              </w:rPr>
            </w:pPr>
            <w:r w:rsidRPr="0014082C">
              <w:rPr>
                <w:rFonts w:ascii="Times New Roman" w:hAnsi="Times New Roman"/>
              </w:rPr>
              <w:t>Определите:</w:t>
            </w:r>
          </w:p>
          <w:p w14:paraId="3D954288" w14:textId="2E29F7F8" w:rsidR="0014082C" w:rsidRPr="0014082C" w:rsidRDefault="0014082C" w:rsidP="0014082C">
            <w:pPr>
              <w:pStyle w:val="aff1"/>
              <w:tabs>
                <w:tab w:val="left" w:pos="347"/>
              </w:tabs>
              <w:ind w:left="63"/>
              <w:jc w:val="both"/>
              <w:rPr>
                <w:rFonts w:ascii="Times New Roman" w:hAnsi="Times New Roman"/>
              </w:rPr>
            </w:pPr>
            <w:r w:rsidRPr="0014082C">
              <w:rPr>
                <w:rFonts w:ascii="Times New Roman" w:hAnsi="Times New Roman"/>
              </w:rPr>
              <w:t xml:space="preserve">а) </w:t>
            </w:r>
            <w:r w:rsidR="008E717B">
              <w:rPr>
                <w:rFonts w:ascii="Times New Roman" w:hAnsi="Times New Roman"/>
              </w:rPr>
              <w:t>объём</w:t>
            </w:r>
            <w:r w:rsidRPr="0014082C">
              <w:rPr>
                <w:rFonts w:ascii="Times New Roman" w:hAnsi="Times New Roman"/>
              </w:rPr>
              <w:t xml:space="preserve"> равновесного ВВП при условии, что государство не вмешивается в экономику;</w:t>
            </w:r>
          </w:p>
          <w:p w14:paraId="5D2D2985" w14:textId="68FC8C72" w:rsidR="00146858" w:rsidRPr="0014082C" w:rsidRDefault="0014082C" w:rsidP="0014082C">
            <w:pPr>
              <w:tabs>
                <w:tab w:val="left" w:pos="347"/>
              </w:tabs>
              <w:ind w:left="63"/>
              <w:contextualSpacing/>
              <w:rPr>
                <w:sz w:val="22"/>
                <w:szCs w:val="22"/>
              </w:rPr>
            </w:pPr>
            <w:r w:rsidRPr="0014082C">
              <w:rPr>
                <w:sz w:val="22"/>
                <w:szCs w:val="22"/>
              </w:rPr>
              <w:t xml:space="preserve">б) </w:t>
            </w:r>
            <w:r w:rsidR="008E717B">
              <w:rPr>
                <w:sz w:val="22"/>
                <w:szCs w:val="22"/>
              </w:rPr>
              <w:t>объём</w:t>
            </w:r>
            <w:r w:rsidRPr="0014082C">
              <w:rPr>
                <w:sz w:val="22"/>
                <w:szCs w:val="22"/>
              </w:rPr>
              <w:t xml:space="preserve"> дополнительных инвестиций, необходимый для того, чтобы равновесный ВВП увеличивается до 100 млрд. руб.</w:t>
            </w:r>
          </w:p>
        </w:tc>
        <w:tc>
          <w:tcPr>
            <w:tcW w:w="1346" w:type="dxa"/>
            <w:vAlign w:val="center"/>
          </w:tcPr>
          <w:p w14:paraId="289EB64C" w14:textId="77777777" w:rsidR="00146858" w:rsidRPr="0014082C" w:rsidRDefault="00146858" w:rsidP="0014082C">
            <w:pPr>
              <w:jc w:val="center"/>
              <w:rPr>
                <w:sz w:val="22"/>
                <w:szCs w:val="22"/>
              </w:rPr>
            </w:pPr>
            <w:r w:rsidRPr="0014082C">
              <w:rPr>
                <w:sz w:val="22"/>
                <w:szCs w:val="22"/>
              </w:rPr>
              <w:t>15</w:t>
            </w:r>
          </w:p>
        </w:tc>
      </w:tr>
    </w:tbl>
    <w:p w14:paraId="10FA5434" w14:textId="1FF870A0" w:rsidR="00146858" w:rsidRPr="00AB5885" w:rsidRDefault="00146858" w:rsidP="00146858">
      <w:pPr>
        <w:contextualSpacing/>
        <w:rPr>
          <w:b/>
          <w:sz w:val="22"/>
          <w:szCs w:val="22"/>
          <w:highlight w:val="yellow"/>
        </w:rPr>
      </w:pPr>
    </w:p>
    <w:p w14:paraId="190565EC" w14:textId="7F23C042" w:rsidR="00C5585F" w:rsidRPr="00AB5885" w:rsidRDefault="00C5585F" w:rsidP="00146858">
      <w:pPr>
        <w:contextualSpacing/>
        <w:rPr>
          <w:b/>
          <w:sz w:val="22"/>
          <w:szCs w:val="22"/>
          <w:highlight w:val="yellow"/>
        </w:rPr>
      </w:pPr>
    </w:p>
    <w:p w14:paraId="1993A6A7" w14:textId="506D261D" w:rsidR="00C5585F" w:rsidRPr="00AB5885" w:rsidRDefault="00C5585F" w:rsidP="00146858">
      <w:pPr>
        <w:contextualSpacing/>
        <w:rPr>
          <w:b/>
          <w:sz w:val="22"/>
          <w:szCs w:val="22"/>
          <w:highlight w:val="yellow"/>
        </w:rPr>
      </w:pPr>
    </w:p>
    <w:p w14:paraId="065C1163" w14:textId="1513B731" w:rsidR="00C5585F" w:rsidRPr="00AB5885" w:rsidRDefault="00C5585F" w:rsidP="00146858">
      <w:pPr>
        <w:contextualSpacing/>
        <w:rPr>
          <w:b/>
          <w:sz w:val="22"/>
          <w:szCs w:val="22"/>
          <w:highlight w:val="yellow"/>
        </w:rPr>
      </w:pPr>
    </w:p>
    <w:p w14:paraId="30679D6E" w14:textId="120F5B82" w:rsidR="00C5585F" w:rsidRPr="00AB5885" w:rsidRDefault="00C5585F" w:rsidP="00146858">
      <w:pPr>
        <w:contextualSpacing/>
        <w:rPr>
          <w:b/>
          <w:sz w:val="22"/>
          <w:szCs w:val="22"/>
          <w:highlight w:val="yellow"/>
        </w:rPr>
      </w:pPr>
    </w:p>
    <w:p w14:paraId="723635D5" w14:textId="0B8DE987" w:rsidR="00C5585F" w:rsidRDefault="00C5585F" w:rsidP="00146858">
      <w:pPr>
        <w:contextualSpacing/>
        <w:rPr>
          <w:b/>
          <w:sz w:val="22"/>
          <w:szCs w:val="22"/>
          <w:highlight w:val="yellow"/>
        </w:rPr>
      </w:pPr>
    </w:p>
    <w:p w14:paraId="3AC6C476" w14:textId="5C5CFED6" w:rsidR="004500C5" w:rsidRPr="00C82B4C" w:rsidRDefault="004500C5" w:rsidP="009E426E">
      <w:pPr>
        <w:numPr>
          <w:ilvl w:val="1"/>
          <w:numId w:val="11"/>
        </w:numPr>
        <w:tabs>
          <w:tab w:val="left" w:pos="851"/>
        </w:tabs>
        <w:spacing w:after="160"/>
        <w:contextualSpacing/>
        <w:rPr>
          <w:b/>
          <w:i/>
          <w:color w:val="000000"/>
          <w:sz w:val="28"/>
          <w:szCs w:val="28"/>
        </w:rPr>
      </w:pPr>
      <w:r w:rsidRPr="00C82B4C">
        <w:rPr>
          <w:b/>
          <w:i/>
          <w:color w:val="000000"/>
          <w:sz w:val="28"/>
          <w:szCs w:val="28"/>
        </w:rPr>
        <w:lastRenderedPageBreak/>
        <w:t>Соответствующие приказы, распоряжения ректората о контроле уровня освоения дисциплин и сформированности компетенций студентов</w:t>
      </w:r>
    </w:p>
    <w:p w14:paraId="766BACF8" w14:textId="77777777" w:rsidR="004500C5" w:rsidRPr="00C82B4C" w:rsidRDefault="004500C5" w:rsidP="004500C5">
      <w:pPr>
        <w:tabs>
          <w:tab w:val="left" w:pos="851"/>
          <w:tab w:val="left" w:pos="1418"/>
        </w:tabs>
        <w:spacing w:after="160"/>
        <w:ind w:left="928"/>
        <w:contextualSpacing/>
        <w:rPr>
          <w:b/>
          <w:i/>
          <w:color w:val="000000"/>
          <w:sz w:val="28"/>
          <w:szCs w:val="28"/>
        </w:rPr>
      </w:pPr>
    </w:p>
    <w:p w14:paraId="1BD79896" w14:textId="77777777" w:rsidR="004500C5" w:rsidRDefault="004500C5" w:rsidP="004500C5">
      <w:pPr>
        <w:spacing w:after="160"/>
        <w:ind w:left="360"/>
        <w:jc w:val="both"/>
        <w:rPr>
          <w:color w:val="000000"/>
          <w:sz w:val="28"/>
          <w:szCs w:val="28"/>
        </w:rPr>
      </w:pPr>
      <w:r w:rsidRPr="00A07347">
        <w:rPr>
          <w:color w:val="000000"/>
          <w:sz w:val="28"/>
          <w:szCs w:val="28"/>
        </w:rP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p w14:paraId="07CD7D97" w14:textId="77777777" w:rsidR="00AB5885" w:rsidRDefault="00AB5885" w:rsidP="00D1053C">
      <w:pPr>
        <w:pStyle w:val="1-21"/>
        <w:spacing w:line="276" w:lineRule="auto"/>
        <w:ind w:left="0"/>
        <w:rPr>
          <w:b/>
          <w:bCs/>
          <w:i/>
          <w:iCs/>
          <w:color w:val="002060"/>
          <w:sz w:val="32"/>
          <w:szCs w:val="32"/>
        </w:rPr>
      </w:pPr>
    </w:p>
    <w:p w14:paraId="224A888E" w14:textId="77777777" w:rsidR="00660DA4" w:rsidRPr="00AF1255" w:rsidRDefault="00660DA4" w:rsidP="00293816">
      <w:pPr>
        <w:pStyle w:val="1-21"/>
        <w:spacing w:line="276" w:lineRule="auto"/>
        <w:ind w:left="360"/>
        <w:jc w:val="center"/>
        <w:rPr>
          <w:b/>
          <w:bCs/>
          <w:i/>
          <w:iCs/>
          <w:color w:val="000000"/>
          <w:szCs w:val="28"/>
        </w:rPr>
      </w:pPr>
      <w:r w:rsidRPr="00AF1255">
        <w:rPr>
          <w:b/>
          <w:bCs/>
          <w:i/>
          <w:iCs/>
          <w:color w:val="000000"/>
          <w:szCs w:val="28"/>
        </w:rPr>
        <w:t>8. Перечень основной и дополнительной учебной литературы, необходимой для освоения дисциплины</w:t>
      </w:r>
    </w:p>
    <w:p w14:paraId="4EF0DC04" w14:textId="77777777" w:rsidR="003C74E1" w:rsidRDefault="009C6F0D" w:rsidP="00293816">
      <w:pPr>
        <w:spacing w:line="360" w:lineRule="auto"/>
        <w:ind w:firstLine="142"/>
        <w:jc w:val="both"/>
        <w:rPr>
          <w:b/>
          <w:bCs/>
          <w:i/>
          <w:sz w:val="28"/>
          <w:szCs w:val="28"/>
        </w:rPr>
      </w:pPr>
      <w:bookmarkStart w:id="11" w:name="_Hlk112684513"/>
      <w:r w:rsidRPr="00AF1255">
        <w:rPr>
          <w:b/>
          <w:bCs/>
          <w:i/>
          <w:sz w:val="28"/>
          <w:szCs w:val="28"/>
        </w:rPr>
        <w:t xml:space="preserve"> </w:t>
      </w:r>
    </w:p>
    <w:p w14:paraId="206585FB" w14:textId="1BA974C1" w:rsidR="00660DA4" w:rsidRPr="00AF1255" w:rsidRDefault="009C6F0D" w:rsidP="00293816">
      <w:pPr>
        <w:spacing w:line="360" w:lineRule="auto"/>
        <w:ind w:firstLine="142"/>
        <w:jc w:val="both"/>
        <w:rPr>
          <w:b/>
          <w:bCs/>
          <w:i/>
          <w:sz w:val="28"/>
          <w:szCs w:val="28"/>
        </w:rPr>
      </w:pPr>
      <w:r w:rsidRPr="00AF1255">
        <w:rPr>
          <w:b/>
          <w:bCs/>
          <w:i/>
          <w:sz w:val="28"/>
          <w:szCs w:val="28"/>
        </w:rPr>
        <w:t xml:space="preserve">  </w:t>
      </w:r>
      <w:r w:rsidR="00660DA4" w:rsidRPr="00AF1255">
        <w:rPr>
          <w:b/>
          <w:bCs/>
          <w:i/>
          <w:sz w:val="28"/>
          <w:szCs w:val="28"/>
        </w:rPr>
        <w:t>Основная литература</w:t>
      </w:r>
    </w:p>
    <w:p w14:paraId="3C32FA96" w14:textId="77777777" w:rsidR="00356421" w:rsidRPr="00356421" w:rsidRDefault="00356421" w:rsidP="00356421">
      <w:pPr>
        <w:pStyle w:val="11"/>
        <w:tabs>
          <w:tab w:val="left" w:pos="180"/>
          <w:tab w:val="left" w:pos="360"/>
          <w:tab w:val="left" w:pos="540"/>
          <w:tab w:val="left" w:pos="709"/>
          <w:tab w:val="left" w:pos="1080"/>
        </w:tabs>
        <w:spacing w:line="276" w:lineRule="auto"/>
        <w:ind w:firstLine="851"/>
        <w:contextualSpacing/>
        <w:rPr>
          <w:rFonts w:ascii="Times New Roman" w:hAnsi="Times New Roman"/>
          <w:color w:val="000000"/>
          <w:sz w:val="28"/>
          <w:szCs w:val="28"/>
        </w:rPr>
      </w:pPr>
      <w:r w:rsidRPr="00356421">
        <w:rPr>
          <w:rFonts w:ascii="Times New Roman" w:hAnsi="Times New Roman"/>
          <w:color w:val="000000"/>
          <w:sz w:val="28"/>
          <w:szCs w:val="28"/>
        </w:rPr>
        <w:t>1.</w:t>
      </w:r>
      <w:r w:rsidRPr="00356421">
        <w:rPr>
          <w:rFonts w:ascii="Times New Roman" w:hAnsi="Times New Roman"/>
          <w:color w:val="000000"/>
          <w:sz w:val="28"/>
          <w:szCs w:val="28"/>
        </w:rPr>
        <w:tab/>
        <w:t xml:space="preserve">Макроэкономика. Теория и российская практика : учебник /  А.Г. Грязнова, М.А.Эскиндаров, А.Ю.Юданов [и др.];  Финуниверситет;  под ред. А.Г. Грязновой, Н.Н. Думной. — Москва : КноРус, 2021. — 675 с. - ЭБС BOOK.ru. — URL: https://book.ru/book/936941 (дата обращения: 30.08.2022). – Текст : электронный.  </w:t>
      </w:r>
    </w:p>
    <w:p w14:paraId="0AC42D9A" w14:textId="77777777" w:rsidR="00356421" w:rsidRPr="00356421" w:rsidRDefault="00356421" w:rsidP="00356421">
      <w:pPr>
        <w:pStyle w:val="11"/>
        <w:tabs>
          <w:tab w:val="left" w:pos="180"/>
          <w:tab w:val="left" w:pos="360"/>
          <w:tab w:val="left" w:pos="540"/>
          <w:tab w:val="left" w:pos="709"/>
          <w:tab w:val="left" w:pos="1080"/>
        </w:tabs>
        <w:spacing w:line="276" w:lineRule="auto"/>
        <w:ind w:firstLine="851"/>
        <w:contextualSpacing/>
        <w:rPr>
          <w:rFonts w:ascii="Times New Roman" w:hAnsi="Times New Roman"/>
          <w:color w:val="000000"/>
          <w:sz w:val="28"/>
          <w:szCs w:val="28"/>
        </w:rPr>
      </w:pPr>
      <w:r w:rsidRPr="00356421">
        <w:rPr>
          <w:rFonts w:ascii="Times New Roman" w:hAnsi="Times New Roman"/>
          <w:color w:val="000000"/>
          <w:sz w:val="28"/>
          <w:szCs w:val="28"/>
        </w:rPr>
        <w:t>2.</w:t>
      </w:r>
      <w:r w:rsidRPr="00356421">
        <w:rPr>
          <w:rFonts w:ascii="Times New Roman" w:hAnsi="Times New Roman"/>
          <w:color w:val="000000"/>
          <w:sz w:val="28"/>
          <w:szCs w:val="28"/>
        </w:rPr>
        <w:tab/>
        <w:t xml:space="preserve">Микроэкономика. Теория и российская практика : учебник / М.Л. Альпидовская, Н.Н. Думная, О.В. Карамова [и др.] ; под ред. А.Г. Грязновой, А.Ю. Юданова. — Москва : КноРус, 2022. — 635 с. – ЭБС BOOK.ru. — URL: https://book.ru/book/944644 (дата обращения: 30.08.2022). — Текст : электронный. </w:t>
      </w:r>
    </w:p>
    <w:p w14:paraId="23163002" w14:textId="77777777" w:rsidR="00356421" w:rsidRPr="00356421" w:rsidRDefault="00356421" w:rsidP="00356421">
      <w:pPr>
        <w:pStyle w:val="11"/>
        <w:tabs>
          <w:tab w:val="left" w:pos="180"/>
          <w:tab w:val="left" w:pos="360"/>
          <w:tab w:val="left" w:pos="540"/>
          <w:tab w:val="left" w:pos="709"/>
          <w:tab w:val="left" w:pos="1080"/>
        </w:tabs>
        <w:spacing w:line="276" w:lineRule="auto"/>
        <w:ind w:firstLine="851"/>
        <w:contextualSpacing/>
        <w:rPr>
          <w:rFonts w:ascii="Times New Roman" w:hAnsi="Times New Roman"/>
          <w:color w:val="000000"/>
          <w:sz w:val="28"/>
          <w:szCs w:val="28"/>
        </w:rPr>
      </w:pPr>
      <w:r w:rsidRPr="00356421">
        <w:rPr>
          <w:rFonts w:ascii="Times New Roman" w:hAnsi="Times New Roman"/>
          <w:color w:val="000000"/>
          <w:sz w:val="28"/>
          <w:szCs w:val="28"/>
        </w:rPr>
        <w:t>3.</w:t>
      </w:r>
      <w:r w:rsidRPr="00356421">
        <w:rPr>
          <w:rFonts w:ascii="Times New Roman" w:hAnsi="Times New Roman"/>
          <w:color w:val="000000"/>
          <w:sz w:val="28"/>
          <w:szCs w:val="28"/>
        </w:rPr>
        <w:tab/>
        <w:t>Микроэкономика. Практический подход (Managerial Economics): Учебник / О.В. Карамова, М.А. Абрамова, В.Н. Сумароков [и др.],  под ред. А.Г. Грязновой, А.Ю. Юданова. - Москва: КноРус, 2021. - 681 с. – ЭБС BOOK.ru. - URL: https://book.ru/book/941558  (дата обращения: 30.08.2022). – Текст : электронный.</w:t>
      </w:r>
    </w:p>
    <w:p w14:paraId="58C08895" w14:textId="253C8602" w:rsidR="00660DA4" w:rsidRPr="00AF1255" w:rsidRDefault="00356421" w:rsidP="00356421">
      <w:pPr>
        <w:pStyle w:val="11"/>
        <w:tabs>
          <w:tab w:val="left" w:pos="180"/>
          <w:tab w:val="left" w:pos="360"/>
          <w:tab w:val="left" w:pos="540"/>
          <w:tab w:val="left" w:pos="709"/>
          <w:tab w:val="left" w:pos="1080"/>
        </w:tabs>
        <w:spacing w:line="276" w:lineRule="auto"/>
        <w:ind w:firstLine="851"/>
        <w:contextualSpacing/>
        <w:rPr>
          <w:rFonts w:ascii="Times New Roman" w:hAnsi="Times New Roman"/>
          <w:b/>
          <w:i/>
          <w:color w:val="000000"/>
          <w:szCs w:val="28"/>
        </w:rPr>
      </w:pPr>
      <w:r w:rsidRPr="00356421">
        <w:rPr>
          <w:rFonts w:ascii="Times New Roman" w:hAnsi="Times New Roman"/>
          <w:color w:val="000000"/>
          <w:sz w:val="28"/>
          <w:szCs w:val="28"/>
        </w:rPr>
        <w:t>4.</w:t>
      </w:r>
      <w:r w:rsidRPr="00356421">
        <w:rPr>
          <w:rFonts w:ascii="Times New Roman" w:hAnsi="Times New Roman"/>
          <w:color w:val="000000"/>
          <w:sz w:val="28"/>
          <w:szCs w:val="28"/>
        </w:rPr>
        <w:tab/>
        <w:t>Экономическая теория: учебник и практикум для академического бакалавриата / М.А. Алленых, В.В. Андреева, К.Н. Андрианов [и др.]; Финуниверситет ; под ред. С.А. Толкачева - Москва: Юрайт, 2019. - 411 с. - Бакалавр. Академический курс. - Текст : непосредственный. - То же. – 2022. - Образовательная платформа Юрайт [сайт]. - URL: https://urait.ru/bcode/488991 (дата обращения: 30.08.2022). - Текст : электронный.</w:t>
      </w:r>
    </w:p>
    <w:p w14:paraId="45F567E3" w14:textId="77777777" w:rsidR="00356421" w:rsidRDefault="00356421" w:rsidP="009C6F0D">
      <w:pPr>
        <w:pStyle w:val="a9"/>
        <w:ind w:firstLine="142"/>
        <w:jc w:val="both"/>
        <w:rPr>
          <w:b/>
          <w:i/>
          <w:color w:val="000000"/>
          <w:szCs w:val="28"/>
        </w:rPr>
      </w:pPr>
    </w:p>
    <w:p w14:paraId="5F9871C9" w14:textId="77777777" w:rsidR="003C74E1" w:rsidRDefault="003C74E1" w:rsidP="009C6F0D">
      <w:pPr>
        <w:pStyle w:val="a9"/>
        <w:ind w:firstLine="142"/>
        <w:jc w:val="both"/>
        <w:rPr>
          <w:b/>
          <w:i/>
          <w:color w:val="000000"/>
          <w:szCs w:val="28"/>
        </w:rPr>
      </w:pPr>
    </w:p>
    <w:p w14:paraId="48C80044" w14:textId="77777777" w:rsidR="003C74E1" w:rsidRDefault="003C74E1" w:rsidP="009C6F0D">
      <w:pPr>
        <w:pStyle w:val="a9"/>
        <w:ind w:firstLine="142"/>
        <w:jc w:val="both"/>
        <w:rPr>
          <w:b/>
          <w:i/>
          <w:color w:val="000000"/>
          <w:szCs w:val="28"/>
        </w:rPr>
      </w:pPr>
    </w:p>
    <w:p w14:paraId="2E236437" w14:textId="77777777" w:rsidR="003C74E1" w:rsidRDefault="003C74E1" w:rsidP="009C6F0D">
      <w:pPr>
        <w:pStyle w:val="a9"/>
        <w:ind w:firstLine="142"/>
        <w:jc w:val="both"/>
        <w:rPr>
          <w:b/>
          <w:i/>
          <w:color w:val="000000"/>
          <w:szCs w:val="28"/>
        </w:rPr>
      </w:pPr>
    </w:p>
    <w:p w14:paraId="6D449F1B" w14:textId="3BBF1F5F" w:rsidR="00660DA4" w:rsidRPr="00AF1255" w:rsidRDefault="00660DA4" w:rsidP="009C6F0D">
      <w:pPr>
        <w:pStyle w:val="a9"/>
        <w:ind w:firstLine="142"/>
        <w:jc w:val="both"/>
        <w:rPr>
          <w:b/>
          <w:i/>
          <w:color w:val="000000"/>
          <w:szCs w:val="28"/>
        </w:rPr>
      </w:pPr>
      <w:r w:rsidRPr="00AF1255">
        <w:rPr>
          <w:b/>
          <w:i/>
          <w:color w:val="000000"/>
          <w:szCs w:val="28"/>
        </w:rPr>
        <w:lastRenderedPageBreak/>
        <w:t>Дополнительная литература</w:t>
      </w:r>
    </w:p>
    <w:bookmarkEnd w:id="11"/>
    <w:p w14:paraId="39184027" w14:textId="77777777" w:rsidR="00356421" w:rsidRPr="00356421" w:rsidRDefault="00356421" w:rsidP="00356421">
      <w:pPr>
        <w:widowControl w:val="0"/>
        <w:tabs>
          <w:tab w:val="left" w:pos="1134"/>
        </w:tabs>
        <w:ind w:firstLine="851"/>
        <w:contextualSpacing/>
        <w:jc w:val="both"/>
        <w:rPr>
          <w:sz w:val="28"/>
          <w:szCs w:val="28"/>
        </w:rPr>
      </w:pPr>
      <w:r w:rsidRPr="00356421">
        <w:rPr>
          <w:sz w:val="28"/>
          <w:szCs w:val="28"/>
        </w:rPr>
        <w:t>5.</w:t>
      </w:r>
      <w:r w:rsidRPr="00356421">
        <w:rPr>
          <w:sz w:val="28"/>
          <w:szCs w:val="28"/>
        </w:rPr>
        <w:tab/>
        <w:t>История экономических учений: Учебник для вузов / И. Н. Шапкин; под редакцией И. Н. Шапкина, А. С. Квасова. — Москва: Юрайт, 2021. - 492 с - Бакалавр. Академический курс. – Образовательная платформа Юрайт [сайт]. - URL: https://urait.ru/bcode/486445 (дата обращения: 30.08.2022). – Текст : электронный.</w:t>
      </w:r>
    </w:p>
    <w:p w14:paraId="7261D89B" w14:textId="77777777" w:rsidR="00356421" w:rsidRPr="00356421" w:rsidRDefault="00356421" w:rsidP="00356421">
      <w:pPr>
        <w:widowControl w:val="0"/>
        <w:tabs>
          <w:tab w:val="left" w:pos="1134"/>
        </w:tabs>
        <w:ind w:firstLine="851"/>
        <w:contextualSpacing/>
        <w:jc w:val="both"/>
        <w:rPr>
          <w:sz w:val="28"/>
          <w:szCs w:val="28"/>
        </w:rPr>
      </w:pPr>
      <w:r w:rsidRPr="00356421">
        <w:rPr>
          <w:sz w:val="28"/>
          <w:szCs w:val="28"/>
        </w:rPr>
        <w:t>6.</w:t>
      </w:r>
      <w:r w:rsidRPr="00356421">
        <w:rPr>
          <w:sz w:val="28"/>
          <w:szCs w:val="28"/>
        </w:rPr>
        <w:tab/>
        <w:t>Микроэкономика для бакалавров: логические схемы, тесты и задачи: Учебное пособие / О.А. Абелев, Л.В. Адамская, М.А. Алленых [и др.] ; под ред. С.А. Толкачева, А.Ю. Юданова, Г.А. Терской. - Москва: КноРус, 2021. - 462 с. – ЭБС BOOK.ru. - URL: https://www.book.ru/book/938804 (дата обращения: 30.08.2022). – Текст : электронный.</w:t>
      </w:r>
    </w:p>
    <w:p w14:paraId="2EBF943E" w14:textId="77777777" w:rsidR="00356421" w:rsidRPr="00356421" w:rsidRDefault="00356421" w:rsidP="00356421">
      <w:pPr>
        <w:widowControl w:val="0"/>
        <w:tabs>
          <w:tab w:val="left" w:pos="1134"/>
        </w:tabs>
        <w:ind w:firstLine="851"/>
        <w:contextualSpacing/>
        <w:jc w:val="both"/>
        <w:rPr>
          <w:sz w:val="28"/>
          <w:szCs w:val="28"/>
        </w:rPr>
      </w:pPr>
      <w:r w:rsidRPr="00356421">
        <w:rPr>
          <w:sz w:val="28"/>
          <w:szCs w:val="28"/>
        </w:rPr>
        <w:t>7.</w:t>
      </w:r>
      <w:r w:rsidRPr="00356421">
        <w:rPr>
          <w:sz w:val="28"/>
          <w:szCs w:val="28"/>
        </w:rPr>
        <w:tab/>
        <w:t>Найденова, Е.М. Макроэкономика. Курс лекций : учебное пособие / Е.М. Найденова. — Москва : КноРус, 2021. — 335 с. — ЭБС BOOK.ru. - URL: https://book.ru/book/941529 (дата обращения: 30.08.2022) — Текст : электронный.</w:t>
      </w:r>
    </w:p>
    <w:p w14:paraId="06A6D197" w14:textId="77777777" w:rsidR="00356421" w:rsidRPr="00356421" w:rsidRDefault="00356421" w:rsidP="00356421">
      <w:pPr>
        <w:widowControl w:val="0"/>
        <w:tabs>
          <w:tab w:val="left" w:pos="1134"/>
        </w:tabs>
        <w:ind w:firstLine="851"/>
        <w:contextualSpacing/>
        <w:jc w:val="both"/>
        <w:rPr>
          <w:sz w:val="28"/>
          <w:szCs w:val="28"/>
        </w:rPr>
      </w:pPr>
      <w:r w:rsidRPr="00356421">
        <w:rPr>
          <w:sz w:val="28"/>
          <w:szCs w:val="28"/>
        </w:rPr>
        <w:t>8.</w:t>
      </w:r>
      <w:r w:rsidRPr="00356421">
        <w:rPr>
          <w:sz w:val="28"/>
          <w:szCs w:val="28"/>
        </w:rPr>
        <w:tab/>
        <w:t>Цхададзе, Н.В. История экономических учений: учебное пособие для студ., обуч. по напр. "Экономика" / Н.В. Цхададзе; Финуниверситет. - Москва: Кнорус, 2016. - 192 с. - Текст : непосредственный. - То же. - 2018. – ЭБС BOOK.ru - URL: https://www.book.ru/book/930051 (дата обращения: 30.08.2022). – Текст : электронный.  + Устная речь: аудио.</w:t>
      </w:r>
    </w:p>
    <w:p w14:paraId="48C330C6" w14:textId="77777777" w:rsidR="00356421" w:rsidRPr="00356421" w:rsidRDefault="00356421" w:rsidP="00356421">
      <w:pPr>
        <w:widowControl w:val="0"/>
        <w:tabs>
          <w:tab w:val="left" w:pos="1134"/>
        </w:tabs>
        <w:ind w:firstLine="851"/>
        <w:contextualSpacing/>
        <w:jc w:val="both"/>
        <w:rPr>
          <w:sz w:val="28"/>
          <w:szCs w:val="28"/>
        </w:rPr>
      </w:pPr>
      <w:r w:rsidRPr="00356421">
        <w:rPr>
          <w:sz w:val="28"/>
          <w:szCs w:val="28"/>
        </w:rPr>
        <w:t>9.1.</w:t>
      </w:r>
      <w:r w:rsidRPr="00356421">
        <w:rPr>
          <w:sz w:val="28"/>
          <w:szCs w:val="28"/>
        </w:rPr>
        <w:tab/>
        <w:t>Экономическая теория : Кейсы из российской практики: учебное пособие / М.А. Эскиндаров, О.А. Абелев, М.А. Абрамова [и др.]; Финуниверситет ; под ред. М.А. Эскиндарова [и др.]. — Электрон. дан. — Москва: КноРус, 2021. — 72 аудиофайла формата Mp3 (общая продолжительность звучания 8 ч. 50 мин.). — Доступ по паролю из сети Интернет (чтение). — Internet access. — URL: https://book.ru/book/936833 (дата обращения: 30.08.2022). — Устная речь: аудио.</w:t>
      </w:r>
    </w:p>
    <w:p w14:paraId="0332E823" w14:textId="77777777" w:rsidR="00356421" w:rsidRPr="00356421" w:rsidRDefault="00356421" w:rsidP="00356421">
      <w:pPr>
        <w:widowControl w:val="0"/>
        <w:tabs>
          <w:tab w:val="left" w:pos="1134"/>
        </w:tabs>
        <w:ind w:firstLine="851"/>
        <w:contextualSpacing/>
        <w:jc w:val="both"/>
        <w:rPr>
          <w:sz w:val="28"/>
          <w:szCs w:val="28"/>
        </w:rPr>
      </w:pPr>
      <w:r w:rsidRPr="00356421">
        <w:rPr>
          <w:sz w:val="28"/>
          <w:szCs w:val="28"/>
        </w:rPr>
        <w:t>9.2.</w:t>
      </w:r>
      <w:r w:rsidRPr="00356421">
        <w:rPr>
          <w:sz w:val="28"/>
          <w:szCs w:val="28"/>
        </w:rPr>
        <w:tab/>
        <w:t xml:space="preserve">Экономическая теория. Кейсы из российской практики : учебное пособие / под ред. М.А. Эскиндаров, С.А. Варвус, С.А. Толкачев. – Москва : КноРус, 2021. – 272 с. –  То же. – ЭБС BOOK.ru. – URL: https://book.ru/book/941851 (дата обращения: 30.08.2022). — Текст : электронный.                               </w:t>
      </w:r>
    </w:p>
    <w:p w14:paraId="77230112" w14:textId="16A993D9" w:rsidR="009C6F0D" w:rsidRPr="00356421" w:rsidRDefault="00356421" w:rsidP="00356421">
      <w:pPr>
        <w:widowControl w:val="0"/>
        <w:tabs>
          <w:tab w:val="left" w:pos="1134"/>
        </w:tabs>
        <w:ind w:firstLine="851"/>
        <w:contextualSpacing/>
        <w:jc w:val="both"/>
        <w:rPr>
          <w:sz w:val="28"/>
          <w:szCs w:val="28"/>
        </w:rPr>
      </w:pPr>
      <w:r w:rsidRPr="00356421">
        <w:rPr>
          <w:sz w:val="28"/>
          <w:szCs w:val="28"/>
        </w:rPr>
        <w:t>10.</w:t>
      </w:r>
      <w:r w:rsidRPr="00356421">
        <w:rPr>
          <w:sz w:val="28"/>
          <w:szCs w:val="28"/>
        </w:rPr>
        <w:tab/>
        <w:t>Ядгаров, Я.С. История экономических учений: учебник для студентов вузов, обучающихся по экономическим и управленческим специальностям / Я.С. Ядгаров; Финуниверситет - Москва: Инфра-М, 2018, 2021. - 475 с. - Высшее образование: Бакалавриат. - Текст : непосредственный. – То же. – 2022. – ЭБС ZNANIUM.com. – URL: https://znanium.com/catalog/product/1859030 (дата обращения: 30.08.2022). – Текст : электронный.</w:t>
      </w:r>
    </w:p>
    <w:p w14:paraId="0299AAA0" w14:textId="77777777" w:rsidR="00356421" w:rsidRDefault="00356421" w:rsidP="00356421">
      <w:pPr>
        <w:widowControl w:val="0"/>
        <w:tabs>
          <w:tab w:val="left" w:pos="1134"/>
        </w:tabs>
        <w:ind w:firstLine="142"/>
        <w:contextualSpacing/>
        <w:jc w:val="both"/>
        <w:rPr>
          <w:b/>
          <w:i/>
          <w:sz w:val="28"/>
          <w:szCs w:val="28"/>
        </w:rPr>
      </w:pPr>
    </w:p>
    <w:p w14:paraId="0A9520B0" w14:textId="77777777" w:rsidR="003C74E1" w:rsidRDefault="003C74E1" w:rsidP="00293816">
      <w:pPr>
        <w:widowControl w:val="0"/>
        <w:tabs>
          <w:tab w:val="left" w:pos="1134"/>
        </w:tabs>
        <w:spacing w:line="360" w:lineRule="auto"/>
        <w:ind w:firstLine="142"/>
        <w:contextualSpacing/>
        <w:jc w:val="both"/>
        <w:rPr>
          <w:b/>
          <w:i/>
          <w:sz w:val="28"/>
          <w:szCs w:val="28"/>
        </w:rPr>
      </w:pPr>
    </w:p>
    <w:p w14:paraId="0D7D73AF" w14:textId="77777777" w:rsidR="003C74E1" w:rsidRDefault="003C74E1" w:rsidP="00293816">
      <w:pPr>
        <w:widowControl w:val="0"/>
        <w:tabs>
          <w:tab w:val="left" w:pos="1134"/>
        </w:tabs>
        <w:spacing w:line="360" w:lineRule="auto"/>
        <w:ind w:firstLine="142"/>
        <w:contextualSpacing/>
        <w:jc w:val="both"/>
        <w:rPr>
          <w:b/>
          <w:i/>
          <w:sz w:val="28"/>
          <w:szCs w:val="28"/>
        </w:rPr>
      </w:pPr>
    </w:p>
    <w:p w14:paraId="4062B86E" w14:textId="77777777" w:rsidR="003C74E1" w:rsidRDefault="003C74E1" w:rsidP="00293816">
      <w:pPr>
        <w:widowControl w:val="0"/>
        <w:tabs>
          <w:tab w:val="left" w:pos="1134"/>
        </w:tabs>
        <w:spacing w:line="360" w:lineRule="auto"/>
        <w:ind w:firstLine="142"/>
        <w:contextualSpacing/>
        <w:jc w:val="both"/>
        <w:rPr>
          <w:b/>
          <w:i/>
          <w:sz w:val="28"/>
          <w:szCs w:val="28"/>
        </w:rPr>
      </w:pPr>
    </w:p>
    <w:p w14:paraId="14ED0CF9" w14:textId="20CBAAC3" w:rsidR="00660DA4" w:rsidRPr="00982EC9" w:rsidRDefault="00660DA4" w:rsidP="00293816">
      <w:pPr>
        <w:widowControl w:val="0"/>
        <w:tabs>
          <w:tab w:val="left" w:pos="1134"/>
        </w:tabs>
        <w:spacing w:line="360" w:lineRule="auto"/>
        <w:ind w:firstLine="142"/>
        <w:contextualSpacing/>
        <w:jc w:val="both"/>
        <w:rPr>
          <w:sz w:val="28"/>
          <w:szCs w:val="28"/>
        </w:rPr>
      </w:pPr>
      <w:r w:rsidRPr="00982EC9">
        <w:rPr>
          <w:b/>
          <w:i/>
          <w:sz w:val="28"/>
          <w:szCs w:val="28"/>
        </w:rPr>
        <w:lastRenderedPageBreak/>
        <w:t>Периодические издания</w:t>
      </w:r>
      <w:r w:rsidRPr="00982EC9">
        <w:rPr>
          <w:sz w:val="28"/>
          <w:szCs w:val="28"/>
        </w:rPr>
        <w:t>:</w:t>
      </w:r>
      <w:r w:rsidRPr="00982EC9">
        <w:rPr>
          <w:smallCaps/>
          <w:sz w:val="28"/>
          <w:szCs w:val="28"/>
        </w:rPr>
        <w:t xml:space="preserve"> </w:t>
      </w:r>
    </w:p>
    <w:p w14:paraId="5BD1B4AE" w14:textId="77777777" w:rsidR="0057100B" w:rsidRPr="0057100B" w:rsidRDefault="0057100B" w:rsidP="0057100B">
      <w:pPr>
        <w:tabs>
          <w:tab w:val="left" w:pos="426"/>
          <w:tab w:val="num" w:pos="709"/>
          <w:tab w:val="left" w:pos="1134"/>
        </w:tabs>
        <w:ind w:left="426" w:hanging="284"/>
        <w:jc w:val="both"/>
        <w:rPr>
          <w:sz w:val="28"/>
          <w:szCs w:val="28"/>
        </w:rPr>
      </w:pPr>
      <w:r w:rsidRPr="0057100B">
        <w:rPr>
          <w:sz w:val="28"/>
          <w:szCs w:val="28"/>
        </w:rPr>
        <w:t xml:space="preserve">1. </w:t>
      </w:r>
      <w:r w:rsidRPr="0057100B">
        <w:rPr>
          <w:sz w:val="28"/>
          <w:szCs w:val="28"/>
        </w:rPr>
        <w:tab/>
        <w:t>Вестник МГУ. Серия 6. Экономика</w:t>
      </w:r>
    </w:p>
    <w:p w14:paraId="170D662F" w14:textId="77777777" w:rsidR="0057100B" w:rsidRPr="0057100B" w:rsidRDefault="0057100B" w:rsidP="0057100B">
      <w:pPr>
        <w:tabs>
          <w:tab w:val="left" w:pos="426"/>
          <w:tab w:val="num" w:pos="709"/>
          <w:tab w:val="left" w:pos="1134"/>
        </w:tabs>
        <w:ind w:left="426" w:hanging="284"/>
        <w:jc w:val="both"/>
        <w:rPr>
          <w:sz w:val="28"/>
          <w:szCs w:val="28"/>
        </w:rPr>
      </w:pPr>
      <w:r w:rsidRPr="0057100B">
        <w:rPr>
          <w:sz w:val="28"/>
          <w:szCs w:val="28"/>
        </w:rPr>
        <w:t>2.</w:t>
      </w:r>
      <w:r w:rsidRPr="0057100B">
        <w:rPr>
          <w:sz w:val="28"/>
          <w:szCs w:val="28"/>
        </w:rPr>
        <w:tab/>
        <w:t>Вестник Тверского государственного университета: Серия экономика и управление http://eco.tversu.ru/vestnik.html</w:t>
      </w:r>
    </w:p>
    <w:p w14:paraId="7815CCEC" w14:textId="77777777" w:rsidR="0057100B" w:rsidRPr="0057100B" w:rsidRDefault="0057100B" w:rsidP="0057100B">
      <w:pPr>
        <w:tabs>
          <w:tab w:val="left" w:pos="426"/>
          <w:tab w:val="num" w:pos="709"/>
          <w:tab w:val="left" w:pos="1134"/>
        </w:tabs>
        <w:ind w:left="426" w:hanging="284"/>
        <w:jc w:val="both"/>
        <w:rPr>
          <w:sz w:val="28"/>
          <w:szCs w:val="28"/>
        </w:rPr>
      </w:pPr>
      <w:r w:rsidRPr="0057100B">
        <w:rPr>
          <w:sz w:val="28"/>
          <w:szCs w:val="28"/>
        </w:rPr>
        <w:t>3.</w:t>
      </w:r>
      <w:r w:rsidRPr="0057100B">
        <w:rPr>
          <w:sz w:val="28"/>
          <w:szCs w:val="28"/>
        </w:rPr>
        <w:tab/>
        <w:t>Гуманитарные науки. Вестник Финансового университета.  https://humanities.fa.ru/jour</w:t>
      </w:r>
    </w:p>
    <w:p w14:paraId="77636E3F" w14:textId="77777777" w:rsidR="0057100B" w:rsidRPr="0057100B" w:rsidRDefault="0057100B" w:rsidP="0057100B">
      <w:pPr>
        <w:tabs>
          <w:tab w:val="left" w:pos="426"/>
          <w:tab w:val="num" w:pos="709"/>
          <w:tab w:val="left" w:pos="1134"/>
        </w:tabs>
        <w:ind w:left="426" w:hanging="284"/>
        <w:jc w:val="both"/>
        <w:rPr>
          <w:sz w:val="28"/>
          <w:szCs w:val="28"/>
        </w:rPr>
      </w:pPr>
      <w:r w:rsidRPr="0057100B">
        <w:rPr>
          <w:sz w:val="28"/>
          <w:szCs w:val="28"/>
        </w:rPr>
        <w:t>4.</w:t>
      </w:r>
      <w:r w:rsidRPr="0057100B">
        <w:rPr>
          <w:sz w:val="28"/>
          <w:szCs w:val="28"/>
        </w:rPr>
        <w:tab/>
        <w:t>Вопросы экономики https://www.vopreco.ru</w:t>
      </w:r>
    </w:p>
    <w:p w14:paraId="3C89521C" w14:textId="77777777" w:rsidR="0057100B" w:rsidRPr="0057100B" w:rsidRDefault="0057100B" w:rsidP="0057100B">
      <w:pPr>
        <w:tabs>
          <w:tab w:val="left" w:pos="426"/>
          <w:tab w:val="num" w:pos="709"/>
          <w:tab w:val="left" w:pos="1134"/>
        </w:tabs>
        <w:ind w:left="426" w:hanging="284"/>
        <w:jc w:val="both"/>
        <w:rPr>
          <w:sz w:val="28"/>
          <w:szCs w:val="28"/>
          <w:lang w:val="en-US"/>
        </w:rPr>
      </w:pPr>
      <w:r w:rsidRPr="0057100B">
        <w:rPr>
          <w:sz w:val="28"/>
          <w:szCs w:val="28"/>
          <w:lang w:val="en-US"/>
        </w:rPr>
        <w:t>5.</w:t>
      </w:r>
      <w:r w:rsidRPr="0057100B">
        <w:rPr>
          <w:sz w:val="28"/>
          <w:szCs w:val="28"/>
          <w:lang w:val="en-US"/>
        </w:rPr>
        <w:tab/>
      </w:r>
      <w:r w:rsidRPr="0057100B">
        <w:rPr>
          <w:sz w:val="28"/>
          <w:szCs w:val="28"/>
        </w:rPr>
        <w:t>Мир</w:t>
      </w:r>
      <w:r w:rsidRPr="0057100B">
        <w:rPr>
          <w:sz w:val="28"/>
          <w:szCs w:val="28"/>
          <w:lang w:val="en-US"/>
        </w:rPr>
        <w:t xml:space="preserve"> </w:t>
      </w:r>
      <w:r w:rsidRPr="0057100B">
        <w:rPr>
          <w:sz w:val="28"/>
          <w:szCs w:val="28"/>
        </w:rPr>
        <w:t>новой</w:t>
      </w:r>
      <w:r w:rsidRPr="0057100B">
        <w:rPr>
          <w:sz w:val="28"/>
          <w:szCs w:val="28"/>
          <w:lang w:val="en-US"/>
        </w:rPr>
        <w:t xml:space="preserve"> </w:t>
      </w:r>
      <w:r w:rsidRPr="0057100B">
        <w:rPr>
          <w:sz w:val="28"/>
          <w:szCs w:val="28"/>
        </w:rPr>
        <w:t>экономики</w:t>
      </w:r>
      <w:r w:rsidRPr="0057100B">
        <w:rPr>
          <w:sz w:val="28"/>
          <w:szCs w:val="28"/>
          <w:lang w:val="en-US"/>
        </w:rPr>
        <w:t xml:space="preserve"> / The World of New Economy https://wne.fa.ru/jour</w:t>
      </w:r>
    </w:p>
    <w:p w14:paraId="282A1E3F" w14:textId="7B1FD34F" w:rsidR="00B060ED" w:rsidRDefault="0057100B" w:rsidP="0057100B">
      <w:pPr>
        <w:tabs>
          <w:tab w:val="left" w:pos="426"/>
          <w:tab w:val="num" w:pos="709"/>
          <w:tab w:val="left" w:pos="1134"/>
        </w:tabs>
        <w:ind w:left="426" w:hanging="284"/>
        <w:jc w:val="both"/>
        <w:rPr>
          <w:b/>
          <w:bCs/>
          <w:i/>
          <w:color w:val="000000"/>
          <w:sz w:val="28"/>
          <w:szCs w:val="28"/>
        </w:rPr>
      </w:pPr>
      <w:r w:rsidRPr="0057100B">
        <w:rPr>
          <w:sz w:val="28"/>
          <w:szCs w:val="28"/>
        </w:rPr>
        <w:t>6.</w:t>
      </w:r>
      <w:r w:rsidRPr="0057100B">
        <w:rPr>
          <w:sz w:val="28"/>
          <w:szCs w:val="28"/>
        </w:rPr>
        <w:tab/>
        <w:t>Российский экономический журнал (РЭЖ) http://www.re-j.ru</w:t>
      </w:r>
    </w:p>
    <w:p w14:paraId="08920EB7" w14:textId="77777777" w:rsidR="003C74E1" w:rsidRDefault="003C74E1" w:rsidP="00D1053C">
      <w:pPr>
        <w:tabs>
          <w:tab w:val="left" w:pos="426"/>
          <w:tab w:val="left" w:pos="1134"/>
        </w:tabs>
        <w:ind w:firstLine="709"/>
        <w:jc w:val="both"/>
        <w:rPr>
          <w:b/>
          <w:bCs/>
          <w:i/>
          <w:color w:val="000000"/>
          <w:sz w:val="28"/>
          <w:szCs w:val="28"/>
        </w:rPr>
      </w:pPr>
    </w:p>
    <w:p w14:paraId="72D71274" w14:textId="264A39A4" w:rsidR="00030584" w:rsidRDefault="00D1053C" w:rsidP="00D1053C">
      <w:pPr>
        <w:tabs>
          <w:tab w:val="left" w:pos="426"/>
          <w:tab w:val="left" w:pos="1134"/>
        </w:tabs>
        <w:ind w:firstLine="709"/>
        <w:jc w:val="both"/>
        <w:rPr>
          <w:b/>
          <w:bCs/>
          <w:i/>
          <w:color w:val="000000"/>
          <w:sz w:val="28"/>
          <w:szCs w:val="28"/>
        </w:rPr>
      </w:pPr>
      <w:r>
        <w:rPr>
          <w:b/>
          <w:bCs/>
          <w:i/>
          <w:color w:val="000000"/>
          <w:sz w:val="28"/>
          <w:szCs w:val="28"/>
        </w:rPr>
        <w:t xml:space="preserve">9. </w:t>
      </w:r>
      <w:r w:rsidR="00030584" w:rsidRPr="00030584">
        <w:rPr>
          <w:b/>
          <w:bCs/>
          <w:i/>
          <w:color w:val="000000"/>
          <w:sz w:val="28"/>
          <w:szCs w:val="28"/>
        </w:rPr>
        <w:t xml:space="preserve">Перечень ресурсов </w:t>
      </w:r>
      <w:r w:rsidR="00B060ED">
        <w:rPr>
          <w:b/>
          <w:bCs/>
          <w:i/>
          <w:color w:val="000000"/>
          <w:sz w:val="28"/>
          <w:szCs w:val="28"/>
        </w:rPr>
        <w:t xml:space="preserve">информационно-телекоммуникационной </w:t>
      </w:r>
      <w:r w:rsidR="00030584" w:rsidRPr="00030584">
        <w:rPr>
          <w:b/>
          <w:bCs/>
          <w:i/>
          <w:color w:val="000000"/>
          <w:sz w:val="28"/>
          <w:szCs w:val="28"/>
        </w:rPr>
        <w:t>сети «Интернет</w:t>
      </w:r>
      <w:r w:rsidR="00B060ED">
        <w:rPr>
          <w:b/>
          <w:bCs/>
          <w:i/>
          <w:color w:val="000000"/>
          <w:sz w:val="28"/>
          <w:szCs w:val="28"/>
        </w:rPr>
        <w:t>, необходимых для освоения дисциплины</w:t>
      </w:r>
      <w:r w:rsidR="00030584" w:rsidRPr="00030584">
        <w:rPr>
          <w:b/>
          <w:bCs/>
          <w:i/>
          <w:color w:val="000000"/>
          <w:sz w:val="28"/>
          <w:szCs w:val="28"/>
        </w:rPr>
        <w:t>»</w:t>
      </w:r>
    </w:p>
    <w:p w14:paraId="5F93ABAF" w14:textId="77777777" w:rsidR="0057100B" w:rsidRPr="0057100B" w:rsidRDefault="0057100B" w:rsidP="003C74E1">
      <w:pPr>
        <w:pStyle w:val="afe"/>
        <w:widowControl w:val="0"/>
        <w:tabs>
          <w:tab w:val="left" w:pos="426"/>
          <w:tab w:val="num" w:pos="709"/>
          <w:tab w:val="left" w:pos="1134"/>
        </w:tabs>
        <w:autoSpaceDE w:val="0"/>
        <w:autoSpaceDN w:val="0"/>
        <w:adjustRightInd w:val="0"/>
        <w:spacing w:line="264" w:lineRule="auto"/>
        <w:ind w:left="426" w:hanging="284"/>
        <w:jc w:val="both"/>
        <w:rPr>
          <w:bCs/>
          <w:sz w:val="28"/>
          <w:szCs w:val="28"/>
        </w:rPr>
      </w:pPr>
      <w:r w:rsidRPr="0057100B">
        <w:rPr>
          <w:bCs/>
          <w:sz w:val="28"/>
          <w:szCs w:val="28"/>
        </w:rPr>
        <w:t>http://www.finansy.ru – материалы по социально-экономическому положению и развитию в России</w:t>
      </w:r>
    </w:p>
    <w:p w14:paraId="3F2E4898" w14:textId="77777777" w:rsidR="0057100B" w:rsidRPr="0057100B" w:rsidRDefault="0057100B" w:rsidP="003C74E1">
      <w:pPr>
        <w:pStyle w:val="afe"/>
        <w:widowControl w:val="0"/>
        <w:tabs>
          <w:tab w:val="left" w:pos="426"/>
          <w:tab w:val="num" w:pos="709"/>
          <w:tab w:val="left" w:pos="1134"/>
        </w:tabs>
        <w:autoSpaceDE w:val="0"/>
        <w:autoSpaceDN w:val="0"/>
        <w:adjustRightInd w:val="0"/>
        <w:spacing w:line="264" w:lineRule="auto"/>
        <w:ind w:left="426" w:hanging="284"/>
        <w:jc w:val="both"/>
        <w:rPr>
          <w:bCs/>
          <w:sz w:val="28"/>
          <w:szCs w:val="28"/>
        </w:rPr>
      </w:pPr>
      <w:r w:rsidRPr="0057100B">
        <w:rPr>
          <w:bCs/>
          <w:sz w:val="28"/>
          <w:szCs w:val="28"/>
        </w:rPr>
        <w:t>http://www.ise.openlab.spb.ru/cgi-ise/gallery – Галерея экономистов</w:t>
      </w:r>
    </w:p>
    <w:p w14:paraId="6DA3B7E6" w14:textId="77777777" w:rsidR="0057100B" w:rsidRPr="0057100B" w:rsidRDefault="0057100B" w:rsidP="003C74E1">
      <w:pPr>
        <w:pStyle w:val="afe"/>
        <w:widowControl w:val="0"/>
        <w:tabs>
          <w:tab w:val="left" w:pos="426"/>
          <w:tab w:val="num" w:pos="709"/>
          <w:tab w:val="left" w:pos="1134"/>
        </w:tabs>
        <w:autoSpaceDE w:val="0"/>
        <w:autoSpaceDN w:val="0"/>
        <w:adjustRightInd w:val="0"/>
        <w:spacing w:line="264" w:lineRule="auto"/>
        <w:ind w:left="426" w:hanging="284"/>
        <w:jc w:val="both"/>
        <w:rPr>
          <w:bCs/>
          <w:sz w:val="28"/>
          <w:szCs w:val="28"/>
        </w:rPr>
      </w:pPr>
      <w:r w:rsidRPr="0057100B">
        <w:rPr>
          <w:bCs/>
          <w:sz w:val="28"/>
          <w:szCs w:val="28"/>
        </w:rPr>
        <w:t>http://www.cbr.ru – Официальный сайт Центрального банка России (аналитические материалы)</w:t>
      </w:r>
    </w:p>
    <w:p w14:paraId="3CD2D3BD" w14:textId="77777777" w:rsidR="0057100B" w:rsidRPr="0057100B" w:rsidRDefault="0057100B" w:rsidP="003C74E1">
      <w:pPr>
        <w:pStyle w:val="afe"/>
        <w:widowControl w:val="0"/>
        <w:tabs>
          <w:tab w:val="left" w:pos="426"/>
          <w:tab w:val="num" w:pos="709"/>
          <w:tab w:val="left" w:pos="1134"/>
        </w:tabs>
        <w:autoSpaceDE w:val="0"/>
        <w:autoSpaceDN w:val="0"/>
        <w:adjustRightInd w:val="0"/>
        <w:spacing w:line="264" w:lineRule="auto"/>
        <w:ind w:left="426" w:hanging="284"/>
        <w:jc w:val="both"/>
        <w:rPr>
          <w:bCs/>
          <w:sz w:val="28"/>
          <w:szCs w:val="28"/>
        </w:rPr>
      </w:pPr>
      <w:r w:rsidRPr="0057100B">
        <w:rPr>
          <w:bCs/>
          <w:sz w:val="28"/>
          <w:szCs w:val="28"/>
        </w:rPr>
        <w:t>http://www.rbc.ru – РосБизнесКонсалтинг (материалы аналитического и обзорного характера)</w:t>
      </w:r>
    </w:p>
    <w:p w14:paraId="7F11C3C3" w14:textId="77777777" w:rsidR="0057100B" w:rsidRPr="0057100B" w:rsidRDefault="0057100B" w:rsidP="003C74E1">
      <w:pPr>
        <w:pStyle w:val="afe"/>
        <w:widowControl w:val="0"/>
        <w:tabs>
          <w:tab w:val="left" w:pos="426"/>
          <w:tab w:val="num" w:pos="709"/>
          <w:tab w:val="left" w:pos="1134"/>
        </w:tabs>
        <w:autoSpaceDE w:val="0"/>
        <w:autoSpaceDN w:val="0"/>
        <w:adjustRightInd w:val="0"/>
        <w:spacing w:line="264" w:lineRule="auto"/>
        <w:ind w:left="426" w:hanging="284"/>
        <w:jc w:val="both"/>
        <w:rPr>
          <w:bCs/>
          <w:sz w:val="28"/>
          <w:szCs w:val="28"/>
        </w:rPr>
      </w:pPr>
      <w:r w:rsidRPr="0057100B">
        <w:rPr>
          <w:bCs/>
          <w:sz w:val="28"/>
          <w:szCs w:val="28"/>
        </w:rPr>
        <w:t>www.government.ru – Официальный сайт Правительства Российской Федерации</w:t>
      </w:r>
    </w:p>
    <w:p w14:paraId="67900254" w14:textId="77777777" w:rsidR="0057100B" w:rsidRPr="0057100B" w:rsidRDefault="0057100B" w:rsidP="003C74E1">
      <w:pPr>
        <w:pStyle w:val="afe"/>
        <w:widowControl w:val="0"/>
        <w:tabs>
          <w:tab w:val="left" w:pos="426"/>
          <w:tab w:val="num" w:pos="709"/>
          <w:tab w:val="left" w:pos="1134"/>
        </w:tabs>
        <w:autoSpaceDE w:val="0"/>
        <w:autoSpaceDN w:val="0"/>
        <w:adjustRightInd w:val="0"/>
        <w:spacing w:line="264" w:lineRule="auto"/>
        <w:ind w:left="426" w:hanging="284"/>
        <w:jc w:val="both"/>
        <w:rPr>
          <w:bCs/>
          <w:sz w:val="28"/>
          <w:szCs w:val="28"/>
        </w:rPr>
      </w:pPr>
      <w:r w:rsidRPr="0057100B">
        <w:rPr>
          <w:bCs/>
          <w:sz w:val="28"/>
          <w:szCs w:val="28"/>
        </w:rPr>
        <w:t>http://www.economy.gov.ru – Официальный сайт министерства экономического развития Российской Федерации</w:t>
      </w:r>
    </w:p>
    <w:p w14:paraId="1AB63F56" w14:textId="77777777" w:rsidR="0057100B" w:rsidRPr="0057100B" w:rsidRDefault="0057100B" w:rsidP="003C74E1">
      <w:pPr>
        <w:pStyle w:val="afe"/>
        <w:widowControl w:val="0"/>
        <w:tabs>
          <w:tab w:val="left" w:pos="426"/>
          <w:tab w:val="num" w:pos="709"/>
          <w:tab w:val="left" w:pos="1134"/>
        </w:tabs>
        <w:autoSpaceDE w:val="0"/>
        <w:autoSpaceDN w:val="0"/>
        <w:adjustRightInd w:val="0"/>
        <w:spacing w:line="264" w:lineRule="auto"/>
        <w:ind w:left="426" w:hanging="284"/>
        <w:jc w:val="both"/>
        <w:rPr>
          <w:bCs/>
          <w:sz w:val="28"/>
          <w:szCs w:val="28"/>
        </w:rPr>
      </w:pPr>
      <w:r w:rsidRPr="0057100B">
        <w:rPr>
          <w:bCs/>
          <w:sz w:val="28"/>
          <w:szCs w:val="28"/>
        </w:rPr>
        <w:t>http://www.minfin.ru – Официальный сайт Министерства финансов Российской Федерации</w:t>
      </w:r>
    </w:p>
    <w:p w14:paraId="5CA89285" w14:textId="77777777" w:rsidR="0057100B" w:rsidRPr="0057100B" w:rsidRDefault="0057100B" w:rsidP="003C74E1">
      <w:pPr>
        <w:pStyle w:val="afe"/>
        <w:widowControl w:val="0"/>
        <w:tabs>
          <w:tab w:val="left" w:pos="426"/>
          <w:tab w:val="num" w:pos="709"/>
          <w:tab w:val="left" w:pos="1134"/>
        </w:tabs>
        <w:autoSpaceDE w:val="0"/>
        <w:autoSpaceDN w:val="0"/>
        <w:adjustRightInd w:val="0"/>
        <w:spacing w:line="264" w:lineRule="auto"/>
        <w:ind w:left="426" w:hanging="284"/>
        <w:jc w:val="both"/>
        <w:rPr>
          <w:bCs/>
          <w:sz w:val="28"/>
          <w:szCs w:val="28"/>
        </w:rPr>
      </w:pPr>
      <w:r w:rsidRPr="0057100B">
        <w:rPr>
          <w:bCs/>
          <w:sz w:val="28"/>
          <w:szCs w:val="28"/>
        </w:rPr>
        <w:t>http://www.gks.ru – Официальный сайт Федеральной службы государственной статистики Российской Федерации</w:t>
      </w:r>
    </w:p>
    <w:p w14:paraId="4A09CEB5" w14:textId="77777777" w:rsidR="0057100B" w:rsidRPr="0057100B" w:rsidRDefault="0057100B" w:rsidP="003C74E1">
      <w:pPr>
        <w:pStyle w:val="afe"/>
        <w:widowControl w:val="0"/>
        <w:tabs>
          <w:tab w:val="left" w:pos="426"/>
          <w:tab w:val="num" w:pos="709"/>
          <w:tab w:val="left" w:pos="1134"/>
        </w:tabs>
        <w:autoSpaceDE w:val="0"/>
        <w:autoSpaceDN w:val="0"/>
        <w:adjustRightInd w:val="0"/>
        <w:spacing w:line="264" w:lineRule="auto"/>
        <w:ind w:left="426" w:hanging="284"/>
        <w:jc w:val="both"/>
        <w:rPr>
          <w:bCs/>
          <w:sz w:val="28"/>
          <w:szCs w:val="28"/>
        </w:rPr>
      </w:pPr>
      <w:r w:rsidRPr="0057100B">
        <w:rPr>
          <w:bCs/>
          <w:sz w:val="28"/>
          <w:szCs w:val="28"/>
        </w:rPr>
        <w:t xml:space="preserve">http://refru.ru/ – Российские реформы в цифрах и фактах   </w:t>
      </w:r>
    </w:p>
    <w:p w14:paraId="41F5FE00" w14:textId="754BE026" w:rsidR="0057100B" w:rsidRPr="0057100B" w:rsidRDefault="0057100B" w:rsidP="003C74E1">
      <w:pPr>
        <w:pStyle w:val="afe"/>
        <w:widowControl w:val="0"/>
        <w:tabs>
          <w:tab w:val="left" w:pos="426"/>
          <w:tab w:val="num" w:pos="709"/>
          <w:tab w:val="left" w:pos="1134"/>
        </w:tabs>
        <w:autoSpaceDE w:val="0"/>
        <w:autoSpaceDN w:val="0"/>
        <w:adjustRightInd w:val="0"/>
        <w:spacing w:line="264" w:lineRule="auto"/>
        <w:ind w:left="426" w:hanging="284"/>
        <w:jc w:val="both"/>
        <w:rPr>
          <w:bCs/>
          <w:sz w:val="28"/>
          <w:szCs w:val="28"/>
        </w:rPr>
      </w:pPr>
      <w:r w:rsidRPr="0057100B">
        <w:rPr>
          <w:bCs/>
          <w:sz w:val="28"/>
          <w:szCs w:val="28"/>
        </w:rPr>
        <w:t xml:space="preserve">http://istmat.info/ – Исторические материалы   </w:t>
      </w:r>
    </w:p>
    <w:p w14:paraId="41B23604" w14:textId="77777777" w:rsidR="0057100B" w:rsidRDefault="0057100B" w:rsidP="003C74E1">
      <w:pPr>
        <w:pStyle w:val="afe"/>
        <w:widowControl w:val="0"/>
        <w:tabs>
          <w:tab w:val="left" w:pos="426"/>
          <w:tab w:val="num" w:pos="709"/>
          <w:tab w:val="left" w:pos="1134"/>
        </w:tabs>
        <w:autoSpaceDE w:val="0"/>
        <w:autoSpaceDN w:val="0"/>
        <w:adjustRightInd w:val="0"/>
        <w:spacing w:line="264" w:lineRule="auto"/>
        <w:ind w:left="426" w:hanging="284"/>
        <w:jc w:val="both"/>
        <w:rPr>
          <w:b/>
          <w:bCs/>
          <w:sz w:val="28"/>
          <w:szCs w:val="28"/>
        </w:rPr>
      </w:pPr>
    </w:p>
    <w:p w14:paraId="6D6EC4C5" w14:textId="151E2D08" w:rsidR="00146858" w:rsidRPr="00DC7148" w:rsidRDefault="00146858" w:rsidP="003C74E1">
      <w:pPr>
        <w:pStyle w:val="afe"/>
        <w:widowControl w:val="0"/>
        <w:tabs>
          <w:tab w:val="left" w:pos="426"/>
          <w:tab w:val="num" w:pos="709"/>
          <w:tab w:val="left" w:pos="1134"/>
        </w:tabs>
        <w:autoSpaceDE w:val="0"/>
        <w:autoSpaceDN w:val="0"/>
        <w:adjustRightInd w:val="0"/>
        <w:spacing w:line="264" w:lineRule="auto"/>
        <w:ind w:left="426" w:hanging="284"/>
        <w:jc w:val="both"/>
        <w:rPr>
          <w:sz w:val="28"/>
          <w:szCs w:val="28"/>
        </w:rPr>
      </w:pPr>
      <w:r w:rsidRPr="002D770C">
        <w:rPr>
          <w:b/>
          <w:bCs/>
          <w:sz w:val="28"/>
          <w:szCs w:val="28"/>
        </w:rPr>
        <w:t>Электронные ресурсы БИК:</w:t>
      </w:r>
    </w:p>
    <w:p w14:paraId="3B6AEFF1"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t>•</w:t>
      </w:r>
      <w:r w:rsidRPr="0057100B">
        <w:rPr>
          <w:bCs/>
          <w:color w:val="000000"/>
          <w:sz w:val="28"/>
          <w:szCs w:val="28"/>
        </w:rPr>
        <w:tab/>
        <w:t>Электронная библиотека Финансового университета (ЭБ) http://elib.fa.ru/</w:t>
      </w:r>
    </w:p>
    <w:p w14:paraId="1083CB84"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t>•</w:t>
      </w:r>
      <w:r w:rsidRPr="0057100B">
        <w:rPr>
          <w:bCs/>
          <w:color w:val="000000"/>
          <w:sz w:val="28"/>
          <w:szCs w:val="28"/>
        </w:rPr>
        <w:tab/>
        <w:t>Электронно-библиотечная система BOOK.RU http://www.book.ru</w:t>
      </w:r>
    </w:p>
    <w:p w14:paraId="2B234E10"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t>•</w:t>
      </w:r>
      <w:r w:rsidRPr="0057100B">
        <w:rPr>
          <w:bCs/>
          <w:color w:val="000000"/>
          <w:sz w:val="28"/>
          <w:szCs w:val="28"/>
        </w:rPr>
        <w:tab/>
        <w:t>Электронно-библиотечная система «Университетская библиотека ОНЛАЙН» http://biblioclub.ru/</w:t>
      </w:r>
    </w:p>
    <w:p w14:paraId="04767DC1"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t>•</w:t>
      </w:r>
      <w:r w:rsidRPr="0057100B">
        <w:rPr>
          <w:bCs/>
          <w:color w:val="000000"/>
          <w:sz w:val="28"/>
          <w:szCs w:val="28"/>
        </w:rPr>
        <w:tab/>
        <w:t>Электронно-библиотечная система Znanium http://www.znanium.com</w:t>
      </w:r>
    </w:p>
    <w:p w14:paraId="50C30298"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t>•</w:t>
      </w:r>
      <w:r w:rsidRPr="0057100B">
        <w:rPr>
          <w:bCs/>
          <w:color w:val="000000"/>
          <w:sz w:val="28"/>
          <w:szCs w:val="28"/>
        </w:rPr>
        <w:tab/>
        <w:t>Электронно-библиотечная система издательства «ЮРАЙТ» https://urait.ru/</w:t>
      </w:r>
    </w:p>
    <w:p w14:paraId="644764DF"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t>•</w:t>
      </w:r>
      <w:r w:rsidRPr="0057100B">
        <w:rPr>
          <w:bCs/>
          <w:color w:val="000000"/>
          <w:sz w:val="28"/>
          <w:szCs w:val="28"/>
        </w:rPr>
        <w:tab/>
        <w:t>Электронно-библиотечная система издательства Проспект http://ebs.prospekt.org/books</w:t>
      </w:r>
    </w:p>
    <w:p w14:paraId="21F5AF2E"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t>•</w:t>
      </w:r>
      <w:r w:rsidRPr="0057100B">
        <w:rPr>
          <w:bCs/>
          <w:color w:val="000000"/>
          <w:sz w:val="28"/>
          <w:szCs w:val="28"/>
        </w:rPr>
        <w:tab/>
        <w:t>Электронно-библиотечная система издательства Лань https://e.lanbook.com/</w:t>
      </w:r>
    </w:p>
    <w:p w14:paraId="694E4E53"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lastRenderedPageBreak/>
        <w:t>•</w:t>
      </w:r>
      <w:r w:rsidRPr="0057100B">
        <w:rPr>
          <w:bCs/>
          <w:color w:val="000000"/>
          <w:sz w:val="28"/>
          <w:szCs w:val="28"/>
        </w:rPr>
        <w:tab/>
        <w:t>Деловая онлайн-библиотека Alpina Digital http://lib.alpinadigital.ru/</w:t>
      </w:r>
    </w:p>
    <w:p w14:paraId="7C1FC574"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t>•</w:t>
      </w:r>
      <w:r w:rsidRPr="0057100B">
        <w:rPr>
          <w:bCs/>
          <w:color w:val="000000"/>
          <w:sz w:val="28"/>
          <w:szCs w:val="28"/>
        </w:rPr>
        <w:tab/>
        <w:t>Электронная библиотека Издательского дома «Гребенников» https://grebennikon.ru/</w:t>
      </w:r>
    </w:p>
    <w:p w14:paraId="69E6E448"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t>•</w:t>
      </w:r>
      <w:r w:rsidRPr="0057100B">
        <w:rPr>
          <w:bCs/>
          <w:color w:val="000000"/>
          <w:sz w:val="28"/>
          <w:szCs w:val="28"/>
        </w:rPr>
        <w:tab/>
        <w:t xml:space="preserve">Научная электронная библиотека eLibrary.ru http://elibrary.ru  </w:t>
      </w:r>
    </w:p>
    <w:p w14:paraId="59D082C9"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t>•</w:t>
      </w:r>
      <w:r w:rsidRPr="0057100B">
        <w:rPr>
          <w:bCs/>
          <w:color w:val="000000"/>
          <w:sz w:val="28"/>
          <w:szCs w:val="28"/>
        </w:rPr>
        <w:tab/>
        <w:t>Национальная электронная библиотека http://нэб.рф/</w:t>
      </w:r>
    </w:p>
    <w:p w14:paraId="2F3630B0" w14:textId="77777777" w:rsidR="0057100B" w:rsidRPr="007841D4" w:rsidRDefault="0057100B" w:rsidP="003C74E1">
      <w:pPr>
        <w:widowControl w:val="0"/>
        <w:tabs>
          <w:tab w:val="left" w:pos="426"/>
          <w:tab w:val="left" w:pos="1134"/>
        </w:tabs>
        <w:autoSpaceDE w:val="0"/>
        <w:autoSpaceDN w:val="0"/>
        <w:adjustRightInd w:val="0"/>
        <w:spacing w:line="264" w:lineRule="auto"/>
        <w:jc w:val="both"/>
        <w:rPr>
          <w:bCs/>
          <w:color w:val="000000"/>
          <w:sz w:val="28"/>
          <w:szCs w:val="28"/>
          <w:lang w:val="en-US"/>
        </w:rPr>
      </w:pPr>
      <w:r w:rsidRPr="0057100B">
        <w:rPr>
          <w:bCs/>
          <w:color w:val="000000"/>
          <w:sz w:val="28"/>
          <w:szCs w:val="28"/>
        </w:rPr>
        <w:t>•</w:t>
      </w:r>
      <w:r w:rsidRPr="0057100B">
        <w:rPr>
          <w:bCs/>
          <w:color w:val="000000"/>
          <w:sz w:val="28"/>
          <w:szCs w:val="28"/>
        </w:rPr>
        <w:tab/>
        <w:t>Электронная библиотека (электронный читальный зал) Президентской библиотеки им. Б</w:t>
      </w:r>
      <w:r w:rsidRPr="007841D4">
        <w:rPr>
          <w:bCs/>
          <w:color w:val="000000"/>
          <w:sz w:val="28"/>
          <w:szCs w:val="28"/>
          <w:lang w:val="en-US"/>
        </w:rPr>
        <w:t>.</w:t>
      </w:r>
      <w:r w:rsidRPr="0057100B">
        <w:rPr>
          <w:bCs/>
          <w:color w:val="000000"/>
          <w:sz w:val="28"/>
          <w:szCs w:val="28"/>
        </w:rPr>
        <w:t>Н</w:t>
      </w:r>
      <w:r w:rsidRPr="007841D4">
        <w:rPr>
          <w:bCs/>
          <w:color w:val="000000"/>
          <w:sz w:val="28"/>
          <w:szCs w:val="28"/>
          <w:lang w:val="en-US"/>
        </w:rPr>
        <w:t xml:space="preserve">. </w:t>
      </w:r>
      <w:r w:rsidRPr="0057100B">
        <w:rPr>
          <w:bCs/>
          <w:color w:val="000000"/>
          <w:sz w:val="28"/>
          <w:szCs w:val="28"/>
        </w:rPr>
        <w:t>Ельцина</w:t>
      </w:r>
      <w:r w:rsidRPr="007841D4">
        <w:rPr>
          <w:bCs/>
          <w:color w:val="000000"/>
          <w:sz w:val="28"/>
          <w:szCs w:val="28"/>
          <w:lang w:val="en-US"/>
        </w:rPr>
        <w:t xml:space="preserve"> https://www.prlib.ru/</w:t>
      </w:r>
    </w:p>
    <w:p w14:paraId="4CF69758"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lang w:val="en-US"/>
        </w:rPr>
      </w:pPr>
      <w:r w:rsidRPr="0057100B">
        <w:rPr>
          <w:bCs/>
          <w:color w:val="000000"/>
          <w:sz w:val="28"/>
          <w:szCs w:val="28"/>
          <w:lang w:val="en-US"/>
        </w:rPr>
        <w:t>•</w:t>
      </w:r>
      <w:r w:rsidRPr="0057100B">
        <w:rPr>
          <w:bCs/>
          <w:color w:val="000000"/>
          <w:sz w:val="28"/>
          <w:szCs w:val="28"/>
          <w:lang w:val="en-US"/>
        </w:rPr>
        <w:tab/>
        <w:t>Academic Reference http://ar.cnki.net/ACADREF</w:t>
      </w:r>
    </w:p>
    <w:p w14:paraId="2B18E8C8"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lang w:val="en-US"/>
        </w:rPr>
      </w:pPr>
      <w:r w:rsidRPr="0057100B">
        <w:rPr>
          <w:bCs/>
          <w:color w:val="000000"/>
          <w:sz w:val="28"/>
          <w:szCs w:val="28"/>
          <w:lang w:val="en-US"/>
        </w:rPr>
        <w:t>•</w:t>
      </w:r>
      <w:r w:rsidRPr="0057100B">
        <w:rPr>
          <w:bCs/>
          <w:color w:val="000000"/>
          <w:sz w:val="28"/>
          <w:szCs w:val="28"/>
          <w:lang w:val="en-US"/>
        </w:rPr>
        <w:tab/>
        <w:t>Bank Focus http://library.fa.ru/resource.asp?id=527</w:t>
      </w:r>
    </w:p>
    <w:p w14:paraId="75A70404"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t>•</w:t>
      </w:r>
      <w:r w:rsidRPr="0057100B">
        <w:rPr>
          <w:bCs/>
          <w:color w:val="000000"/>
          <w:sz w:val="28"/>
          <w:szCs w:val="28"/>
        </w:rPr>
        <w:tab/>
        <w:t>Пакет баз данных компании EBSCO Publishing, крупнейшего агрегатора научных ресурсов ведущих издательств мира http://search.ebscohost.com</w:t>
      </w:r>
    </w:p>
    <w:p w14:paraId="2351F29C"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t>•</w:t>
      </w:r>
      <w:r w:rsidRPr="0057100B">
        <w:rPr>
          <w:bCs/>
          <w:color w:val="000000"/>
          <w:sz w:val="28"/>
          <w:szCs w:val="28"/>
        </w:rPr>
        <w:tab/>
        <w:t>Электронные продукты издательства Elsevier http://www.sciencedirect.com</w:t>
      </w:r>
    </w:p>
    <w:p w14:paraId="19D5068B"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lang w:val="en-US"/>
        </w:rPr>
      </w:pPr>
      <w:r w:rsidRPr="0057100B">
        <w:rPr>
          <w:bCs/>
          <w:color w:val="000000"/>
          <w:sz w:val="28"/>
          <w:szCs w:val="28"/>
          <w:lang w:val="en-US"/>
        </w:rPr>
        <w:t>•</w:t>
      </w:r>
      <w:r w:rsidRPr="0057100B">
        <w:rPr>
          <w:bCs/>
          <w:color w:val="000000"/>
          <w:sz w:val="28"/>
          <w:szCs w:val="28"/>
          <w:lang w:val="en-US"/>
        </w:rPr>
        <w:tab/>
        <w:t>Emerald: Management eJournal Portfolio https://www.emerald.com/insight/</w:t>
      </w:r>
    </w:p>
    <w:p w14:paraId="1C68BAFF"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lang w:val="en-US"/>
        </w:rPr>
      </w:pPr>
      <w:r w:rsidRPr="0057100B">
        <w:rPr>
          <w:bCs/>
          <w:color w:val="000000"/>
          <w:sz w:val="28"/>
          <w:szCs w:val="28"/>
          <w:lang w:val="en-US"/>
        </w:rPr>
        <w:t>•</w:t>
      </w:r>
      <w:r w:rsidRPr="0057100B">
        <w:rPr>
          <w:bCs/>
          <w:color w:val="000000"/>
          <w:sz w:val="28"/>
          <w:szCs w:val="28"/>
          <w:lang w:val="en-US"/>
        </w:rPr>
        <w:tab/>
        <w:t>Oxford Scholarship Online https://oxford.universitypressscholarship.com/</w:t>
      </w:r>
    </w:p>
    <w:p w14:paraId="78DA7A76"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t>•</w:t>
      </w:r>
      <w:r w:rsidRPr="0057100B">
        <w:rPr>
          <w:bCs/>
          <w:color w:val="000000"/>
          <w:sz w:val="28"/>
          <w:szCs w:val="28"/>
        </w:rPr>
        <w:tab/>
        <w:t>Коллекция научных журналов Oxford University Press https://academic.oup.com/journals/</w:t>
      </w:r>
    </w:p>
    <w:p w14:paraId="7098F90D"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t>•</w:t>
      </w:r>
      <w:r w:rsidRPr="0057100B">
        <w:rPr>
          <w:bCs/>
          <w:color w:val="000000"/>
          <w:sz w:val="28"/>
          <w:szCs w:val="28"/>
        </w:rPr>
        <w:tab/>
        <w:t>Scopus https://www.scopus.com</w:t>
      </w:r>
    </w:p>
    <w:p w14:paraId="37974F0D" w14:textId="77777777" w:rsidR="0057100B"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t>•</w:t>
      </w:r>
      <w:r w:rsidRPr="0057100B">
        <w:rPr>
          <w:bCs/>
          <w:color w:val="000000"/>
          <w:sz w:val="28"/>
          <w:szCs w:val="28"/>
        </w:rPr>
        <w:tab/>
        <w:t>Электронная коллекция книг издательства Springer: Springer eBooks http://link.springer.com/</w:t>
      </w:r>
    </w:p>
    <w:p w14:paraId="1F33466D" w14:textId="42C06BC8" w:rsidR="00E50E09" w:rsidRPr="0057100B" w:rsidRDefault="0057100B" w:rsidP="003C74E1">
      <w:pPr>
        <w:widowControl w:val="0"/>
        <w:tabs>
          <w:tab w:val="left" w:pos="426"/>
          <w:tab w:val="left" w:pos="1134"/>
        </w:tabs>
        <w:autoSpaceDE w:val="0"/>
        <w:autoSpaceDN w:val="0"/>
        <w:adjustRightInd w:val="0"/>
        <w:spacing w:line="264" w:lineRule="auto"/>
        <w:jc w:val="both"/>
        <w:rPr>
          <w:bCs/>
          <w:color w:val="000000"/>
          <w:sz w:val="28"/>
          <w:szCs w:val="28"/>
        </w:rPr>
      </w:pPr>
      <w:r w:rsidRPr="0057100B">
        <w:rPr>
          <w:bCs/>
          <w:color w:val="000000"/>
          <w:sz w:val="28"/>
          <w:szCs w:val="28"/>
        </w:rPr>
        <w:t>•</w:t>
      </w:r>
      <w:r w:rsidRPr="0057100B">
        <w:rPr>
          <w:bCs/>
          <w:color w:val="000000"/>
          <w:sz w:val="28"/>
          <w:szCs w:val="28"/>
        </w:rPr>
        <w:tab/>
        <w:t>Цифровой архив научных журналов: http://arch.neicon.ru/xmlui/</w:t>
      </w:r>
    </w:p>
    <w:p w14:paraId="20F8D1CE" w14:textId="77777777" w:rsidR="0057100B" w:rsidRDefault="0057100B" w:rsidP="00660DA4">
      <w:pPr>
        <w:pStyle w:val="1-21"/>
        <w:tabs>
          <w:tab w:val="left" w:pos="142"/>
        </w:tabs>
        <w:spacing w:line="276" w:lineRule="auto"/>
        <w:ind w:left="0"/>
        <w:jc w:val="center"/>
        <w:rPr>
          <w:b/>
          <w:i/>
          <w:color w:val="000000"/>
          <w:szCs w:val="28"/>
        </w:rPr>
      </w:pPr>
    </w:p>
    <w:p w14:paraId="0D2197D2" w14:textId="6AF3AB20" w:rsidR="00660DA4" w:rsidRPr="00C1698D" w:rsidRDefault="00660DA4" w:rsidP="00660DA4">
      <w:pPr>
        <w:pStyle w:val="1-21"/>
        <w:tabs>
          <w:tab w:val="left" w:pos="142"/>
        </w:tabs>
        <w:spacing w:line="276" w:lineRule="auto"/>
        <w:ind w:left="0"/>
        <w:jc w:val="center"/>
        <w:rPr>
          <w:b/>
          <w:i/>
          <w:color w:val="000000"/>
          <w:szCs w:val="28"/>
        </w:rPr>
      </w:pPr>
      <w:r w:rsidRPr="00C1698D">
        <w:rPr>
          <w:b/>
          <w:i/>
          <w:color w:val="000000"/>
          <w:szCs w:val="28"/>
        </w:rPr>
        <w:t xml:space="preserve">10. Методические указания для обучающихся </w:t>
      </w:r>
    </w:p>
    <w:p w14:paraId="5CCA0D0F" w14:textId="77777777" w:rsidR="00660DA4" w:rsidRPr="00E50E09" w:rsidRDefault="00660DA4" w:rsidP="00E50E09">
      <w:pPr>
        <w:pStyle w:val="1-21"/>
        <w:tabs>
          <w:tab w:val="left" w:pos="142"/>
        </w:tabs>
        <w:spacing w:line="276" w:lineRule="auto"/>
        <w:ind w:left="0"/>
        <w:jc w:val="center"/>
        <w:rPr>
          <w:b/>
          <w:i/>
          <w:color w:val="000000"/>
          <w:szCs w:val="28"/>
        </w:rPr>
      </w:pPr>
      <w:r w:rsidRPr="00C1698D">
        <w:rPr>
          <w:b/>
          <w:i/>
          <w:color w:val="000000"/>
          <w:szCs w:val="28"/>
        </w:rPr>
        <w:t>по освоению дисциплины</w:t>
      </w:r>
    </w:p>
    <w:p w14:paraId="4E63D403" w14:textId="248C0C08" w:rsidR="00660DA4" w:rsidRPr="00214AA8" w:rsidRDefault="00660DA4" w:rsidP="003C74E1">
      <w:pPr>
        <w:suppressAutoHyphens/>
        <w:spacing w:line="307" w:lineRule="auto"/>
        <w:ind w:firstLine="709"/>
        <w:contextualSpacing/>
        <w:jc w:val="both"/>
        <w:rPr>
          <w:color w:val="000000"/>
          <w:sz w:val="28"/>
          <w:szCs w:val="28"/>
          <w:lang w:eastAsia="ar-SA"/>
        </w:rPr>
      </w:pPr>
      <w:r w:rsidRPr="00214AA8">
        <w:rPr>
          <w:sz w:val="28"/>
          <w:szCs w:val="28"/>
          <w:lang w:eastAsia="ar-SA"/>
        </w:rPr>
        <w:t xml:space="preserve">Обучение по дисциплине </w:t>
      </w:r>
      <w:r w:rsidRPr="00214AA8">
        <w:rPr>
          <w:sz w:val="28"/>
          <w:szCs w:val="28"/>
        </w:rPr>
        <w:t>«</w:t>
      </w:r>
      <w:r w:rsidR="00146858" w:rsidRPr="00214AA8">
        <w:rPr>
          <w:sz w:val="28"/>
          <w:szCs w:val="28"/>
        </w:rPr>
        <w:t xml:space="preserve">Экономическая </w:t>
      </w:r>
      <w:r w:rsidR="00717BB5" w:rsidRPr="00214AA8">
        <w:rPr>
          <w:sz w:val="28"/>
          <w:szCs w:val="28"/>
        </w:rPr>
        <w:t>теория»</w:t>
      </w:r>
      <w:r w:rsidR="00717BB5" w:rsidRPr="00214AA8">
        <w:rPr>
          <w:color w:val="000000"/>
          <w:sz w:val="28"/>
          <w:szCs w:val="28"/>
        </w:rPr>
        <w:t xml:space="preserve"> </w:t>
      </w:r>
      <w:r w:rsidR="00717BB5" w:rsidRPr="00214AA8">
        <w:rPr>
          <w:iCs/>
          <w:sz w:val="28"/>
          <w:szCs w:val="28"/>
          <w:lang w:eastAsia="ar-SA"/>
        </w:rPr>
        <w:t>предполагает</w:t>
      </w:r>
      <w:r w:rsidRPr="00214AA8">
        <w:rPr>
          <w:sz w:val="28"/>
          <w:szCs w:val="28"/>
          <w:lang w:eastAsia="ar-SA"/>
        </w:rPr>
        <w:t xml:space="preserve"> изучение курса на аудиторных занятиях (лекции и практические занятия) и самостоятельной работы. Практические занятия по дисциплине предполагают их проведение в различных формах с целью выявления полученных знаний, умений, навыков и компетенций. </w:t>
      </w:r>
    </w:p>
    <w:p w14:paraId="66C94F94" w14:textId="77777777" w:rsidR="00660DA4" w:rsidRPr="00214AA8" w:rsidRDefault="00660DA4" w:rsidP="003C74E1">
      <w:pPr>
        <w:suppressAutoHyphens/>
        <w:spacing w:line="307" w:lineRule="auto"/>
        <w:ind w:firstLine="709"/>
        <w:contextualSpacing/>
        <w:jc w:val="both"/>
        <w:rPr>
          <w:sz w:val="28"/>
          <w:szCs w:val="28"/>
          <w:lang w:eastAsia="ar-SA"/>
        </w:rPr>
      </w:pPr>
      <w:r w:rsidRPr="00214AA8">
        <w:rPr>
          <w:sz w:val="28"/>
          <w:szCs w:val="28"/>
          <w:lang w:eastAsia="ar-SA"/>
        </w:rPr>
        <w:t xml:space="preserve">Курс предполагает широкое использование интерактивных методов обучения. Для проведения практических занятий активно используются методы работы в малых группах, вовлечение в индивидуальную работу. </w:t>
      </w:r>
    </w:p>
    <w:p w14:paraId="53FECE76" w14:textId="77777777" w:rsidR="00660DA4" w:rsidRPr="00214AA8" w:rsidRDefault="00660DA4" w:rsidP="003C74E1">
      <w:pPr>
        <w:widowControl w:val="0"/>
        <w:tabs>
          <w:tab w:val="left" w:pos="708"/>
        </w:tabs>
        <w:suppressAutoHyphens/>
        <w:spacing w:line="307" w:lineRule="auto"/>
        <w:ind w:firstLine="709"/>
        <w:contextualSpacing/>
        <w:jc w:val="both"/>
        <w:rPr>
          <w:iCs/>
          <w:sz w:val="28"/>
          <w:szCs w:val="28"/>
          <w:lang w:eastAsia="ar-SA"/>
        </w:rPr>
      </w:pPr>
      <w:r w:rsidRPr="00214AA8">
        <w:rPr>
          <w:sz w:val="28"/>
          <w:szCs w:val="28"/>
          <w:lang w:eastAsia="ar-SA"/>
        </w:rPr>
        <w:t>При реализации дисциплины используются следующие</w:t>
      </w:r>
      <w:r w:rsidRPr="00214AA8">
        <w:rPr>
          <w:i/>
          <w:iCs/>
          <w:sz w:val="28"/>
          <w:szCs w:val="28"/>
          <w:lang w:eastAsia="ar-SA"/>
        </w:rPr>
        <w:t xml:space="preserve"> интерактивные </w:t>
      </w:r>
      <w:r w:rsidRPr="00214AA8">
        <w:rPr>
          <w:iCs/>
          <w:sz w:val="28"/>
          <w:szCs w:val="28"/>
          <w:lang w:eastAsia="ar-SA"/>
        </w:rPr>
        <w:t>формы проведения занятий:</w:t>
      </w:r>
    </w:p>
    <w:p w14:paraId="71435BB5" w14:textId="70EB3635" w:rsidR="00660DA4" w:rsidRPr="00214AA8" w:rsidRDefault="003C74E1" w:rsidP="009E426E">
      <w:pPr>
        <w:numPr>
          <w:ilvl w:val="0"/>
          <w:numId w:val="2"/>
        </w:numPr>
        <w:tabs>
          <w:tab w:val="left" w:pos="1134"/>
        </w:tabs>
        <w:suppressAutoHyphens/>
        <w:spacing w:line="307" w:lineRule="auto"/>
        <w:ind w:left="0" w:firstLine="851"/>
        <w:contextualSpacing/>
        <w:jc w:val="both"/>
        <w:rPr>
          <w:sz w:val="28"/>
          <w:szCs w:val="28"/>
        </w:rPr>
      </w:pPr>
      <w:r>
        <w:rPr>
          <w:sz w:val="28"/>
          <w:szCs w:val="28"/>
        </w:rPr>
        <w:t>К</w:t>
      </w:r>
      <w:r w:rsidR="00660DA4" w:rsidRPr="00214AA8">
        <w:rPr>
          <w:sz w:val="28"/>
          <w:szCs w:val="28"/>
        </w:rPr>
        <w:t>руглый стол (научная дискуссия);</w:t>
      </w:r>
    </w:p>
    <w:p w14:paraId="40221C99" w14:textId="2561E065" w:rsidR="00660DA4" w:rsidRPr="00214AA8" w:rsidRDefault="003C74E1" w:rsidP="009E426E">
      <w:pPr>
        <w:numPr>
          <w:ilvl w:val="0"/>
          <w:numId w:val="2"/>
        </w:numPr>
        <w:tabs>
          <w:tab w:val="left" w:pos="1134"/>
        </w:tabs>
        <w:suppressAutoHyphens/>
        <w:spacing w:line="307" w:lineRule="auto"/>
        <w:ind w:left="0" w:firstLine="851"/>
        <w:contextualSpacing/>
        <w:jc w:val="both"/>
        <w:rPr>
          <w:sz w:val="28"/>
          <w:szCs w:val="28"/>
        </w:rPr>
      </w:pPr>
      <w:r>
        <w:rPr>
          <w:sz w:val="28"/>
          <w:szCs w:val="28"/>
        </w:rPr>
        <w:t>Э</w:t>
      </w:r>
      <w:r w:rsidR="00660DA4" w:rsidRPr="00214AA8">
        <w:rPr>
          <w:sz w:val="28"/>
          <w:szCs w:val="28"/>
        </w:rPr>
        <w:t>лектронный пор</w:t>
      </w:r>
      <w:r w:rsidR="00671008" w:rsidRPr="00214AA8">
        <w:rPr>
          <w:sz w:val="28"/>
          <w:szCs w:val="28"/>
        </w:rPr>
        <w:t>т</w:t>
      </w:r>
      <w:r w:rsidR="00660DA4" w:rsidRPr="00214AA8">
        <w:rPr>
          <w:sz w:val="28"/>
          <w:szCs w:val="28"/>
        </w:rPr>
        <w:t>фолио (формирование ресурсной папки профессиональных материалов);</w:t>
      </w:r>
    </w:p>
    <w:p w14:paraId="77AFFE82" w14:textId="52917CC4" w:rsidR="00660DA4" w:rsidRPr="00214AA8" w:rsidRDefault="00660DA4" w:rsidP="009E426E">
      <w:pPr>
        <w:numPr>
          <w:ilvl w:val="0"/>
          <w:numId w:val="2"/>
        </w:numPr>
        <w:tabs>
          <w:tab w:val="left" w:pos="1134"/>
        </w:tabs>
        <w:suppressAutoHyphens/>
        <w:spacing w:line="307" w:lineRule="auto"/>
        <w:ind w:left="0" w:firstLine="851"/>
        <w:contextualSpacing/>
        <w:jc w:val="both"/>
        <w:rPr>
          <w:sz w:val="28"/>
          <w:szCs w:val="28"/>
        </w:rPr>
      </w:pPr>
      <w:r w:rsidRPr="00214AA8">
        <w:rPr>
          <w:sz w:val="28"/>
          <w:szCs w:val="28"/>
        </w:rPr>
        <w:t xml:space="preserve"> </w:t>
      </w:r>
      <w:r w:rsidR="003C74E1">
        <w:rPr>
          <w:sz w:val="28"/>
          <w:szCs w:val="28"/>
        </w:rPr>
        <w:t>М</w:t>
      </w:r>
      <w:r w:rsidRPr="00214AA8">
        <w:rPr>
          <w:sz w:val="28"/>
          <w:szCs w:val="28"/>
        </w:rPr>
        <w:t>етод проектов;</w:t>
      </w:r>
    </w:p>
    <w:p w14:paraId="35C3B4C4" w14:textId="7FF1D989" w:rsidR="00660DA4" w:rsidRDefault="003C74E1" w:rsidP="009E426E">
      <w:pPr>
        <w:numPr>
          <w:ilvl w:val="0"/>
          <w:numId w:val="2"/>
        </w:numPr>
        <w:tabs>
          <w:tab w:val="left" w:pos="1134"/>
        </w:tabs>
        <w:suppressAutoHyphens/>
        <w:spacing w:line="307" w:lineRule="auto"/>
        <w:ind w:left="0" w:firstLine="851"/>
        <w:contextualSpacing/>
        <w:jc w:val="both"/>
        <w:rPr>
          <w:sz w:val="28"/>
          <w:szCs w:val="28"/>
        </w:rPr>
      </w:pPr>
      <w:r>
        <w:rPr>
          <w:sz w:val="28"/>
          <w:szCs w:val="28"/>
        </w:rPr>
        <w:t>Р</w:t>
      </w:r>
      <w:r w:rsidR="00660DA4" w:rsidRPr="00214AA8">
        <w:rPr>
          <w:sz w:val="28"/>
          <w:szCs w:val="28"/>
        </w:rPr>
        <w:t>абота в малых группах.</w:t>
      </w:r>
    </w:p>
    <w:p w14:paraId="387F14F5" w14:textId="77777777" w:rsidR="003C74E1" w:rsidRPr="00214AA8" w:rsidRDefault="003C74E1" w:rsidP="003C74E1">
      <w:pPr>
        <w:tabs>
          <w:tab w:val="left" w:pos="1134"/>
        </w:tabs>
        <w:suppressAutoHyphens/>
        <w:spacing w:line="307" w:lineRule="auto"/>
        <w:ind w:left="851"/>
        <w:contextualSpacing/>
        <w:jc w:val="both"/>
        <w:rPr>
          <w:sz w:val="28"/>
          <w:szCs w:val="28"/>
        </w:rPr>
      </w:pPr>
    </w:p>
    <w:p w14:paraId="2FFAA0A4" w14:textId="77777777" w:rsidR="00660DA4" w:rsidRPr="00214AA8" w:rsidRDefault="00660DA4" w:rsidP="003C74E1">
      <w:pPr>
        <w:suppressAutoHyphens/>
        <w:spacing w:line="307" w:lineRule="auto"/>
        <w:ind w:firstLine="709"/>
        <w:contextualSpacing/>
        <w:jc w:val="both"/>
        <w:rPr>
          <w:sz w:val="28"/>
          <w:szCs w:val="28"/>
          <w:lang w:eastAsia="ar-SA"/>
        </w:rPr>
      </w:pPr>
      <w:r w:rsidRPr="00214AA8">
        <w:rPr>
          <w:b/>
          <w:sz w:val="28"/>
          <w:szCs w:val="28"/>
          <w:lang w:eastAsia="ar-SA"/>
        </w:rPr>
        <w:t xml:space="preserve"> «Круглый стол»</w:t>
      </w:r>
      <w:r w:rsidRPr="00214AA8">
        <w:rPr>
          <w:sz w:val="28"/>
          <w:szCs w:val="28"/>
          <w:lang w:eastAsia="ar-SA"/>
        </w:rPr>
        <w:t xml:space="preserve"> организуется следующим образом:</w:t>
      </w:r>
    </w:p>
    <w:p w14:paraId="3CF17A76" w14:textId="77777777" w:rsidR="00660DA4" w:rsidRPr="00214AA8" w:rsidRDefault="00660DA4" w:rsidP="003C74E1">
      <w:pPr>
        <w:numPr>
          <w:ilvl w:val="2"/>
          <w:numId w:val="0"/>
        </w:numPr>
        <w:tabs>
          <w:tab w:val="left" w:pos="708"/>
          <w:tab w:val="left" w:pos="993"/>
        </w:tabs>
        <w:suppressAutoHyphens/>
        <w:spacing w:line="307" w:lineRule="auto"/>
        <w:ind w:firstLine="851"/>
        <w:contextualSpacing/>
        <w:jc w:val="both"/>
        <w:rPr>
          <w:sz w:val="28"/>
          <w:szCs w:val="28"/>
          <w:lang w:eastAsia="ar-SA"/>
        </w:rPr>
      </w:pPr>
      <w:r w:rsidRPr="00214AA8">
        <w:rPr>
          <w:sz w:val="28"/>
          <w:szCs w:val="28"/>
          <w:lang w:eastAsia="ar-SA"/>
        </w:rPr>
        <w:t>преподавателем формулируются вопросы, обсуждение которых позволит всесторонне рассмотреть проблему;</w:t>
      </w:r>
    </w:p>
    <w:p w14:paraId="16F3D444" w14:textId="77777777" w:rsidR="00660DA4" w:rsidRPr="00214AA8" w:rsidRDefault="00660DA4" w:rsidP="003C74E1">
      <w:pPr>
        <w:numPr>
          <w:ilvl w:val="2"/>
          <w:numId w:val="0"/>
        </w:numPr>
        <w:tabs>
          <w:tab w:val="left" w:pos="708"/>
          <w:tab w:val="left" w:pos="993"/>
        </w:tabs>
        <w:suppressAutoHyphens/>
        <w:spacing w:line="307" w:lineRule="auto"/>
        <w:ind w:firstLine="851"/>
        <w:contextualSpacing/>
        <w:jc w:val="both"/>
        <w:rPr>
          <w:sz w:val="28"/>
          <w:szCs w:val="28"/>
          <w:lang w:eastAsia="ar-SA"/>
        </w:rPr>
      </w:pPr>
      <w:r w:rsidRPr="00214AA8">
        <w:rPr>
          <w:sz w:val="28"/>
          <w:szCs w:val="28"/>
          <w:lang w:eastAsia="ar-SA"/>
        </w:rPr>
        <w:t>вопросы распределяются по подгруппам и раздаются участникам для целенаправленной подготовки;</w:t>
      </w:r>
    </w:p>
    <w:p w14:paraId="2322EE8D" w14:textId="77777777" w:rsidR="00660DA4" w:rsidRPr="00214AA8" w:rsidRDefault="00660DA4" w:rsidP="003C74E1">
      <w:pPr>
        <w:numPr>
          <w:ilvl w:val="2"/>
          <w:numId w:val="0"/>
        </w:numPr>
        <w:tabs>
          <w:tab w:val="left" w:pos="708"/>
          <w:tab w:val="left" w:pos="993"/>
        </w:tabs>
        <w:suppressAutoHyphens/>
        <w:spacing w:line="307" w:lineRule="auto"/>
        <w:ind w:firstLine="851"/>
        <w:contextualSpacing/>
        <w:jc w:val="both"/>
        <w:rPr>
          <w:sz w:val="28"/>
          <w:szCs w:val="28"/>
          <w:lang w:eastAsia="ar-SA"/>
        </w:rPr>
      </w:pPr>
      <w:r w:rsidRPr="00214AA8">
        <w:rPr>
          <w:sz w:val="28"/>
          <w:szCs w:val="28"/>
          <w:lang w:eastAsia="ar-SA"/>
        </w:rPr>
        <w:t>в ходе занятия вопросы раскрываются в определенной последовательности;</w:t>
      </w:r>
    </w:p>
    <w:p w14:paraId="0E265365" w14:textId="77777777" w:rsidR="00660DA4" w:rsidRPr="00214AA8" w:rsidRDefault="00660DA4" w:rsidP="003C74E1">
      <w:pPr>
        <w:numPr>
          <w:ilvl w:val="2"/>
          <w:numId w:val="0"/>
        </w:numPr>
        <w:tabs>
          <w:tab w:val="left" w:pos="708"/>
          <w:tab w:val="left" w:pos="993"/>
        </w:tabs>
        <w:suppressAutoHyphens/>
        <w:spacing w:line="307" w:lineRule="auto"/>
        <w:ind w:firstLine="851"/>
        <w:contextualSpacing/>
        <w:jc w:val="both"/>
        <w:rPr>
          <w:sz w:val="28"/>
          <w:szCs w:val="28"/>
          <w:lang w:eastAsia="ar-SA"/>
        </w:rPr>
      </w:pPr>
      <w:r w:rsidRPr="00214AA8">
        <w:rPr>
          <w:sz w:val="28"/>
          <w:szCs w:val="28"/>
          <w:lang w:eastAsia="ar-SA"/>
        </w:rPr>
        <w:t xml:space="preserve">выступления специально подготовленных </w:t>
      </w:r>
      <w:r w:rsidR="00B839A5" w:rsidRPr="00214AA8">
        <w:rPr>
          <w:sz w:val="28"/>
          <w:szCs w:val="28"/>
          <w:lang w:eastAsia="ar-SA"/>
        </w:rPr>
        <w:t>студентов</w:t>
      </w:r>
      <w:r w:rsidRPr="00214AA8">
        <w:rPr>
          <w:sz w:val="28"/>
          <w:szCs w:val="28"/>
          <w:lang w:eastAsia="ar-SA"/>
        </w:rPr>
        <w:t xml:space="preserve"> обсуждаются и дополняются. Задаются вопросы, </w:t>
      </w:r>
      <w:r w:rsidR="00B839A5" w:rsidRPr="00214AA8">
        <w:rPr>
          <w:sz w:val="28"/>
          <w:szCs w:val="28"/>
          <w:lang w:eastAsia="ar-SA"/>
        </w:rPr>
        <w:t>учащиеся</w:t>
      </w:r>
      <w:r w:rsidRPr="00214AA8">
        <w:rPr>
          <w:sz w:val="28"/>
          <w:szCs w:val="28"/>
          <w:lang w:eastAsia="ar-SA"/>
        </w:rPr>
        <w:t xml:space="preserve"> высказывают свои мнения, спорят, обосновывают свою точку зрения.</w:t>
      </w:r>
    </w:p>
    <w:p w14:paraId="562CD4B0" w14:textId="77777777" w:rsidR="003C74E1" w:rsidRDefault="003C74E1" w:rsidP="003C74E1">
      <w:pPr>
        <w:suppressAutoHyphens/>
        <w:spacing w:line="307" w:lineRule="auto"/>
        <w:ind w:firstLine="709"/>
        <w:contextualSpacing/>
        <w:jc w:val="both"/>
        <w:rPr>
          <w:b/>
          <w:iCs/>
          <w:sz w:val="28"/>
          <w:szCs w:val="28"/>
          <w:lang w:eastAsia="ar-SA"/>
        </w:rPr>
      </w:pPr>
    </w:p>
    <w:p w14:paraId="6F59F7B2" w14:textId="7C3346B7" w:rsidR="00660DA4" w:rsidRPr="00214AA8" w:rsidRDefault="00660DA4" w:rsidP="003C74E1">
      <w:pPr>
        <w:suppressAutoHyphens/>
        <w:spacing w:line="307" w:lineRule="auto"/>
        <w:ind w:firstLine="709"/>
        <w:contextualSpacing/>
        <w:jc w:val="both"/>
        <w:rPr>
          <w:sz w:val="28"/>
          <w:szCs w:val="28"/>
          <w:lang w:eastAsia="ar-SA"/>
        </w:rPr>
      </w:pPr>
      <w:r w:rsidRPr="00214AA8">
        <w:rPr>
          <w:b/>
          <w:iCs/>
          <w:sz w:val="28"/>
          <w:szCs w:val="28"/>
          <w:lang w:eastAsia="ar-SA"/>
        </w:rPr>
        <w:t>«Научная дискуссия»</w:t>
      </w:r>
      <w:r w:rsidRPr="00214AA8">
        <w:rPr>
          <w:iCs/>
          <w:sz w:val="28"/>
          <w:szCs w:val="28"/>
          <w:lang w:eastAsia="ar-SA"/>
        </w:rPr>
        <w:t xml:space="preserve">, как особая форма </w:t>
      </w:r>
      <w:r w:rsidRPr="00214AA8">
        <w:rPr>
          <w:sz w:val="28"/>
          <w:szCs w:val="28"/>
          <w:lang w:eastAsia="ar-SA"/>
        </w:rPr>
        <w:t>всестороннего обсуждения спорного вопроса в публичном собрании, в частной беседе, споре, реализуется как коллективное обсуждение какого-либо вопроса, проблемы или сопоставление информации, идей, мнений, предложений. Целью проведения дискуссии в этом случае является обучение, тренинг, изменение установок, стимулирование творчества и др. В проведении дискуссии используются различные организационные методики:</w:t>
      </w:r>
    </w:p>
    <w:p w14:paraId="698055BB" w14:textId="77777777" w:rsidR="00660DA4" w:rsidRPr="00214AA8" w:rsidRDefault="00660DA4" w:rsidP="003C74E1">
      <w:pPr>
        <w:tabs>
          <w:tab w:val="left" w:pos="1134"/>
        </w:tabs>
        <w:suppressAutoHyphens/>
        <w:spacing w:line="307" w:lineRule="auto"/>
        <w:ind w:firstLine="709"/>
        <w:contextualSpacing/>
        <w:jc w:val="both"/>
        <w:rPr>
          <w:sz w:val="28"/>
          <w:szCs w:val="28"/>
          <w:lang w:eastAsia="ar-SA"/>
        </w:rPr>
      </w:pPr>
      <w:r w:rsidRPr="00214AA8">
        <w:rPr>
          <w:i/>
          <w:sz w:val="28"/>
          <w:szCs w:val="28"/>
          <w:lang w:eastAsia="ar-SA"/>
        </w:rPr>
        <w:t>Методика «вопрос – ответ» –</w:t>
      </w:r>
      <w:r w:rsidRPr="00214AA8">
        <w:rPr>
          <w:sz w:val="28"/>
          <w:szCs w:val="28"/>
          <w:lang w:eastAsia="ar-SA"/>
        </w:rPr>
        <w:t xml:space="preserve"> разновидность простого собеседования; отличие состоит в том, что применяется определённая форма постановки вопросов для собеседования с участниками дискуссии-диалога.</w:t>
      </w:r>
    </w:p>
    <w:p w14:paraId="7B65E0B0" w14:textId="77777777" w:rsidR="00660DA4" w:rsidRPr="00214AA8" w:rsidRDefault="00660DA4" w:rsidP="003C74E1">
      <w:pPr>
        <w:tabs>
          <w:tab w:val="left" w:pos="1134"/>
        </w:tabs>
        <w:suppressAutoHyphens/>
        <w:spacing w:line="307" w:lineRule="auto"/>
        <w:ind w:firstLine="709"/>
        <w:contextualSpacing/>
        <w:jc w:val="both"/>
        <w:rPr>
          <w:sz w:val="28"/>
          <w:szCs w:val="28"/>
          <w:lang w:eastAsia="ar-SA"/>
        </w:rPr>
      </w:pPr>
      <w:r w:rsidRPr="00214AA8">
        <w:rPr>
          <w:i/>
          <w:sz w:val="28"/>
          <w:szCs w:val="28"/>
          <w:lang w:eastAsia="ar-SA"/>
        </w:rPr>
        <w:t>Методика «лабиринта»</w:t>
      </w:r>
      <w:r w:rsidRPr="00214AA8">
        <w:rPr>
          <w:sz w:val="28"/>
          <w:szCs w:val="28"/>
          <w:lang w:eastAsia="ar-SA"/>
        </w:rPr>
        <w:t xml:space="preserve"> или метод последовательного обсуждения - своеобразная шаговая процедура, в которой каждый последующий шаг делается другим участником. Обсуждению подлежат все решения, даже неверные (тупиковые).</w:t>
      </w:r>
    </w:p>
    <w:p w14:paraId="0E69C683" w14:textId="77777777" w:rsidR="00660DA4" w:rsidRPr="00214AA8" w:rsidRDefault="00660DA4" w:rsidP="003C74E1">
      <w:pPr>
        <w:tabs>
          <w:tab w:val="left" w:pos="1134"/>
        </w:tabs>
        <w:suppressAutoHyphens/>
        <w:spacing w:line="307" w:lineRule="auto"/>
        <w:ind w:firstLine="709"/>
        <w:contextualSpacing/>
        <w:jc w:val="both"/>
        <w:rPr>
          <w:sz w:val="28"/>
          <w:szCs w:val="28"/>
          <w:lang w:eastAsia="ar-SA"/>
        </w:rPr>
      </w:pPr>
      <w:r w:rsidRPr="00214AA8">
        <w:rPr>
          <w:i/>
          <w:sz w:val="28"/>
          <w:szCs w:val="28"/>
          <w:lang w:eastAsia="ar-SA"/>
        </w:rPr>
        <w:t xml:space="preserve">Методика «эстафеты» – </w:t>
      </w:r>
      <w:r w:rsidRPr="00214AA8">
        <w:rPr>
          <w:sz w:val="28"/>
          <w:szCs w:val="28"/>
          <w:lang w:eastAsia="ar-SA"/>
        </w:rPr>
        <w:t>каждый заканчивающий выступление участник передает слово тому, кому считает нужным.</w:t>
      </w:r>
    </w:p>
    <w:p w14:paraId="0AF14BC3" w14:textId="17E4B39D" w:rsidR="00660DA4" w:rsidRPr="00214AA8" w:rsidRDefault="00660DA4" w:rsidP="003C74E1">
      <w:pPr>
        <w:tabs>
          <w:tab w:val="left" w:pos="1134"/>
        </w:tabs>
        <w:suppressAutoHyphens/>
        <w:spacing w:line="307" w:lineRule="auto"/>
        <w:ind w:firstLine="709"/>
        <w:contextualSpacing/>
        <w:jc w:val="both"/>
        <w:rPr>
          <w:sz w:val="28"/>
          <w:szCs w:val="28"/>
          <w:lang w:eastAsia="ar-SA"/>
        </w:rPr>
      </w:pPr>
      <w:r w:rsidRPr="00214AA8">
        <w:rPr>
          <w:i/>
          <w:sz w:val="28"/>
          <w:szCs w:val="28"/>
          <w:lang w:eastAsia="ar-SA"/>
        </w:rPr>
        <w:t xml:space="preserve">Свободно плавающая дискуссия - </w:t>
      </w:r>
      <w:r w:rsidRPr="00214AA8">
        <w:rPr>
          <w:sz w:val="28"/>
          <w:szCs w:val="28"/>
          <w:lang w:eastAsia="ar-SA"/>
        </w:rPr>
        <w:t xml:space="preserve">когда группа к результату не приходит, но активность продолжается за рамками занятия. В основе такой процедуры групповой работы лежит «эффект </w:t>
      </w:r>
      <w:r w:rsidR="00717BB5" w:rsidRPr="00214AA8">
        <w:rPr>
          <w:sz w:val="28"/>
          <w:szCs w:val="28"/>
          <w:lang w:eastAsia="ar-SA"/>
        </w:rPr>
        <w:t>Б. В.</w:t>
      </w:r>
      <w:r w:rsidRPr="00214AA8">
        <w:rPr>
          <w:sz w:val="28"/>
          <w:szCs w:val="28"/>
          <w:lang w:eastAsia="ar-SA"/>
        </w:rPr>
        <w:t xml:space="preserve"> Зейгарник», характеризующийся высоким качеством запоминания незавершенных действий, когда участники продолжают «домысливать» наедине идеи, которые оказались незавершенными.</w:t>
      </w:r>
    </w:p>
    <w:p w14:paraId="65F425D8" w14:textId="14F1E111" w:rsidR="00660DA4" w:rsidRPr="00214AA8" w:rsidRDefault="00660DA4" w:rsidP="003C74E1">
      <w:pPr>
        <w:suppressAutoHyphens/>
        <w:spacing w:line="307" w:lineRule="auto"/>
        <w:ind w:firstLine="709"/>
        <w:contextualSpacing/>
        <w:jc w:val="both"/>
        <w:rPr>
          <w:sz w:val="28"/>
          <w:szCs w:val="28"/>
          <w:lang w:eastAsia="ar-SA"/>
        </w:rPr>
      </w:pPr>
      <w:r w:rsidRPr="00214AA8">
        <w:rPr>
          <w:sz w:val="28"/>
          <w:szCs w:val="28"/>
          <w:lang w:eastAsia="ar-SA"/>
        </w:rPr>
        <w:lastRenderedPageBreak/>
        <w:t>В основе «круглого стола» в форме</w:t>
      </w:r>
      <w:r w:rsidRPr="00214AA8">
        <w:rPr>
          <w:i/>
          <w:sz w:val="28"/>
          <w:szCs w:val="28"/>
          <w:lang w:eastAsia="ar-SA"/>
        </w:rPr>
        <w:t xml:space="preserve"> </w:t>
      </w:r>
      <w:r w:rsidRPr="00214AA8">
        <w:rPr>
          <w:sz w:val="28"/>
          <w:szCs w:val="28"/>
          <w:lang w:eastAsia="ar-SA"/>
        </w:rPr>
        <w:t xml:space="preserve">«дебатов» организуемое как свободное высказывание, обмен мнениями по предложенному аспирантами тематическому тезису, эта форма «круглого стола» посвящена получению однозначного ответа на поставленный вопрос – «да» или «нет». Причем одна группа – утверждающие - является сторонниками положительного ответа, а другая группа – </w:t>
      </w:r>
      <w:r w:rsidR="00717BB5" w:rsidRPr="00214AA8">
        <w:rPr>
          <w:sz w:val="28"/>
          <w:szCs w:val="28"/>
          <w:lang w:eastAsia="ar-SA"/>
        </w:rPr>
        <w:t>отрицающие –</w:t>
      </w:r>
      <w:r w:rsidRPr="00214AA8">
        <w:rPr>
          <w:sz w:val="28"/>
          <w:szCs w:val="28"/>
          <w:lang w:eastAsia="ar-SA"/>
        </w:rPr>
        <w:t xml:space="preserve"> сторонниками отрицательного. Внутри каждой из групп могут образовываться 2 подгруппы, одна подгруппа – подбирает аргументы, а вторая – разрабатывает контраргументы. Участники дебатов приводят примеры, факты, аргументируют, логично доказывают, поясняют, дают информацию и </w:t>
      </w:r>
      <w:r w:rsidR="00717BB5" w:rsidRPr="00214AA8">
        <w:rPr>
          <w:sz w:val="28"/>
          <w:szCs w:val="28"/>
          <w:lang w:eastAsia="ar-SA"/>
        </w:rPr>
        <w:t>т. д.</w:t>
      </w:r>
      <w:r w:rsidRPr="00214AA8">
        <w:rPr>
          <w:sz w:val="28"/>
          <w:szCs w:val="28"/>
          <w:lang w:eastAsia="ar-SA"/>
        </w:rPr>
        <w:t xml:space="preserve"> Процедура дебатов не допускает личностных оценок, эмоциональных проявлений. Обсуждается тема, а не отношение к ней отдельных участников. </w:t>
      </w:r>
    </w:p>
    <w:p w14:paraId="3A123BE5" w14:textId="77777777" w:rsidR="003C74E1" w:rsidRDefault="003C74E1" w:rsidP="003C74E1">
      <w:pPr>
        <w:widowControl w:val="0"/>
        <w:suppressAutoHyphens/>
        <w:spacing w:line="307" w:lineRule="auto"/>
        <w:ind w:firstLine="709"/>
        <w:contextualSpacing/>
        <w:jc w:val="both"/>
        <w:rPr>
          <w:b/>
          <w:sz w:val="28"/>
          <w:szCs w:val="28"/>
          <w:lang w:eastAsia="ar-SA"/>
        </w:rPr>
      </w:pPr>
    </w:p>
    <w:p w14:paraId="625CBD89" w14:textId="0E18DBE0" w:rsidR="00660DA4" w:rsidRPr="00214AA8" w:rsidRDefault="00660DA4" w:rsidP="003C74E1">
      <w:pPr>
        <w:widowControl w:val="0"/>
        <w:suppressAutoHyphens/>
        <w:spacing w:line="307" w:lineRule="auto"/>
        <w:ind w:firstLine="709"/>
        <w:contextualSpacing/>
        <w:jc w:val="both"/>
        <w:rPr>
          <w:sz w:val="28"/>
          <w:szCs w:val="28"/>
          <w:lang w:eastAsia="ar-SA"/>
        </w:rPr>
      </w:pPr>
      <w:r w:rsidRPr="00214AA8">
        <w:rPr>
          <w:b/>
          <w:sz w:val="28"/>
          <w:szCs w:val="28"/>
          <w:lang w:eastAsia="ar-SA"/>
        </w:rPr>
        <w:t>Разбор ситуации</w:t>
      </w:r>
      <w:r w:rsidRPr="00214AA8">
        <w:rPr>
          <w:sz w:val="28"/>
          <w:szCs w:val="28"/>
          <w:lang w:eastAsia="ar-SA"/>
        </w:rPr>
        <w:t xml:space="preserve"> – это изложение гипотетической ситуации, которое используется для анализа и обсуждения. Этот метод стимулирует дискуссии и обсуждения в группах, совместные поиски новых путей работы. Метод используется для обсуждения различных проблем, с которыми в типовой ситуации сталкиваются практически все гражданские служащие, и </w:t>
      </w:r>
      <w:r w:rsidR="00717BB5" w:rsidRPr="00214AA8">
        <w:rPr>
          <w:sz w:val="28"/>
          <w:szCs w:val="28"/>
          <w:lang w:eastAsia="ar-SA"/>
        </w:rPr>
        <w:t>развивает навыки</w:t>
      </w:r>
      <w:r w:rsidRPr="00214AA8">
        <w:rPr>
          <w:sz w:val="28"/>
          <w:szCs w:val="28"/>
          <w:lang w:eastAsia="ar-SA"/>
        </w:rPr>
        <w:t xml:space="preserve"> коллективной работы </w:t>
      </w:r>
      <w:r w:rsidR="00717BB5" w:rsidRPr="00214AA8">
        <w:rPr>
          <w:sz w:val="28"/>
          <w:szCs w:val="28"/>
          <w:lang w:eastAsia="ar-SA"/>
        </w:rPr>
        <w:t>над разрешением</w:t>
      </w:r>
      <w:r w:rsidRPr="00214AA8">
        <w:rPr>
          <w:sz w:val="28"/>
          <w:szCs w:val="28"/>
          <w:lang w:eastAsia="ar-SA"/>
        </w:rPr>
        <w:t xml:space="preserve"> и преодолением трудностей.</w:t>
      </w:r>
    </w:p>
    <w:p w14:paraId="1AE02A75" w14:textId="77777777" w:rsidR="00660DA4" w:rsidRPr="00214AA8" w:rsidRDefault="00660DA4" w:rsidP="003C74E1">
      <w:pPr>
        <w:widowControl w:val="0"/>
        <w:suppressAutoHyphens/>
        <w:spacing w:line="307" w:lineRule="auto"/>
        <w:ind w:firstLine="709"/>
        <w:contextualSpacing/>
        <w:jc w:val="both"/>
        <w:rPr>
          <w:sz w:val="28"/>
          <w:szCs w:val="28"/>
          <w:lang w:eastAsia="ar-SA"/>
        </w:rPr>
      </w:pPr>
      <w:r w:rsidRPr="00214AA8">
        <w:rPr>
          <w:sz w:val="28"/>
          <w:szCs w:val="28"/>
          <w:lang w:eastAsia="ar-SA"/>
        </w:rPr>
        <w:t>Этапы процесса: описание конкретной ситуации, детальное ознакомление с ситуацией; формулирование проблемы, которую надо разрешить и вопросов для обсуждения, подготовка к обсуждению и поиск путей решения проблемы; изложение подготовленных предложений или вариантов ответов на вопросы; обсуждение предложенных вариантов решений; обобщение результатов занятий и подведение итогов.</w:t>
      </w:r>
    </w:p>
    <w:p w14:paraId="5EA2D194" w14:textId="77777777" w:rsidR="003C74E1" w:rsidRDefault="003C74E1" w:rsidP="003C74E1">
      <w:pPr>
        <w:widowControl w:val="0"/>
        <w:suppressAutoHyphens/>
        <w:spacing w:line="307" w:lineRule="auto"/>
        <w:ind w:firstLine="709"/>
        <w:contextualSpacing/>
        <w:jc w:val="both"/>
        <w:rPr>
          <w:b/>
          <w:sz w:val="28"/>
          <w:szCs w:val="28"/>
          <w:lang w:eastAsia="ar-SA"/>
        </w:rPr>
      </w:pPr>
    </w:p>
    <w:p w14:paraId="24C97D62" w14:textId="27C8D512" w:rsidR="00660DA4" w:rsidRPr="00214AA8" w:rsidRDefault="00660DA4" w:rsidP="003C74E1">
      <w:pPr>
        <w:widowControl w:val="0"/>
        <w:suppressAutoHyphens/>
        <w:spacing w:line="307" w:lineRule="auto"/>
        <w:ind w:firstLine="709"/>
        <w:contextualSpacing/>
        <w:jc w:val="both"/>
        <w:rPr>
          <w:sz w:val="28"/>
          <w:szCs w:val="28"/>
          <w:lang w:eastAsia="ar-SA"/>
        </w:rPr>
      </w:pPr>
      <w:r w:rsidRPr="00214AA8">
        <w:rPr>
          <w:b/>
          <w:sz w:val="28"/>
          <w:szCs w:val="28"/>
          <w:lang w:eastAsia="ar-SA"/>
        </w:rPr>
        <w:t>Кейс-</w:t>
      </w:r>
      <w:r w:rsidR="00717BB5" w:rsidRPr="00214AA8">
        <w:rPr>
          <w:b/>
          <w:sz w:val="28"/>
          <w:szCs w:val="28"/>
          <w:lang w:eastAsia="ar-SA"/>
        </w:rPr>
        <w:t xml:space="preserve">метод </w:t>
      </w:r>
      <w:r w:rsidR="00717BB5" w:rsidRPr="00214AA8">
        <w:rPr>
          <w:sz w:val="28"/>
          <w:szCs w:val="28"/>
          <w:lang w:eastAsia="ar-SA"/>
        </w:rPr>
        <w:t>–</w:t>
      </w:r>
      <w:r w:rsidRPr="00214AA8">
        <w:rPr>
          <w:sz w:val="28"/>
          <w:szCs w:val="28"/>
          <w:lang w:eastAsia="ar-SA"/>
        </w:rPr>
        <w:t xml:space="preserve"> это способ рассмотреть реальную экономическую (управленческую) ситуацию. Предполагает анализ информации в изучаемом объекте, постановку проблемы, поиск решений, составление (отбор) предлагаемых путей решения проблемы, формирование цели в виде программы (действий). Данный метод привязывает дискуссию к реальным фактам, с которыми участникам игры в той или иной мере доведется иметь дело на практике. Деловая игра позволяет аспирантам осмыслить механизм и средство решения актуальных проблем, попробовать себя в роли менеджера, руководителя, ответственного за принятие решений. Кейс-метод не </w:t>
      </w:r>
      <w:r w:rsidRPr="00214AA8">
        <w:rPr>
          <w:sz w:val="28"/>
          <w:szCs w:val="28"/>
          <w:lang w:eastAsia="ar-SA"/>
        </w:rPr>
        <w:lastRenderedPageBreak/>
        <w:t>ограничивается лишь совместным обсуждением проблемы в учебной аудитории, предполагает реализацию следующих шагов:</w:t>
      </w:r>
    </w:p>
    <w:p w14:paraId="60DBD8E3" w14:textId="77777777" w:rsidR="00660DA4" w:rsidRPr="00214AA8" w:rsidRDefault="00660DA4" w:rsidP="003C74E1">
      <w:pPr>
        <w:widowControl w:val="0"/>
        <w:tabs>
          <w:tab w:val="left" w:pos="993"/>
          <w:tab w:val="num" w:pos="1134"/>
        </w:tabs>
        <w:suppressAutoHyphens/>
        <w:spacing w:line="307" w:lineRule="auto"/>
        <w:ind w:firstLine="709"/>
        <w:contextualSpacing/>
        <w:jc w:val="both"/>
        <w:rPr>
          <w:sz w:val="28"/>
          <w:szCs w:val="28"/>
          <w:lang w:eastAsia="ar-SA"/>
        </w:rPr>
      </w:pPr>
      <w:r w:rsidRPr="00214AA8">
        <w:rPr>
          <w:sz w:val="28"/>
          <w:szCs w:val="28"/>
          <w:lang w:eastAsia="ar-SA"/>
        </w:rPr>
        <w:t>индивидуальную подготовку участников к обсуждению конкретной ситуации (сбор информации) по обсуждаемой проблеме;</w:t>
      </w:r>
    </w:p>
    <w:p w14:paraId="6D1C76D2" w14:textId="77777777" w:rsidR="00660DA4" w:rsidRPr="00214AA8" w:rsidRDefault="00660DA4" w:rsidP="003C74E1">
      <w:pPr>
        <w:widowControl w:val="0"/>
        <w:tabs>
          <w:tab w:val="left" w:pos="993"/>
          <w:tab w:val="num" w:pos="1134"/>
        </w:tabs>
        <w:suppressAutoHyphens/>
        <w:spacing w:line="307" w:lineRule="auto"/>
        <w:ind w:firstLine="709"/>
        <w:contextualSpacing/>
        <w:jc w:val="both"/>
        <w:rPr>
          <w:sz w:val="28"/>
          <w:szCs w:val="28"/>
          <w:lang w:eastAsia="ar-SA"/>
        </w:rPr>
      </w:pPr>
      <w:r w:rsidRPr="00214AA8">
        <w:rPr>
          <w:sz w:val="28"/>
          <w:szCs w:val="28"/>
          <w:lang w:eastAsia="ar-SA"/>
        </w:rPr>
        <w:t>предварительное неформальное обсуждение кейс-ситуации в активной группе однокурсников;</w:t>
      </w:r>
    </w:p>
    <w:p w14:paraId="780747E1" w14:textId="77777777" w:rsidR="00660DA4" w:rsidRPr="00214AA8" w:rsidRDefault="00660DA4" w:rsidP="003C74E1">
      <w:pPr>
        <w:widowControl w:val="0"/>
        <w:tabs>
          <w:tab w:val="left" w:pos="993"/>
          <w:tab w:val="num" w:pos="1134"/>
        </w:tabs>
        <w:suppressAutoHyphens/>
        <w:spacing w:line="307" w:lineRule="auto"/>
        <w:ind w:firstLine="709"/>
        <w:contextualSpacing/>
        <w:jc w:val="both"/>
        <w:rPr>
          <w:sz w:val="28"/>
          <w:szCs w:val="28"/>
          <w:lang w:eastAsia="ar-SA"/>
        </w:rPr>
      </w:pPr>
      <w:r w:rsidRPr="00214AA8">
        <w:rPr>
          <w:sz w:val="28"/>
          <w:szCs w:val="28"/>
          <w:lang w:eastAsia="ar-SA"/>
        </w:rPr>
        <w:t>кейс-обсуждение под руководством преподавателя;</w:t>
      </w:r>
    </w:p>
    <w:p w14:paraId="4A5D6AAA" w14:textId="77777777" w:rsidR="00660DA4" w:rsidRPr="00214AA8" w:rsidRDefault="00660DA4" w:rsidP="003C74E1">
      <w:pPr>
        <w:widowControl w:val="0"/>
        <w:tabs>
          <w:tab w:val="left" w:pos="993"/>
          <w:tab w:val="num" w:pos="1134"/>
        </w:tabs>
        <w:suppressAutoHyphens/>
        <w:spacing w:line="307" w:lineRule="auto"/>
        <w:ind w:firstLine="709"/>
        <w:contextualSpacing/>
        <w:jc w:val="both"/>
        <w:rPr>
          <w:sz w:val="28"/>
          <w:szCs w:val="28"/>
          <w:lang w:eastAsia="ar-SA"/>
        </w:rPr>
      </w:pPr>
      <w:r w:rsidRPr="00214AA8">
        <w:rPr>
          <w:sz w:val="28"/>
          <w:szCs w:val="28"/>
          <w:lang w:eastAsia="ar-SA"/>
        </w:rPr>
        <w:t>письменная контрольная работа с использованием кейса.</w:t>
      </w:r>
    </w:p>
    <w:p w14:paraId="7CD1D332" w14:textId="2F06F223" w:rsidR="00F23F74" w:rsidRPr="00214AA8" w:rsidRDefault="002A6B10" w:rsidP="003C74E1">
      <w:pPr>
        <w:widowControl w:val="0"/>
        <w:suppressAutoHyphens/>
        <w:spacing w:line="307" w:lineRule="auto"/>
        <w:ind w:firstLine="708"/>
        <w:contextualSpacing/>
        <w:jc w:val="both"/>
        <w:rPr>
          <w:sz w:val="28"/>
          <w:szCs w:val="28"/>
          <w:lang w:eastAsia="ar-SA"/>
        </w:rPr>
      </w:pPr>
      <w:r w:rsidRPr="00214AA8">
        <w:rPr>
          <w:sz w:val="28"/>
          <w:szCs w:val="28"/>
          <w:lang w:eastAsia="ar-SA"/>
        </w:rPr>
        <w:t xml:space="preserve">Получение углубленных знаний по изучаемой дисциплине достигается за </w:t>
      </w:r>
      <w:r w:rsidR="008E717B" w:rsidRPr="00214AA8">
        <w:rPr>
          <w:sz w:val="28"/>
          <w:szCs w:val="28"/>
          <w:lang w:eastAsia="ar-SA"/>
        </w:rPr>
        <w:t>счёт</w:t>
      </w:r>
      <w:r w:rsidRPr="00214AA8">
        <w:rPr>
          <w:sz w:val="28"/>
          <w:szCs w:val="28"/>
          <w:lang w:eastAsia="ar-SA"/>
        </w:rPr>
        <w:t xml:space="preserve"> дополнительных часов к аудиторной работе и самостоятельной работы. Выделяемые часы целесообразно использовать для знакомства с дополнительной литературой и выполнять дополнительные задания и современных подходов к осмыслению рассматриваемых проблем. К самостоятельному виду работы относится работа в библиотеках, в электронных поисковых системах и </w:t>
      </w:r>
      <w:r w:rsidR="00717BB5" w:rsidRPr="00214AA8">
        <w:rPr>
          <w:sz w:val="28"/>
          <w:szCs w:val="28"/>
          <w:lang w:eastAsia="ar-SA"/>
        </w:rPr>
        <w:t>т. п.</w:t>
      </w:r>
      <w:r w:rsidRPr="00214AA8">
        <w:rPr>
          <w:sz w:val="28"/>
          <w:szCs w:val="28"/>
          <w:lang w:eastAsia="ar-SA"/>
        </w:rPr>
        <w:t xml:space="preserve"> по сбору материалов, необходимых для проведения практических занятий или выполнения конкретных заданий преподавателя по изучаемым темам. Слушатели могут установить электронный диалог с преподавателем, выполнять посредством него контрольные задания. В качестве оценочных средств используются тестовые задания.</w:t>
      </w:r>
    </w:p>
    <w:p w14:paraId="1D55159A" w14:textId="77777777" w:rsidR="003C74E1" w:rsidRDefault="003C74E1" w:rsidP="003C74E1">
      <w:pPr>
        <w:tabs>
          <w:tab w:val="left" w:pos="1134"/>
        </w:tabs>
        <w:spacing w:line="307" w:lineRule="auto"/>
        <w:jc w:val="center"/>
        <w:rPr>
          <w:bCs/>
          <w:sz w:val="28"/>
          <w:szCs w:val="28"/>
        </w:rPr>
      </w:pPr>
      <w:bookmarkStart w:id="12" w:name="_Toc41449138"/>
      <w:bookmarkStart w:id="13" w:name="_Toc41886966"/>
    </w:p>
    <w:p w14:paraId="18A02465" w14:textId="274F03E4" w:rsidR="004411A3" w:rsidRPr="003C74E1" w:rsidRDefault="004411A3" w:rsidP="003C74E1">
      <w:pPr>
        <w:tabs>
          <w:tab w:val="left" w:pos="1134"/>
        </w:tabs>
        <w:spacing w:line="307" w:lineRule="auto"/>
        <w:jc w:val="center"/>
        <w:rPr>
          <w:b/>
          <w:bCs/>
          <w:sz w:val="28"/>
          <w:szCs w:val="28"/>
        </w:rPr>
      </w:pPr>
      <w:r w:rsidRPr="003C74E1">
        <w:rPr>
          <w:b/>
          <w:bCs/>
          <w:sz w:val="28"/>
          <w:szCs w:val="28"/>
        </w:rPr>
        <w:t>ПОДГОТОВКА НАУЧНОГО ДОКЛАДА</w:t>
      </w:r>
      <w:bookmarkEnd w:id="12"/>
      <w:bookmarkEnd w:id="13"/>
    </w:p>
    <w:p w14:paraId="52A0FAA7" w14:textId="77777777" w:rsidR="004411A3" w:rsidRPr="00214AA8" w:rsidRDefault="004411A3" w:rsidP="003C74E1">
      <w:pPr>
        <w:pStyle w:val="21"/>
        <w:tabs>
          <w:tab w:val="left" w:pos="1134"/>
        </w:tabs>
        <w:spacing w:line="307" w:lineRule="auto"/>
        <w:ind w:firstLine="709"/>
        <w:rPr>
          <w:sz w:val="28"/>
          <w:szCs w:val="28"/>
        </w:rPr>
      </w:pPr>
      <w:r w:rsidRPr="00214AA8">
        <w:rPr>
          <w:sz w:val="28"/>
          <w:szCs w:val="28"/>
        </w:rPr>
        <w:t>Подготовка научного доклада выступает в качестве одной из важнейших форм самостоятельной работы студентов.</w:t>
      </w:r>
    </w:p>
    <w:p w14:paraId="04BCA8D8"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 xml:space="preserve">Научный доклад представляет собой исследование по конкретной проблеме, изложенное перед аудиторией слушателей. Работа по подготовке научного доклада включает не только знакомство с литературой по избранной тематике, но и самостоятельное изучение определенных вопросов. Она требует от студента умения провести анализ изучаемых экономических процессов, способности наглядно представить итоги проделанной работы, и что очень важно — заинтересовать аудиторию результатами своего исследования. Следовательно, подготовка научного доклада требует определенных навыков. </w:t>
      </w:r>
    </w:p>
    <w:p w14:paraId="54A62795"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 xml:space="preserve">Научный доклад может быть подготовлен для выступления на семинарском занятии, конференции научного студенческого общества </w:t>
      </w:r>
      <w:r w:rsidRPr="00214AA8">
        <w:rPr>
          <w:sz w:val="28"/>
          <w:szCs w:val="28"/>
        </w:rPr>
        <w:lastRenderedPageBreak/>
        <w:t>(Неделе Науки) или в рамках проводимого в Финансовом университете круглого стола. В любом случае успешное выступление во многом зависит от правильной организации самого процесса подготовки научного доклада.</w:t>
      </w:r>
    </w:p>
    <w:p w14:paraId="0549530D"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Подготовка научного доклада включает несколько этапов работы:</w:t>
      </w:r>
    </w:p>
    <w:p w14:paraId="6903DDFB" w14:textId="77777777" w:rsidR="004411A3" w:rsidRPr="00214AA8" w:rsidRDefault="004411A3" w:rsidP="009E426E">
      <w:pPr>
        <w:pStyle w:val="21"/>
        <w:numPr>
          <w:ilvl w:val="0"/>
          <w:numId w:val="13"/>
        </w:numPr>
        <w:tabs>
          <w:tab w:val="left" w:pos="1134"/>
        </w:tabs>
        <w:spacing w:line="307" w:lineRule="auto"/>
        <w:rPr>
          <w:sz w:val="28"/>
          <w:szCs w:val="28"/>
        </w:rPr>
      </w:pPr>
      <w:r w:rsidRPr="00214AA8">
        <w:rPr>
          <w:sz w:val="28"/>
          <w:szCs w:val="28"/>
        </w:rPr>
        <w:t>Выбор темы научного доклада</w:t>
      </w:r>
    </w:p>
    <w:p w14:paraId="5467D23B" w14:textId="77777777" w:rsidR="004411A3" w:rsidRPr="00214AA8" w:rsidRDefault="004411A3" w:rsidP="009E426E">
      <w:pPr>
        <w:numPr>
          <w:ilvl w:val="0"/>
          <w:numId w:val="13"/>
        </w:numPr>
        <w:tabs>
          <w:tab w:val="left" w:pos="1134"/>
        </w:tabs>
        <w:spacing w:line="307" w:lineRule="auto"/>
        <w:ind w:right="-1"/>
        <w:jc w:val="both"/>
        <w:rPr>
          <w:sz w:val="28"/>
          <w:szCs w:val="28"/>
        </w:rPr>
      </w:pPr>
      <w:r w:rsidRPr="00214AA8">
        <w:rPr>
          <w:sz w:val="28"/>
          <w:szCs w:val="28"/>
        </w:rPr>
        <w:t>Подбор материалов</w:t>
      </w:r>
    </w:p>
    <w:p w14:paraId="2DF8F86D" w14:textId="77777777" w:rsidR="004411A3" w:rsidRPr="00214AA8" w:rsidRDefault="004411A3" w:rsidP="009E426E">
      <w:pPr>
        <w:pStyle w:val="af5"/>
        <w:numPr>
          <w:ilvl w:val="0"/>
          <w:numId w:val="13"/>
        </w:numPr>
        <w:tabs>
          <w:tab w:val="left" w:pos="1134"/>
        </w:tabs>
        <w:spacing w:line="307" w:lineRule="auto"/>
        <w:ind w:right="-1"/>
        <w:rPr>
          <w:sz w:val="28"/>
          <w:szCs w:val="28"/>
        </w:rPr>
      </w:pPr>
      <w:r w:rsidRPr="00214AA8">
        <w:rPr>
          <w:sz w:val="28"/>
          <w:szCs w:val="28"/>
        </w:rPr>
        <w:t>Составление плана доклада. Работа над текстом</w:t>
      </w:r>
    </w:p>
    <w:p w14:paraId="435F4304" w14:textId="77777777" w:rsidR="004411A3" w:rsidRPr="00214AA8" w:rsidRDefault="004411A3" w:rsidP="009E426E">
      <w:pPr>
        <w:numPr>
          <w:ilvl w:val="0"/>
          <w:numId w:val="13"/>
        </w:numPr>
        <w:tabs>
          <w:tab w:val="left" w:pos="1134"/>
        </w:tabs>
        <w:spacing w:line="307" w:lineRule="auto"/>
        <w:ind w:right="-1"/>
        <w:jc w:val="both"/>
        <w:rPr>
          <w:sz w:val="28"/>
          <w:szCs w:val="28"/>
        </w:rPr>
      </w:pPr>
      <w:r w:rsidRPr="00214AA8">
        <w:rPr>
          <w:sz w:val="28"/>
          <w:szCs w:val="28"/>
        </w:rPr>
        <w:t>Оформление материалов выступления</w:t>
      </w:r>
    </w:p>
    <w:p w14:paraId="389ACCFE" w14:textId="77777777" w:rsidR="004411A3" w:rsidRPr="00214AA8" w:rsidRDefault="004411A3" w:rsidP="009E426E">
      <w:pPr>
        <w:numPr>
          <w:ilvl w:val="0"/>
          <w:numId w:val="13"/>
        </w:numPr>
        <w:tabs>
          <w:tab w:val="left" w:pos="1134"/>
        </w:tabs>
        <w:spacing w:line="307" w:lineRule="auto"/>
        <w:ind w:right="-1"/>
        <w:jc w:val="both"/>
        <w:rPr>
          <w:sz w:val="28"/>
          <w:szCs w:val="28"/>
        </w:rPr>
      </w:pPr>
      <w:r w:rsidRPr="00214AA8">
        <w:rPr>
          <w:sz w:val="28"/>
          <w:szCs w:val="28"/>
        </w:rPr>
        <w:t>Подготовка к выступлению</w:t>
      </w:r>
    </w:p>
    <w:p w14:paraId="25B6EC44"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Остановимся более подробно на каждом из перечисленных этапов подготовительной работы.</w:t>
      </w:r>
    </w:p>
    <w:p w14:paraId="4A6203FE" w14:textId="77777777" w:rsidR="003C74E1" w:rsidRDefault="003C74E1" w:rsidP="003C74E1">
      <w:pPr>
        <w:tabs>
          <w:tab w:val="left" w:pos="1134"/>
        </w:tabs>
        <w:spacing w:line="307" w:lineRule="auto"/>
        <w:ind w:right="-1"/>
        <w:jc w:val="center"/>
        <w:rPr>
          <w:sz w:val="28"/>
          <w:szCs w:val="28"/>
        </w:rPr>
      </w:pPr>
    </w:p>
    <w:p w14:paraId="7592A4D2" w14:textId="642A6B44" w:rsidR="004411A3" w:rsidRPr="00214AA8" w:rsidRDefault="004411A3" w:rsidP="003C74E1">
      <w:pPr>
        <w:tabs>
          <w:tab w:val="left" w:pos="1134"/>
        </w:tabs>
        <w:spacing w:line="307" w:lineRule="auto"/>
        <w:ind w:right="-1"/>
        <w:jc w:val="center"/>
        <w:rPr>
          <w:sz w:val="28"/>
          <w:szCs w:val="28"/>
        </w:rPr>
      </w:pPr>
      <w:r w:rsidRPr="00214AA8">
        <w:rPr>
          <w:sz w:val="28"/>
          <w:szCs w:val="28"/>
        </w:rPr>
        <w:t>I. ВЫБОР ТЕМЫ НАУЧНОГО ДОКЛАДА</w:t>
      </w:r>
    </w:p>
    <w:p w14:paraId="15CA0E5E" w14:textId="65816F4E" w:rsidR="004411A3" w:rsidRPr="00214AA8" w:rsidRDefault="004411A3" w:rsidP="003C74E1">
      <w:pPr>
        <w:tabs>
          <w:tab w:val="left" w:pos="1134"/>
        </w:tabs>
        <w:spacing w:line="307" w:lineRule="auto"/>
        <w:ind w:right="-1" w:firstLine="709"/>
        <w:jc w:val="both"/>
        <w:rPr>
          <w:sz w:val="28"/>
          <w:szCs w:val="28"/>
        </w:rPr>
      </w:pPr>
      <w:r w:rsidRPr="00214AA8">
        <w:rPr>
          <w:sz w:val="28"/>
          <w:szCs w:val="28"/>
        </w:rPr>
        <w:t>Подготовка к научному докладу начинается с выбора темы Вашего будущего выступления. Практика показывает, что правильно выбрать тему - это значит наполовину обеспечить успешное выступление. Конечно же, определяющую роль в этом вопросе играют интересы, увлечения и личные склонности студента, непосредственная связь темы доклада с будущей или настоящей практической работой (если это студенты вечернего отделения). Определенную помощь при избрании темы может оказать руководитель научного кружка, преподаватель, ведущий семинарское занятие или читающий лекционный курс. И все-таки при выборе темы и</w:t>
      </w:r>
      <w:r w:rsidR="002B3A08" w:rsidRPr="00214AA8">
        <w:rPr>
          <w:sz w:val="28"/>
          <w:szCs w:val="28"/>
        </w:rPr>
        <w:t xml:space="preserve"> её </w:t>
      </w:r>
      <w:r w:rsidRPr="00214AA8">
        <w:rPr>
          <w:sz w:val="28"/>
          <w:szCs w:val="28"/>
        </w:rPr>
        <w:t>формулировке необходимо учитывать следующие требования:</w:t>
      </w:r>
    </w:p>
    <w:p w14:paraId="0395EC37"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1. Тема выступления должна соответствовать Вашим познаниям и интересам. Здесь очень важен внутренний психологический настрой. Интерес порождает воодушевление, возникающее в ходе работы над будущим докладом. Тема, ставшая для Вас близкой и волнующей, способна захватить и увлечь аудиторию слушателей.</w:t>
      </w:r>
    </w:p>
    <w:p w14:paraId="2993B912" w14:textId="11302333" w:rsidR="004411A3" w:rsidRPr="00214AA8" w:rsidRDefault="004411A3" w:rsidP="003C74E1">
      <w:pPr>
        <w:keepNext/>
        <w:tabs>
          <w:tab w:val="left" w:pos="1134"/>
        </w:tabs>
        <w:spacing w:line="307" w:lineRule="auto"/>
        <w:ind w:right="-1" w:firstLine="709"/>
        <w:jc w:val="both"/>
        <w:rPr>
          <w:sz w:val="28"/>
          <w:szCs w:val="28"/>
        </w:rPr>
      </w:pPr>
      <w:r w:rsidRPr="00214AA8">
        <w:rPr>
          <w:sz w:val="28"/>
          <w:szCs w:val="28"/>
        </w:rPr>
        <w:t xml:space="preserve">2. Не следует выбирать слишком широкую тему научного доклада. Это связано с ограниченностью докладчика во времени. Студенческий доклад должен быть рассчитан на </w:t>
      </w:r>
      <w:r w:rsidR="00717BB5" w:rsidRPr="00214AA8">
        <w:rPr>
          <w:sz w:val="28"/>
          <w:szCs w:val="28"/>
        </w:rPr>
        <w:t>10–15 минут</w:t>
      </w:r>
      <w:r w:rsidRPr="00214AA8">
        <w:rPr>
          <w:sz w:val="28"/>
          <w:szCs w:val="28"/>
        </w:rPr>
        <w:t xml:space="preserve">. За такой промежуток времени </w:t>
      </w:r>
      <w:r w:rsidRPr="00214AA8">
        <w:rPr>
          <w:sz w:val="28"/>
          <w:szCs w:val="28"/>
        </w:rPr>
        <w:lastRenderedPageBreak/>
        <w:t xml:space="preserve">докладчик способен достаточно полно и глубоко рассмотреть не более </w:t>
      </w:r>
      <w:r w:rsidR="00717BB5" w:rsidRPr="00214AA8">
        <w:rPr>
          <w:sz w:val="28"/>
          <w:szCs w:val="28"/>
        </w:rPr>
        <w:t>одного-двух</w:t>
      </w:r>
      <w:r w:rsidRPr="00214AA8">
        <w:rPr>
          <w:sz w:val="28"/>
          <w:szCs w:val="28"/>
        </w:rPr>
        <w:t xml:space="preserve"> вопросов.</w:t>
      </w:r>
    </w:p>
    <w:p w14:paraId="232FBF22" w14:textId="77777777" w:rsidR="004411A3" w:rsidRPr="00214AA8" w:rsidRDefault="004411A3" w:rsidP="003C74E1">
      <w:pPr>
        <w:pStyle w:val="21"/>
        <w:tabs>
          <w:tab w:val="left" w:pos="1134"/>
        </w:tabs>
        <w:spacing w:line="307" w:lineRule="auto"/>
        <w:ind w:firstLine="709"/>
        <w:rPr>
          <w:sz w:val="28"/>
          <w:szCs w:val="28"/>
        </w:rPr>
      </w:pPr>
      <w:r w:rsidRPr="00214AA8">
        <w:rPr>
          <w:sz w:val="28"/>
          <w:szCs w:val="28"/>
        </w:rPr>
        <w:t>3. Научный доклад должен вызвать интерес у слушателей. Он может содержать какую-либо новую для них информацию, или изложение спорных точек зрения различных авторов по освещаемой проблеме.</w:t>
      </w:r>
    </w:p>
    <w:p w14:paraId="79C43BC9" w14:textId="1FF6D053" w:rsidR="004411A3" w:rsidRPr="00214AA8" w:rsidRDefault="004411A3" w:rsidP="003C74E1">
      <w:pPr>
        <w:pStyle w:val="31"/>
        <w:tabs>
          <w:tab w:val="left" w:pos="1134"/>
        </w:tabs>
        <w:spacing w:line="307" w:lineRule="auto"/>
        <w:ind w:right="-1" w:firstLine="709"/>
        <w:rPr>
          <w:sz w:val="28"/>
          <w:szCs w:val="28"/>
        </w:rPr>
      </w:pPr>
      <w:r w:rsidRPr="00214AA8">
        <w:rPr>
          <w:sz w:val="28"/>
          <w:szCs w:val="28"/>
        </w:rPr>
        <w:t xml:space="preserve">Студент, приступающий к подготовке научного доклада должен </w:t>
      </w:r>
      <w:r w:rsidR="002B3A08" w:rsidRPr="00214AA8">
        <w:rPr>
          <w:sz w:val="28"/>
          <w:szCs w:val="28"/>
        </w:rPr>
        <w:t>чётко</w:t>
      </w:r>
      <w:r w:rsidRPr="00214AA8">
        <w:rPr>
          <w:sz w:val="28"/>
          <w:szCs w:val="28"/>
        </w:rPr>
        <w:t xml:space="preserve"> определить ЦЕЛЬ будущего выступления.</w:t>
      </w:r>
    </w:p>
    <w:p w14:paraId="78369650"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Понятно, что до изучения литературы по выбранной теме довольно сложно сформулировать конкретную цель своего исследования. В этом случае необходимо обозначить общую цель или целевую установку. Конкретная целевая установка дает направление, в котором будет работать докладчик, помогает осознано и целенаправленно подбирать необходимый материал.</w:t>
      </w:r>
    </w:p>
    <w:p w14:paraId="6131647C"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Поясним эту мысль на конкретном примере. Студентом избрана следующая тема: " Роль крупных предприятий в рыночной экономике ". Можно в качестве общей цели поставить перед собой задачу определить истинное место крупных компаний в современной экономике.</w:t>
      </w:r>
    </w:p>
    <w:p w14:paraId="3EE8D8C4"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Известно, что критерием успешного выступления является наличие контакта, возникающего между докладчиком и аудиторией. Любой контакт предполагает включенность обеих сторон — и докладчика, и слушателей - в мыслительную деятельность. Чтобы вызвать интерес, необходимо в начале выступления сформулировать цель научного доклада.</w:t>
      </w:r>
    </w:p>
    <w:p w14:paraId="05D0AA61"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Определив и обозначив цель доклада, в дальнейшем следует приступить к подбору материалов. А это уже второй этап подготовительной работы.</w:t>
      </w:r>
    </w:p>
    <w:p w14:paraId="0AED8D6B" w14:textId="77777777" w:rsidR="003C74E1" w:rsidRDefault="003C74E1" w:rsidP="003C74E1">
      <w:pPr>
        <w:tabs>
          <w:tab w:val="left" w:pos="1134"/>
        </w:tabs>
        <w:spacing w:line="307" w:lineRule="auto"/>
        <w:ind w:right="-1"/>
        <w:jc w:val="center"/>
        <w:rPr>
          <w:sz w:val="28"/>
          <w:szCs w:val="28"/>
        </w:rPr>
      </w:pPr>
    </w:p>
    <w:p w14:paraId="3124F02E" w14:textId="2D3FFD84" w:rsidR="004411A3" w:rsidRPr="00214AA8" w:rsidRDefault="004411A3" w:rsidP="003C74E1">
      <w:pPr>
        <w:tabs>
          <w:tab w:val="left" w:pos="1134"/>
        </w:tabs>
        <w:spacing w:line="307" w:lineRule="auto"/>
        <w:ind w:right="-1"/>
        <w:jc w:val="center"/>
        <w:rPr>
          <w:sz w:val="28"/>
          <w:szCs w:val="28"/>
        </w:rPr>
      </w:pPr>
      <w:r w:rsidRPr="00214AA8">
        <w:rPr>
          <w:sz w:val="28"/>
          <w:szCs w:val="28"/>
        </w:rPr>
        <w:t>II. ПОДБОР МАТЕРИАЛОВ</w:t>
      </w:r>
    </w:p>
    <w:p w14:paraId="711EDD3D" w14:textId="77777777" w:rsidR="004411A3" w:rsidRPr="00214AA8" w:rsidRDefault="004411A3" w:rsidP="003C74E1">
      <w:pPr>
        <w:pStyle w:val="31"/>
        <w:tabs>
          <w:tab w:val="left" w:pos="1134"/>
        </w:tabs>
        <w:spacing w:line="307" w:lineRule="auto"/>
        <w:ind w:right="-1" w:firstLine="709"/>
        <w:rPr>
          <w:sz w:val="28"/>
          <w:szCs w:val="28"/>
        </w:rPr>
      </w:pPr>
      <w:r w:rsidRPr="00214AA8">
        <w:rPr>
          <w:sz w:val="28"/>
          <w:szCs w:val="28"/>
        </w:rPr>
        <w:t>Работа по подбору материалов для доклада связана с изучением экономической литературы.</w:t>
      </w:r>
    </w:p>
    <w:p w14:paraId="481A66C5"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 xml:space="preserve">Изучение литературы по выбранной теме желательно начинать с просмотра нескольких учебников по экономической теории. Это позволит получить общее представление о вопросах исследования. Дальнейший поиск необходимой информации предполагает знакомство с тремя группами источников. Первая группа - это официальные документы российского Правительства. Вторая группа включает монографии, научные сборники, справочники. К третьей группе относятся материалы периодической печати - </w:t>
      </w:r>
      <w:r w:rsidRPr="00214AA8">
        <w:rPr>
          <w:sz w:val="28"/>
          <w:szCs w:val="28"/>
        </w:rPr>
        <w:lastRenderedPageBreak/>
        <w:t>журнальные и газетные статьи. Именно в этой группе в основном содержаться новые сведения и факты, приводятся последние цифровые данные.</w:t>
      </w:r>
    </w:p>
    <w:p w14:paraId="61E3DF6F" w14:textId="77777777" w:rsidR="003C74E1" w:rsidRDefault="003C74E1" w:rsidP="003C74E1">
      <w:pPr>
        <w:tabs>
          <w:tab w:val="left" w:pos="1134"/>
        </w:tabs>
        <w:spacing w:line="307" w:lineRule="auto"/>
        <w:ind w:right="-1"/>
        <w:jc w:val="center"/>
        <w:rPr>
          <w:sz w:val="28"/>
          <w:szCs w:val="28"/>
        </w:rPr>
      </w:pPr>
    </w:p>
    <w:p w14:paraId="37E565EA" w14:textId="5656FAE4" w:rsidR="004411A3" w:rsidRPr="00214AA8" w:rsidRDefault="004411A3" w:rsidP="003C74E1">
      <w:pPr>
        <w:tabs>
          <w:tab w:val="left" w:pos="1134"/>
        </w:tabs>
        <w:spacing w:line="307" w:lineRule="auto"/>
        <w:ind w:right="-1"/>
        <w:jc w:val="center"/>
        <w:rPr>
          <w:sz w:val="28"/>
          <w:szCs w:val="28"/>
        </w:rPr>
      </w:pPr>
      <w:r w:rsidRPr="00214AA8">
        <w:rPr>
          <w:sz w:val="28"/>
          <w:szCs w:val="28"/>
        </w:rPr>
        <w:t>III. СОСТАВЛЕНИЕ ПЛАНА ДОКЛАДА</w:t>
      </w:r>
    </w:p>
    <w:p w14:paraId="76838D62" w14:textId="77777777" w:rsidR="004411A3" w:rsidRPr="00214AA8" w:rsidRDefault="004411A3" w:rsidP="003C74E1">
      <w:pPr>
        <w:pStyle w:val="3"/>
        <w:tabs>
          <w:tab w:val="left" w:pos="1134"/>
        </w:tabs>
        <w:spacing w:before="0" w:line="307" w:lineRule="auto"/>
        <w:ind w:firstLine="709"/>
        <w:rPr>
          <w:rFonts w:ascii="Times New Roman" w:hAnsi="Times New Roman"/>
          <w:b w:val="0"/>
          <w:bCs w:val="0"/>
          <w:color w:val="auto"/>
          <w:sz w:val="28"/>
          <w:szCs w:val="28"/>
        </w:rPr>
      </w:pPr>
      <w:bookmarkStart w:id="14" w:name="_Toc41449139"/>
      <w:bookmarkStart w:id="15" w:name="_Toc41886967"/>
      <w:r w:rsidRPr="00214AA8">
        <w:rPr>
          <w:rFonts w:ascii="Times New Roman" w:hAnsi="Times New Roman"/>
          <w:b w:val="0"/>
          <w:bCs w:val="0"/>
          <w:color w:val="auto"/>
          <w:sz w:val="28"/>
          <w:szCs w:val="28"/>
        </w:rPr>
        <w:t>Работа над текстом</w:t>
      </w:r>
      <w:bookmarkEnd w:id="14"/>
      <w:bookmarkEnd w:id="15"/>
    </w:p>
    <w:p w14:paraId="2FD3DE77"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 xml:space="preserve">После того, как работа по подбору источников завершена и имеется определенное представление об избранной теме, можно составить </w:t>
      </w:r>
      <w:r w:rsidRPr="00214AA8">
        <w:rPr>
          <w:i/>
          <w:sz w:val="28"/>
          <w:szCs w:val="28"/>
        </w:rPr>
        <w:t>предварительный план</w:t>
      </w:r>
      <w:r w:rsidRPr="00214AA8">
        <w:rPr>
          <w:sz w:val="28"/>
          <w:szCs w:val="28"/>
        </w:rPr>
        <w:t>. При этом необходимо учесть, что предварительно составленный план будет изменяться и корректироваться в процессе дальнейшего изучения темы. И хотя этот план не имеет конкретно обозначенных границ, его составление позволит сформировать основу создаваемого доклада и уже на этом этапе обозначить контуры будущего выступления. В дальнейшем, по мере овладения изучаемым материалом, начальный план можно будет дополнять, совершенствовать и конкретизировать.</w:t>
      </w:r>
    </w:p>
    <w:p w14:paraId="6E0A4A6D"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Работу над текстом будущего выступления можно отнести к наиболее сложному и ответственному этапу подготовки научного доклада. Именно на этом этапе необходимо произвести анализ и оценку собранного материала, сформулировать окончательный план.</w:t>
      </w:r>
    </w:p>
    <w:p w14:paraId="1BD63794"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Приступая к работе над текстом доклада, следует учитывать структуру его построения.</w:t>
      </w:r>
    </w:p>
    <w:p w14:paraId="041EE589"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Научный доклад должен включать три основные части: вступление, основную часть, заключение.</w:t>
      </w:r>
    </w:p>
    <w:p w14:paraId="30587829" w14:textId="065BC75D" w:rsidR="004411A3" w:rsidRPr="00214AA8" w:rsidRDefault="004411A3" w:rsidP="003C74E1">
      <w:pPr>
        <w:tabs>
          <w:tab w:val="left" w:pos="1134"/>
        </w:tabs>
        <w:spacing w:line="307" w:lineRule="auto"/>
        <w:ind w:right="-1" w:firstLine="709"/>
        <w:jc w:val="both"/>
        <w:rPr>
          <w:sz w:val="28"/>
          <w:szCs w:val="28"/>
        </w:rPr>
      </w:pPr>
      <w:r w:rsidRPr="00214AA8">
        <w:rPr>
          <w:sz w:val="28"/>
          <w:szCs w:val="28"/>
        </w:rPr>
        <w:t>ВСТУПЛЕНИЕ представляет собой краткое знакомство слушателей с обсуждаемой в докладе проблемой. «Самая тяжелая задача во время деловой беседы — расположить к себе в</w:t>
      </w:r>
      <w:r w:rsidR="002B3A08" w:rsidRPr="00214AA8">
        <w:rPr>
          <w:sz w:val="28"/>
          <w:szCs w:val="28"/>
        </w:rPr>
        <w:t xml:space="preserve"> её </w:t>
      </w:r>
      <w:r w:rsidRPr="00214AA8">
        <w:rPr>
          <w:sz w:val="28"/>
          <w:szCs w:val="28"/>
        </w:rPr>
        <w:t>начале и добиться успеха в</w:t>
      </w:r>
      <w:r w:rsidR="002B3A08" w:rsidRPr="00214AA8">
        <w:rPr>
          <w:sz w:val="28"/>
          <w:szCs w:val="28"/>
        </w:rPr>
        <w:t xml:space="preserve"> её </w:t>
      </w:r>
      <w:r w:rsidRPr="00214AA8">
        <w:rPr>
          <w:sz w:val="28"/>
          <w:szCs w:val="28"/>
        </w:rPr>
        <w:t>конце», - мнение известного американского психолога Дейла Карнеги</w:t>
      </w:r>
      <w:r w:rsidRPr="00214AA8">
        <w:rPr>
          <w:rStyle w:val="af4"/>
          <w:sz w:val="28"/>
          <w:szCs w:val="28"/>
        </w:rPr>
        <w:footnoteReference w:id="1"/>
      </w:r>
      <w:r w:rsidRPr="00214AA8">
        <w:rPr>
          <w:sz w:val="28"/>
          <w:szCs w:val="28"/>
        </w:rPr>
        <w:t>.</w:t>
      </w:r>
    </w:p>
    <w:p w14:paraId="4D0689FF"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Действительно, хотя вступление непродолжительно по времени (всего 2-3 минуты), оно необходимо, чтобы пробудить интерес в аудитории и подготовить почву для доклада.</w:t>
      </w:r>
    </w:p>
    <w:p w14:paraId="0EE8D1F5"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 xml:space="preserve">Вступление подобно увертюре, так как оно определяет не только тему предстоящего доклада, но и дает лейтмотив всего выступления. Вступление </w:t>
      </w:r>
      <w:r w:rsidRPr="00214AA8">
        <w:rPr>
          <w:sz w:val="28"/>
          <w:szCs w:val="28"/>
        </w:rPr>
        <w:lastRenderedPageBreak/>
        <w:t>способно заинтересовать слушателей, создать благоприятный настрой для будущего восприятия.</w:t>
      </w:r>
    </w:p>
    <w:p w14:paraId="14CB6113"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Необходимо начать с главной мысли, которая затем займет центральное место. Удачно сформулированные во вступлении несколько фраз способны обеспечить успех всего доклада.</w:t>
      </w:r>
    </w:p>
    <w:p w14:paraId="5957CACD" w14:textId="3536602F" w:rsidR="004411A3" w:rsidRPr="00214AA8" w:rsidRDefault="004411A3" w:rsidP="003C74E1">
      <w:pPr>
        <w:tabs>
          <w:tab w:val="left" w:pos="1134"/>
        </w:tabs>
        <w:spacing w:line="307" w:lineRule="auto"/>
        <w:ind w:right="-1" w:firstLine="709"/>
        <w:jc w:val="both"/>
        <w:rPr>
          <w:sz w:val="28"/>
          <w:szCs w:val="28"/>
        </w:rPr>
      </w:pPr>
      <w:r w:rsidRPr="00214AA8">
        <w:rPr>
          <w:sz w:val="28"/>
          <w:szCs w:val="28"/>
        </w:rPr>
        <w:t>Начать доклад нужно с обращения к аудитории. Следующие фразы должны быть предельно просты и лаконичны. «Уважаемые коллеги! Известно, что крупные компании составляют основу экономического потенциала любого государства. Составляя небольшую часть общей численности компаний страны, они создают большую долю</w:t>
      </w:r>
      <w:r w:rsidR="002B3A08" w:rsidRPr="00214AA8">
        <w:rPr>
          <w:sz w:val="28"/>
          <w:szCs w:val="28"/>
        </w:rPr>
        <w:t xml:space="preserve"> её </w:t>
      </w:r>
      <w:r w:rsidRPr="00214AA8">
        <w:rPr>
          <w:sz w:val="28"/>
          <w:szCs w:val="28"/>
        </w:rPr>
        <w:t>национального богатства. В экономической литературе конкурентное преимущество фирм-гигантов традиционно объясняется получением ими эффекта масштаба. Однако крупной фирмой пройден длительный путь развития, в процессе которого определился ряд новых факторов, способных повысить</w:t>
      </w:r>
      <w:r w:rsidR="002B3A08" w:rsidRPr="00214AA8">
        <w:rPr>
          <w:sz w:val="28"/>
          <w:szCs w:val="28"/>
        </w:rPr>
        <w:t xml:space="preserve"> её </w:t>
      </w:r>
      <w:r w:rsidRPr="00214AA8">
        <w:rPr>
          <w:sz w:val="28"/>
          <w:szCs w:val="28"/>
        </w:rPr>
        <w:t>конкурентоспособность. Что же на самом деле позволяет обеспечить крупной компании эффективную деятельность? Что помогает ей несмотря на недостатки в целом сохранять высокую конкурентоспособность?»</w:t>
      </w:r>
    </w:p>
    <w:p w14:paraId="180BFD75"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ОСНОВНАЯ ЧАСТЬ является логическим продолжением вопросов, обозначенных автором во введении. Именно в этой части доклада предстоит раскрыть тему выступления, привести необходимые доказательства (аргументы).</w:t>
      </w:r>
    </w:p>
    <w:p w14:paraId="1F0722F5" w14:textId="6D834857" w:rsidR="004411A3" w:rsidRPr="00214AA8" w:rsidRDefault="004411A3" w:rsidP="003C74E1">
      <w:pPr>
        <w:tabs>
          <w:tab w:val="left" w:pos="1134"/>
        </w:tabs>
        <w:spacing w:line="307" w:lineRule="auto"/>
        <w:ind w:right="-1" w:firstLine="709"/>
        <w:jc w:val="both"/>
        <w:rPr>
          <w:sz w:val="28"/>
          <w:szCs w:val="28"/>
        </w:rPr>
      </w:pPr>
      <w:r w:rsidRPr="00214AA8">
        <w:rPr>
          <w:sz w:val="28"/>
          <w:szCs w:val="28"/>
        </w:rPr>
        <w:t>Для того чтобы правильно построить основную часть своего доклада, необходимо составить</w:t>
      </w:r>
      <w:r w:rsidR="002B3A08" w:rsidRPr="00214AA8">
        <w:rPr>
          <w:sz w:val="28"/>
          <w:szCs w:val="28"/>
        </w:rPr>
        <w:t xml:space="preserve"> её </w:t>
      </w:r>
      <w:r w:rsidRPr="00214AA8">
        <w:rPr>
          <w:sz w:val="28"/>
          <w:szCs w:val="28"/>
        </w:rPr>
        <w:t>подробный план. Важность составления такого плана связана с основной задачей автора. Он должен в течение 10 минут, отведенных на основную часть, суметь представить и изложить авторскую точку зрения по обозначенной в теме доклада проблеме.</w:t>
      </w:r>
    </w:p>
    <w:p w14:paraId="6FD4E658"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Наличие подробного плана позволяет выполнить эту задачу, дает возможность автору в сжатой форме донести свои идеи до аудитории и уложиться в установленный регламент.</w:t>
      </w:r>
    </w:p>
    <w:p w14:paraId="5595B9E6"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Каким образом следует излагать материал в основной части доклада?</w:t>
      </w:r>
    </w:p>
    <w:p w14:paraId="6C09972D" w14:textId="77777777" w:rsidR="004411A3" w:rsidRPr="00214AA8" w:rsidRDefault="004411A3" w:rsidP="003C74E1">
      <w:pPr>
        <w:pStyle w:val="a9"/>
        <w:tabs>
          <w:tab w:val="left" w:pos="1134"/>
        </w:tabs>
        <w:spacing w:after="0" w:line="307" w:lineRule="auto"/>
        <w:ind w:left="0" w:right="-1" w:firstLine="709"/>
        <w:rPr>
          <w:szCs w:val="28"/>
        </w:rPr>
      </w:pPr>
      <w:r w:rsidRPr="00214AA8">
        <w:rPr>
          <w:szCs w:val="28"/>
        </w:rPr>
        <w:t>Текст научной работы отличается от всякого другого своей логичностью. Поэтому выделение вопросов в основной части должно соответствовать логике проблемы, обозначенной в докладе. Существуют также наиболее общие принципы представления материала:</w:t>
      </w:r>
    </w:p>
    <w:p w14:paraId="46F98565"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lastRenderedPageBreak/>
        <w:t>1. От частного к общему. Данный принцип изложения материала предполагает следующее его представление. В начале доклада приводятся примеры, на основании которых делается обобщение.</w:t>
      </w:r>
    </w:p>
    <w:p w14:paraId="6D7F4AD5"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Примеры, приводимые в докладе, должны быть красочными, запоминающимися, тщательно отобранными. Автору не следует использовать в докладе случайные факты и делать на их основе далеко идущие выводы.</w:t>
      </w:r>
    </w:p>
    <w:p w14:paraId="4766B0BC" w14:textId="40FB95E6" w:rsidR="004411A3" w:rsidRPr="00214AA8" w:rsidRDefault="004411A3" w:rsidP="003C74E1">
      <w:pPr>
        <w:tabs>
          <w:tab w:val="left" w:pos="1134"/>
        </w:tabs>
        <w:spacing w:line="307" w:lineRule="auto"/>
        <w:ind w:right="-1" w:firstLine="709"/>
        <w:jc w:val="both"/>
        <w:rPr>
          <w:sz w:val="28"/>
          <w:szCs w:val="28"/>
        </w:rPr>
      </w:pPr>
      <w:r w:rsidRPr="00214AA8">
        <w:rPr>
          <w:sz w:val="28"/>
          <w:szCs w:val="28"/>
        </w:rPr>
        <w:t xml:space="preserve">При изложении материала необходимо также учесть, что для анализа проблемы нужно использовать больший </w:t>
      </w:r>
      <w:r w:rsidR="008E717B" w:rsidRPr="00214AA8">
        <w:rPr>
          <w:sz w:val="28"/>
          <w:szCs w:val="28"/>
        </w:rPr>
        <w:t>объём</w:t>
      </w:r>
      <w:r w:rsidRPr="00214AA8">
        <w:rPr>
          <w:sz w:val="28"/>
          <w:szCs w:val="28"/>
        </w:rPr>
        <w:t xml:space="preserve"> сведений и фактов, чем непосредственно требуется для написания текста выступления. Резервный материал делает доклад более ярким и убедительным. «Хороший доклад - это тот, за которым стоит много резервного материала, значительно больше, чем оратор имел возможность использовать»</w:t>
      </w:r>
      <w:r w:rsidRPr="00214AA8">
        <w:rPr>
          <w:rStyle w:val="af4"/>
          <w:sz w:val="28"/>
          <w:szCs w:val="28"/>
        </w:rPr>
        <w:footnoteReference w:id="2"/>
      </w:r>
      <w:r w:rsidRPr="00214AA8">
        <w:rPr>
          <w:sz w:val="28"/>
          <w:szCs w:val="28"/>
        </w:rPr>
        <w:t>. Резервный материал может быть также использован для ответа на возможные вопросы аудитории.</w:t>
      </w:r>
    </w:p>
    <w:p w14:paraId="4996F0BE" w14:textId="6FBB9446" w:rsidR="004411A3" w:rsidRPr="00214AA8" w:rsidRDefault="004411A3" w:rsidP="003C74E1">
      <w:pPr>
        <w:tabs>
          <w:tab w:val="left" w:pos="1134"/>
        </w:tabs>
        <w:spacing w:line="307" w:lineRule="auto"/>
        <w:ind w:right="-1" w:firstLine="709"/>
        <w:jc w:val="both"/>
        <w:rPr>
          <w:sz w:val="28"/>
          <w:szCs w:val="28"/>
        </w:rPr>
      </w:pPr>
      <w:r w:rsidRPr="00214AA8">
        <w:rPr>
          <w:sz w:val="28"/>
          <w:szCs w:val="28"/>
        </w:rPr>
        <w:t xml:space="preserve">2. От общего к частному. Данный принцип предполагает изложение общих теоретических положений, которые затем конкретизируются и разъясняются. Вот один из возможных вариантов использования данного принципа. «В настоящее время в экономике любого государства центральное место принадлежит крупной компании. Ею удерживаются ключевые позиции во всех сферах хозяйства. Так, например, в промышленности США на долю двухсот крупнейших компаний приходится 40% ВВП страны. В большинстве отраслей обрабатывающей промышленности Америки наиболее крупные компании сосредоточили от 25 до 100% отраслевого производства. Отечественным крупным бизнесом обеспечивается более 50% </w:t>
      </w:r>
      <w:r w:rsidR="008E717B" w:rsidRPr="00214AA8">
        <w:rPr>
          <w:sz w:val="28"/>
          <w:szCs w:val="28"/>
        </w:rPr>
        <w:t>объём</w:t>
      </w:r>
      <w:r w:rsidRPr="00214AA8">
        <w:rPr>
          <w:sz w:val="28"/>
          <w:szCs w:val="28"/>
        </w:rPr>
        <w:t>а выпуска промышленной продукции. Аналогичным образом обстоят дела в большинстве стран мира.»</w:t>
      </w:r>
    </w:p>
    <w:p w14:paraId="3E9E77B3"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 xml:space="preserve">3. Принцип историзма. Обычно данный принцип изложения материала используется при анализе истории излагаемой проблемы. </w:t>
      </w:r>
    </w:p>
    <w:p w14:paraId="6062DD3A"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Часто отдельные моменты доклада излагаются по принципу от общего к частному, другие - с использованием принципа историзма, или восхождения от частных примеров к общему выводу.</w:t>
      </w:r>
    </w:p>
    <w:p w14:paraId="4BCDD3AF"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 xml:space="preserve">Работая над основной частью, автор должен знать, что общим правилом для любого научного доклада является доказательность высказываемых утверждений. Каждый тезис (тезис - концентрированное выражение </w:t>
      </w:r>
      <w:r w:rsidRPr="00214AA8">
        <w:rPr>
          <w:sz w:val="28"/>
          <w:szCs w:val="28"/>
        </w:rPr>
        <w:lastRenderedPageBreak/>
        <w:t>отдельной мысли доклада), приводимый в докладе, необходимо обосновать, привести в качестве доказательства несколько цифр, фактов, или цитат. При этом важно соблюдать «золотую середину» и не перегружать доклад изобилием цифр. Они должны приводиться с большим ограничением. Человеческое сознание не может одновременно воспринимать более чем 7 (+ -) 2</w:t>
      </w:r>
      <w:r w:rsidRPr="00214AA8">
        <w:rPr>
          <w:i/>
          <w:sz w:val="28"/>
          <w:szCs w:val="28"/>
        </w:rPr>
        <w:t xml:space="preserve"> </w:t>
      </w:r>
      <w:r w:rsidRPr="00214AA8">
        <w:rPr>
          <w:sz w:val="28"/>
          <w:szCs w:val="28"/>
        </w:rPr>
        <w:t>цифр. Следует избегать простого перечисления чисел. Их лучше сгруппировать, проклассифицировать и представить в виде графика или диаграммы.</w:t>
      </w:r>
    </w:p>
    <w:p w14:paraId="323EC3B5" w14:textId="77777777" w:rsidR="004411A3" w:rsidRPr="00214AA8" w:rsidRDefault="004411A3" w:rsidP="003C74E1">
      <w:pPr>
        <w:pStyle w:val="21"/>
        <w:tabs>
          <w:tab w:val="left" w:pos="1134"/>
        </w:tabs>
        <w:spacing w:line="307" w:lineRule="auto"/>
        <w:ind w:firstLine="709"/>
        <w:rPr>
          <w:sz w:val="28"/>
          <w:szCs w:val="28"/>
        </w:rPr>
      </w:pPr>
      <w:r w:rsidRPr="00214AA8">
        <w:rPr>
          <w:sz w:val="28"/>
          <w:szCs w:val="28"/>
        </w:rPr>
        <w:t>Нельзя злоупотреблять поговорками, пословицами или забавными историями. Любая пословица должна органически вписываться в содержание доклада. Образность выступления создается логикой его построения и его убедительностью.</w:t>
      </w:r>
    </w:p>
    <w:p w14:paraId="4DF7BD58" w14:textId="77777777" w:rsidR="003C74E1" w:rsidRDefault="003C74E1" w:rsidP="003C74E1">
      <w:pPr>
        <w:tabs>
          <w:tab w:val="left" w:pos="1134"/>
        </w:tabs>
        <w:spacing w:line="307" w:lineRule="auto"/>
        <w:ind w:right="-1" w:firstLine="709"/>
        <w:jc w:val="both"/>
        <w:rPr>
          <w:sz w:val="28"/>
          <w:szCs w:val="28"/>
        </w:rPr>
      </w:pPr>
    </w:p>
    <w:p w14:paraId="2CE6B625" w14:textId="7DFF80A9" w:rsidR="004411A3" w:rsidRPr="00214AA8" w:rsidRDefault="004411A3" w:rsidP="003C74E1">
      <w:pPr>
        <w:tabs>
          <w:tab w:val="left" w:pos="1134"/>
        </w:tabs>
        <w:spacing w:line="307" w:lineRule="auto"/>
        <w:ind w:right="-1" w:firstLine="709"/>
        <w:jc w:val="both"/>
        <w:rPr>
          <w:sz w:val="28"/>
          <w:szCs w:val="28"/>
        </w:rPr>
      </w:pPr>
      <w:r w:rsidRPr="00214AA8">
        <w:rPr>
          <w:sz w:val="28"/>
          <w:szCs w:val="28"/>
        </w:rPr>
        <w:t>ЗАКЛЮЧЕНИЕ имеет целью обобщить основные мысли и идеи выступления. Его, как и весь доклад, необходимо подготовить заранее в спокойной и неторопливой обстановке. На экспромт не следует рассчитывать. «Завершение выступления действительно представляет собой стратегически наиболее важный раздел речи. То, что оратор говорит в заключении, его последние слова продолжают звучать в ушах слушателей, когда он уже закончил свое выступление, и видимо, их будут помнить дольше всего»</w:t>
      </w:r>
      <w:r w:rsidRPr="00214AA8">
        <w:rPr>
          <w:rStyle w:val="af4"/>
          <w:sz w:val="28"/>
          <w:szCs w:val="28"/>
        </w:rPr>
        <w:footnoteReference w:id="3"/>
      </w:r>
      <w:r w:rsidRPr="00214AA8">
        <w:rPr>
          <w:sz w:val="28"/>
          <w:szCs w:val="28"/>
        </w:rPr>
        <w:t>.</w:t>
      </w:r>
    </w:p>
    <w:p w14:paraId="29E6768B" w14:textId="77777777" w:rsidR="004411A3" w:rsidRPr="00214AA8" w:rsidRDefault="004411A3" w:rsidP="003C74E1">
      <w:pPr>
        <w:tabs>
          <w:tab w:val="left" w:pos="1134"/>
        </w:tabs>
        <w:spacing w:line="307" w:lineRule="auto"/>
        <w:ind w:firstLine="709"/>
        <w:contextualSpacing/>
        <w:jc w:val="both"/>
        <w:rPr>
          <w:sz w:val="28"/>
          <w:szCs w:val="28"/>
        </w:rPr>
      </w:pPr>
      <w:r w:rsidRPr="00214AA8">
        <w:rPr>
          <w:sz w:val="28"/>
          <w:szCs w:val="28"/>
        </w:rPr>
        <w:t>В заключении можно кратко повторить основные выводы и утверждения, прозвучавшие в основной части доклада. На заключение можно возложить также функцию обобщения всего представленного докладчиком материала.</w:t>
      </w:r>
    </w:p>
    <w:p w14:paraId="095E88D1" w14:textId="77777777" w:rsidR="004411A3" w:rsidRPr="00214AA8" w:rsidRDefault="004411A3" w:rsidP="003C74E1">
      <w:pPr>
        <w:tabs>
          <w:tab w:val="left" w:pos="1134"/>
        </w:tabs>
        <w:spacing w:line="307" w:lineRule="auto"/>
        <w:ind w:firstLine="709"/>
        <w:contextualSpacing/>
        <w:jc w:val="both"/>
        <w:rPr>
          <w:sz w:val="28"/>
          <w:szCs w:val="28"/>
        </w:rPr>
      </w:pPr>
      <w:r w:rsidRPr="00214AA8">
        <w:rPr>
          <w:sz w:val="28"/>
          <w:szCs w:val="28"/>
        </w:rPr>
        <w:t>Теперь, когда доклад написан, следует приступить к его оформлению.</w:t>
      </w:r>
    </w:p>
    <w:p w14:paraId="0AB376FF" w14:textId="77777777" w:rsidR="004411A3" w:rsidRPr="00214AA8" w:rsidRDefault="004411A3" w:rsidP="003C74E1">
      <w:pPr>
        <w:pStyle w:val="2"/>
        <w:tabs>
          <w:tab w:val="left" w:pos="1134"/>
        </w:tabs>
        <w:spacing w:line="307" w:lineRule="auto"/>
        <w:contextualSpacing/>
        <w:rPr>
          <w:rFonts w:ascii="Times New Roman" w:hAnsi="Times New Roman"/>
          <w:b w:val="0"/>
          <w:szCs w:val="28"/>
        </w:rPr>
      </w:pPr>
      <w:bookmarkStart w:id="16" w:name="_Toc41449140"/>
      <w:bookmarkStart w:id="17" w:name="_Toc41886968"/>
      <w:r w:rsidRPr="00214AA8">
        <w:rPr>
          <w:rFonts w:ascii="Times New Roman" w:hAnsi="Times New Roman"/>
          <w:b w:val="0"/>
          <w:szCs w:val="28"/>
        </w:rPr>
        <w:t>IV. ОФОРМЛЕНИЕ МАТЕРИАЛОВ ВЫСТУПЛЕНИЯ</w:t>
      </w:r>
      <w:bookmarkEnd w:id="16"/>
      <w:bookmarkEnd w:id="17"/>
    </w:p>
    <w:p w14:paraId="21E8C98A" w14:textId="77777777" w:rsidR="004411A3" w:rsidRPr="00214AA8" w:rsidRDefault="004411A3" w:rsidP="003C74E1">
      <w:pPr>
        <w:tabs>
          <w:tab w:val="left" w:pos="1134"/>
        </w:tabs>
        <w:spacing w:line="307" w:lineRule="auto"/>
        <w:ind w:firstLine="709"/>
        <w:contextualSpacing/>
        <w:jc w:val="both"/>
        <w:rPr>
          <w:sz w:val="28"/>
          <w:szCs w:val="28"/>
        </w:rPr>
      </w:pPr>
      <w:r w:rsidRPr="00214AA8">
        <w:rPr>
          <w:sz w:val="28"/>
          <w:szCs w:val="28"/>
        </w:rPr>
        <w:t>Подготовленный Вами доклад и Ваше будущее выступление в аудитории направлено на его слуховое восприятие. Устная речь предоставляет оратору дополнительные средства воздействия на слушателей: голос, интонация, мимика, жесты. Однако одновременно следует успешно использовать способность слушателей ВИДЕТЬ.</w:t>
      </w:r>
    </w:p>
    <w:p w14:paraId="7A886FBF"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Автор научного доклада может прекрасно дополнить свое выступление, используя для презентаций мультимедийное оборудование.</w:t>
      </w:r>
    </w:p>
    <w:p w14:paraId="5F33F090"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lastRenderedPageBreak/>
        <w:t>Однако, чтобы использование презентаций произвело предполагаемый эффект, необходимо учитывать следующие правила:</w:t>
      </w:r>
    </w:p>
    <w:p w14:paraId="66A0C004"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1. Графики и диаграммы готовятся заранее.</w:t>
      </w:r>
    </w:p>
    <w:p w14:paraId="3FF35563"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2. Сложным статистическим таблицам следует придать доступную форму диаграмм или графиков.</w:t>
      </w:r>
    </w:p>
    <w:p w14:paraId="751F7B12"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4. Наглядные материалы необходимо демонстрировать аудитории, а не самому себе.</w:t>
      </w:r>
    </w:p>
    <w:p w14:paraId="53C16603"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5. Тезисы доклада должны быть тесно связаны с изображением наглядных материалов.</w:t>
      </w:r>
    </w:p>
    <w:p w14:paraId="3D736053"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6. Чтобы не отвлекать внимание аудитории, нужно своевременно их убирать и переходить к демонстрации других материалов.</w:t>
      </w:r>
    </w:p>
    <w:p w14:paraId="0E4324D3"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7. Необходимо делать паузу в Вашем выступлении, если аудитория занята рассматриванием наглядных материалов.</w:t>
      </w:r>
    </w:p>
    <w:p w14:paraId="40E86FDE"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Итак, мы подошли к завершающему этапу работы над научным докладом - к подготовке выступления.</w:t>
      </w:r>
    </w:p>
    <w:p w14:paraId="711D8B37" w14:textId="77777777" w:rsidR="003C74E1" w:rsidRDefault="003C74E1" w:rsidP="003C74E1">
      <w:pPr>
        <w:pStyle w:val="2"/>
        <w:tabs>
          <w:tab w:val="left" w:pos="1134"/>
        </w:tabs>
        <w:spacing w:line="307" w:lineRule="auto"/>
        <w:ind w:right="-1"/>
        <w:rPr>
          <w:rFonts w:ascii="Times New Roman" w:hAnsi="Times New Roman"/>
          <w:b w:val="0"/>
          <w:szCs w:val="28"/>
        </w:rPr>
      </w:pPr>
      <w:bookmarkStart w:id="18" w:name="_Toc41449141"/>
      <w:bookmarkStart w:id="19" w:name="_Toc41886969"/>
    </w:p>
    <w:p w14:paraId="301880D9" w14:textId="3427ACD1" w:rsidR="004411A3" w:rsidRPr="00214AA8" w:rsidRDefault="004411A3" w:rsidP="003C74E1">
      <w:pPr>
        <w:pStyle w:val="2"/>
        <w:tabs>
          <w:tab w:val="left" w:pos="1134"/>
        </w:tabs>
        <w:spacing w:line="307" w:lineRule="auto"/>
        <w:ind w:right="-1"/>
        <w:rPr>
          <w:rFonts w:ascii="Times New Roman" w:hAnsi="Times New Roman"/>
          <w:b w:val="0"/>
          <w:szCs w:val="28"/>
        </w:rPr>
      </w:pPr>
      <w:r w:rsidRPr="00214AA8">
        <w:rPr>
          <w:rFonts w:ascii="Times New Roman" w:hAnsi="Times New Roman"/>
          <w:b w:val="0"/>
          <w:szCs w:val="28"/>
        </w:rPr>
        <w:t>V. ПОДГОТОВКА К ВЫСТУПЛЕНИЮ</w:t>
      </w:r>
      <w:bookmarkEnd w:id="18"/>
      <w:bookmarkEnd w:id="19"/>
    </w:p>
    <w:p w14:paraId="3713DF92"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Подготовив материал для доклада, следует решить вопрос о записях к выступлению: готовить полный текст доклада, составить подробные тезисы выступления или приготовить краткие рабочие записи.</w:t>
      </w:r>
    </w:p>
    <w:p w14:paraId="1074BC9C"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Обязателен ли полный текст научного доклада? Для начинающего докладчика составление полного текста научного доклада необходимо. Более опытные ораторы могут составить тезисы доклада.</w:t>
      </w:r>
    </w:p>
    <w:p w14:paraId="6974549B"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Научный доклад представляет собой устное произведение, чтение вслух подготовленного текста недопустимо.</w:t>
      </w:r>
    </w:p>
    <w:p w14:paraId="2EDEB765" w14:textId="1FD6B190" w:rsidR="004411A3" w:rsidRPr="00214AA8" w:rsidRDefault="004411A3" w:rsidP="003C74E1">
      <w:pPr>
        <w:tabs>
          <w:tab w:val="left" w:pos="1134"/>
        </w:tabs>
        <w:spacing w:line="307" w:lineRule="auto"/>
        <w:ind w:right="-1" w:firstLine="709"/>
        <w:jc w:val="both"/>
        <w:rPr>
          <w:sz w:val="28"/>
          <w:szCs w:val="28"/>
        </w:rPr>
      </w:pPr>
      <w:r w:rsidRPr="00214AA8">
        <w:rPr>
          <w:sz w:val="28"/>
          <w:szCs w:val="28"/>
        </w:rPr>
        <w:t>Вами совершена и проделана большая работа по подготовке научного доклада.</w:t>
      </w:r>
      <w:r w:rsidR="002B3A08" w:rsidRPr="00214AA8">
        <w:rPr>
          <w:sz w:val="28"/>
          <w:szCs w:val="28"/>
        </w:rPr>
        <w:t xml:space="preserve"> Её </w:t>
      </w:r>
      <w:r w:rsidRPr="00214AA8">
        <w:rPr>
          <w:sz w:val="28"/>
          <w:szCs w:val="28"/>
        </w:rPr>
        <w:t>завершающим аккордом является подготовка к будущему выступлению.</w:t>
      </w:r>
    </w:p>
    <w:p w14:paraId="312E658D"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Вы плодотворно потрудились в течение всего процесса работы над текстом научного доклада. Ваш труд будет вознагражден ярким выступлением.</w:t>
      </w:r>
    </w:p>
    <w:p w14:paraId="5BFA8D1D"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К секретам хорошего выступления можно отнести следующие моменты:</w:t>
      </w:r>
    </w:p>
    <w:p w14:paraId="360488E6"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1. До и после важных мыслей следует делать паузу.</w:t>
      </w:r>
    </w:p>
    <w:p w14:paraId="6704A097"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t>2. Для большего акцента сказанного необходимо менять тон голоса и тембр речи. Это сделает Вашу речь более выразительной.</w:t>
      </w:r>
    </w:p>
    <w:p w14:paraId="3791B42C" w14:textId="77777777" w:rsidR="004411A3" w:rsidRPr="00214AA8" w:rsidRDefault="004411A3" w:rsidP="003C74E1">
      <w:pPr>
        <w:tabs>
          <w:tab w:val="left" w:pos="1134"/>
        </w:tabs>
        <w:spacing w:line="307" w:lineRule="auto"/>
        <w:ind w:right="-1" w:firstLine="709"/>
        <w:jc w:val="both"/>
        <w:rPr>
          <w:sz w:val="28"/>
          <w:szCs w:val="28"/>
        </w:rPr>
      </w:pPr>
      <w:r w:rsidRPr="00214AA8">
        <w:rPr>
          <w:sz w:val="28"/>
          <w:szCs w:val="28"/>
        </w:rPr>
        <w:lastRenderedPageBreak/>
        <w:t>3. Необходимо иметь контакт с аудиторией.</w:t>
      </w:r>
    </w:p>
    <w:p w14:paraId="6BB9C45D" w14:textId="12D53463" w:rsidR="004411A3" w:rsidRPr="00214AA8" w:rsidRDefault="004411A3" w:rsidP="003C74E1">
      <w:pPr>
        <w:tabs>
          <w:tab w:val="left" w:pos="1134"/>
        </w:tabs>
        <w:spacing w:line="307" w:lineRule="auto"/>
        <w:ind w:right="-1" w:firstLine="709"/>
        <w:jc w:val="both"/>
        <w:rPr>
          <w:sz w:val="28"/>
          <w:szCs w:val="28"/>
        </w:rPr>
      </w:pPr>
      <w:r w:rsidRPr="00214AA8">
        <w:rPr>
          <w:sz w:val="28"/>
          <w:szCs w:val="28"/>
        </w:rPr>
        <w:t xml:space="preserve">Подготовка к научному докладу с учетом правил и требований, приведенных в данной методической разработке, поможет студентам освоить более эффективные </w:t>
      </w:r>
      <w:r w:rsidR="002B3A08" w:rsidRPr="00214AA8">
        <w:rPr>
          <w:sz w:val="28"/>
          <w:szCs w:val="28"/>
        </w:rPr>
        <w:t>приём</w:t>
      </w:r>
      <w:r w:rsidRPr="00214AA8">
        <w:rPr>
          <w:sz w:val="28"/>
          <w:szCs w:val="28"/>
        </w:rPr>
        <w:t>ы ведения самостоятельной научной работы.</w:t>
      </w:r>
    </w:p>
    <w:p w14:paraId="50AF0F75" w14:textId="1AD31A2B" w:rsidR="004411A3" w:rsidRPr="00214AA8" w:rsidRDefault="00717BB5" w:rsidP="003C74E1">
      <w:pPr>
        <w:tabs>
          <w:tab w:val="left" w:pos="1134"/>
        </w:tabs>
        <w:suppressAutoHyphens/>
        <w:autoSpaceDE w:val="0"/>
        <w:autoSpaceDN w:val="0"/>
        <w:adjustRightInd w:val="0"/>
        <w:spacing w:line="307" w:lineRule="auto"/>
        <w:ind w:firstLine="709"/>
        <w:contextualSpacing/>
        <w:jc w:val="both"/>
        <w:rPr>
          <w:sz w:val="28"/>
          <w:szCs w:val="28"/>
          <w:lang w:eastAsia="ar-SA"/>
        </w:rPr>
      </w:pPr>
      <w:r w:rsidRPr="00214AA8">
        <w:rPr>
          <w:sz w:val="28"/>
          <w:szCs w:val="28"/>
          <w:lang w:eastAsia="ar-SA"/>
        </w:rPr>
        <w:t>При проведении</w:t>
      </w:r>
      <w:r w:rsidR="004411A3" w:rsidRPr="00214AA8">
        <w:rPr>
          <w:sz w:val="28"/>
          <w:szCs w:val="28"/>
          <w:lang w:eastAsia="ar-SA"/>
        </w:rPr>
        <w:t xml:space="preserve"> практических занятий используются презентации.</w:t>
      </w:r>
    </w:p>
    <w:p w14:paraId="6B69617F" w14:textId="77777777" w:rsidR="003C74E1" w:rsidRDefault="003C74E1" w:rsidP="003C74E1">
      <w:pPr>
        <w:widowControl w:val="0"/>
        <w:tabs>
          <w:tab w:val="left" w:pos="1134"/>
        </w:tabs>
        <w:suppressAutoHyphens/>
        <w:spacing w:line="307" w:lineRule="auto"/>
        <w:ind w:firstLine="709"/>
        <w:contextualSpacing/>
        <w:jc w:val="both"/>
        <w:rPr>
          <w:sz w:val="28"/>
          <w:szCs w:val="28"/>
          <w:lang w:eastAsia="ar-SA"/>
        </w:rPr>
      </w:pPr>
    </w:p>
    <w:p w14:paraId="66F0D617" w14:textId="1572AD27" w:rsidR="004411A3" w:rsidRPr="00214AA8" w:rsidRDefault="004411A3" w:rsidP="003C74E1">
      <w:pPr>
        <w:widowControl w:val="0"/>
        <w:tabs>
          <w:tab w:val="left" w:pos="1134"/>
        </w:tabs>
        <w:suppressAutoHyphens/>
        <w:spacing w:line="307" w:lineRule="auto"/>
        <w:ind w:firstLine="709"/>
        <w:contextualSpacing/>
        <w:jc w:val="both"/>
        <w:rPr>
          <w:sz w:val="28"/>
          <w:szCs w:val="28"/>
          <w:lang w:eastAsia="ar-SA"/>
        </w:rPr>
      </w:pPr>
      <w:r w:rsidRPr="00214AA8">
        <w:rPr>
          <w:sz w:val="28"/>
          <w:szCs w:val="28"/>
          <w:lang w:eastAsia="ar-SA"/>
        </w:rPr>
        <w:t>ПРЕЗЕНТАЦИЯ   – это передача информации в виде изложения различных материалов, методологических подходов с использованием информационных ресурсов. Формы презентации различны и могут варьироваться от обычного изложения материалов до некоторого вовлечения аудитории в процесс через вопросы и участие в дискуссии. Презентация наиболее часто используется в практической деятельности компаний и организаций.</w:t>
      </w:r>
    </w:p>
    <w:p w14:paraId="4E6BCFBA" w14:textId="019A86E9" w:rsidR="00214AA8" w:rsidRDefault="004411A3" w:rsidP="003C74E1">
      <w:pPr>
        <w:widowControl w:val="0"/>
        <w:tabs>
          <w:tab w:val="left" w:pos="1134"/>
        </w:tabs>
        <w:suppressAutoHyphens/>
        <w:spacing w:line="307" w:lineRule="auto"/>
        <w:ind w:firstLine="709"/>
        <w:contextualSpacing/>
        <w:jc w:val="both"/>
        <w:rPr>
          <w:b/>
          <w:i/>
          <w:color w:val="000000"/>
        </w:rPr>
      </w:pPr>
      <w:r w:rsidRPr="00214AA8">
        <w:rPr>
          <w:sz w:val="28"/>
          <w:szCs w:val="28"/>
          <w:lang w:eastAsia="ar-SA"/>
        </w:rPr>
        <w:t xml:space="preserve">Метод используется для наглядного представления какого-либо материала и для моделирования постепенного подхода к решению задачи. Может быть использован при проведении  научной дискуссии, выступлении с докладом, проведении ролевых и деловых игр, защите проекта и т.п. Этапы процесса: определение содержания материала и цели презентации; составление примерного плана презентации; разработка системы наглядного материала, иллюстрирующего материал презентации; подведение итогов, изложение самых главных моментов представленного материала и его наглядных иллюстраций; обсуждение (вопросы – ответы); выявление достоинств и недостатков проведенной презентации. </w:t>
      </w:r>
    </w:p>
    <w:p w14:paraId="203653C4" w14:textId="5F3845BE" w:rsidR="003C74E1" w:rsidRDefault="003C74E1" w:rsidP="003C74E1">
      <w:pPr>
        <w:widowControl w:val="0"/>
        <w:tabs>
          <w:tab w:val="left" w:pos="1134"/>
        </w:tabs>
        <w:suppressAutoHyphens/>
        <w:spacing w:line="288" w:lineRule="auto"/>
        <w:ind w:firstLine="709"/>
        <w:contextualSpacing/>
        <w:jc w:val="both"/>
        <w:rPr>
          <w:b/>
          <w:bCs/>
          <w:i/>
          <w:color w:val="000000"/>
          <w:sz w:val="28"/>
          <w:szCs w:val="28"/>
        </w:rPr>
      </w:pPr>
    </w:p>
    <w:p w14:paraId="5D9BE9B8" w14:textId="77777777" w:rsidR="00AE2432" w:rsidRDefault="00AE2432">
      <w:pPr>
        <w:rPr>
          <w:b/>
          <w:bCs/>
          <w:i/>
          <w:color w:val="000000"/>
          <w:sz w:val="28"/>
          <w:szCs w:val="28"/>
        </w:rPr>
      </w:pPr>
      <w:r>
        <w:rPr>
          <w:b/>
          <w:bCs/>
          <w:i/>
          <w:color w:val="000000"/>
          <w:sz w:val="28"/>
          <w:szCs w:val="28"/>
        </w:rPr>
        <w:br w:type="page"/>
      </w:r>
    </w:p>
    <w:p w14:paraId="68403563" w14:textId="536B7CB4" w:rsidR="00C71BF8" w:rsidRPr="00C82B4C" w:rsidRDefault="00F53DEE" w:rsidP="00214AA8">
      <w:pPr>
        <w:widowControl w:val="0"/>
        <w:tabs>
          <w:tab w:val="left" w:pos="851"/>
          <w:tab w:val="left" w:pos="993"/>
        </w:tabs>
        <w:autoSpaceDE w:val="0"/>
        <w:autoSpaceDN w:val="0"/>
        <w:adjustRightInd w:val="0"/>
        <w:contextualSpacing/>
        <w:jc w:val="both"/>
        <w:rPr>
          <w:b/>
          <w:bCs/>
          <w:i/>
          <w:color w:val="000000"/>
          <w:sz w:val="28"/>
          <w:szCs w:val="28"/>
        </w:rPr>
      </w:pPr>
      <w:r>
        <w:rPr>
          <w:b/>
          <w:bCs/>
          <w:i/>
          <w:color w:val="000000"/>
          <w:sz w:val="28"/>
          <w:szCs w:val="28"/>
        </w:rPr>
        <w:lastRenderedPageBreak/>
        <w:t xml:space="preserve">11. </w:t>
      </w:r>
      <w:r w:rsidR="00C71BF8" w:rsidRPr="00C82B4C">
        <w:rPr>
          <w:b/>
          <w:bCs/>
          <w:i/>
          <w:color w:val="000000"/>
          <w:sz w:val="28"/>
          <w:szCs w:val="28"/>
        </w:rPr>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p w14:paraId="024D05F0" w14:textId="77777777" w:rsidR="00C71BF8" w:rsidRPr="00A07347" w:rsidRDefault="00C71BF8" w:rsidP="00C71BF8">
      <w:pPr>
        <w:widowControl w:val="0"/>
        <w:tabs>
          <w:tab w:val="left" w:pos="851"/>
          <w:tab w:val="left" w:pos="993"/>
        </w:tabs>
        <w:autoSpaceDE w:val="0"/>
        <w:autoSpaceDN w:val="0"/>
        <w:adjustRightInd w:val="0"/>
        <w:ind w:left="284"/>
        <w:contextualSpacing/>
        <w:rPr>
          <w:b/>
          <w:bCs/>
          <w:i/>
          <w:color w:val="000000"/>
          <w:sz w:val="28"/>
          <w:szCs w:val="28"/>
        </w:rPr>
      </w:pPr>
    </w:p>
    <w:p w14:paraId="5FE97C09" w14:textId="77777777" w:rsidR="00C71BF8" w:rsidRPr="00A07347" w:rsidRDefault="00C71BF8" w:rsidP="00C71BF8">
      <w:pPr>
        <w:tabs>
          <w:tab w:val="left" w:pos="708"/>
          <w:tab w:val="left" w:pos="851"/>
        </w:tabs>
        <w:contextualSpacing/>
        <w:jc w:val="both"/>
        <w:rPr>
          <w:bCs/>
          <w:color w:val="000000"/>
          <w:sz w:val="28"/>
          <w:szCs w:val="28"/>
        </w:rPr>
      </w:pPr>
      <w:r w:rsidRPr="00A07347">
        <w:rPr>
          <w:bCs/>
          <w:color w:val="000000"/>
          <w:sz w:val="28"/>
          <w:szCs w:val="28"/>
        </w:rPr>
        <w:t>1</w:t>
      </w:r>
      <w:r>
        <w:rPr>
          <w:bCs/>
          <w:color w:val="000000"/>
          <w:sz w:val="28"/>
          <w:szCs w:val="28"/>
        </w:rPr>
        <w:t>1</w:t>
      </w:r>
      <w:r w:rsidRPr="00A07347">
        <w:rPr>
          <w:bCs/>
          <w:color w:val="000000"/>
          <w:sz w:val="28"/>
          <w:szCs w:val="28"/>
        </w:rPr>
        <w:t>.1.</w:t>
      </w:r>
      <w:r w:rsidRPr="00A07347">
        <w:rPr>
          <w:b/>
          <w:bCs/>
          <w:color w:val="000000"/>
          <w:sz w:val="28"/>
          <w:szCs w:val="28"/>
        </w:rPr>
        <w:t xml:space="preserve"> </w:t>
      </w:r>
      <w:r w:rsidRPr="00A07347">
        <w:rPr>
          <w:bCs/>
          <w:color w:val="000000"/>
          <w:sz w:val="28"/>
          <w:szCs w:val="28"/>
        </w:rPr>
        <w:t>Комплект лицензионного программного обеспечения:</w:t>
      </w:r>
    </w:p>
    <w:p w14:paraId="1B4859CA" w14:textId="77777777" w:rsidR="00C71BF8" w:rsidRPr="00C01B32" w:rsidRDefault="00C71BF8" w:rsidP="00C71BF8">
      <w:pPr>
        <w:tabs>
          <w:tab w:val="left" w:pos="708"/>
          <w:tab w:val="left" w:pos="851"/>
        </w:tabs>
        <w:contextualSpacing/>
        <w:jc w:val="both"/>
        <w:rPr>
          <w:bCs/>
          <w:color w:val="000000"/>
          <w:sz w:val="28"/>
          <w:szCs w:val="28"/>
          <w:lang w:val="en-US"/>
        </w:rPr>
      </w:pPr>
      <w:r w:rsidRPr="00A07347">
        <w:rPr>
          <w:bCs/>
          <w:color w:val="000000"/>
          <w:sz w:val="28"/>
          <w:szCs w:val="28"/>
          <w:lang w:val="en-US"/>
        </w:rPr>
        <w:t>Windows</w:t>
      </w:r>
      <w:r w:rsidRPr="00C01B32">
        <w:rPr>
          <w:bCs/>
          <w:color w:val="000000"/>
          <w:sz w:val="28"/>
          <w:szCs w:val="28"/>
          <w:lang w:val="en-US"/>
        </w:rPr>
        <w:t xml:space="preserve"> </w:t>
      </w:r>
      <w:r w:rsidRPr="00A07347">
        <w:rPr>
          <w:bCs/>
          <w:color w:val="000000"/>
          <w:sz w:val="28"/>
          <w:szCs w:val="28"/>
          <w:lang w:val="en-US"/>
        </w:rPr>
        <w:t>Microsoft</w:t>
      </w:r>
      <w:r w:rsidRPr="00C01B32">
        <w:rPr>
          <w:bCs/>
          <w:color w:val="000000"/>
          <w:sz w:val="28"/>
          <w:szCs w:val="28"/>
          <w:lang w:val="en-US"/>
        </w:rPr>
        <w:t xml:space="preserve"> </w:t>
      </w:r>
      <w:r w:rsidRPr="00A07347">
        <w:rPr>
          <w:bCs/>
          <w:color w:val="000000"/>
          <w:sz w:val="28"/>
          <w:szCs w:val="28"/>
          <w:lang w:val="en-US"/>
        </w:rPr>
        <w:t>Office</w:t>
      </w:r>
      <w:r w:rsidRPr="00C01B32">
        <w:rPr>
          <w:bCs/>
          <w:color w:val="000000"/>
          <w:sz w:val="28"/>
          <w:szCs w:val="28"/>
          <w:lang w:val="en-US"/>
        </w:rPr>
        <w:t xml:space="preserve">, </w:t>
      </w:r>
    </w:p>
    <w:p w14:paraId="41A94FCF" w14:textId="7CDA82AA" w:rsidR="00C71BF8" w:rsidRPr="00C01B32" w:rsidRDefault="00C71BF8" w:rsidP="00C71BF8">
      <w:pPr>
        <w:tabs>
          <w:tab w:val="left" w:pos="708"/>
          <w:tab w:val="left" w:pos="851"/>
        </w:tabs>
        <w:contextualSpacing/>
        <w:jc w:val="both"/>
        <w:rPr>
          <w:bCs/>
          <w:color w:val="000000"/>
          <w:sz w:val="28"/>
          <w:szCs w:val="28"/>
          <w:lang w:val="en-US"/>
        </w:rPr>
      </w:pPr>
      <w:r w:rsidRPr="00A07347">
        <w:rPr>
          <w:bCs/>
          <w:color w:val="000000"/>
          <w:sz w:val="28"/>
          <w:szCs w:val="28"/>
        </w:rPr>
        <w:t>Антивирус</w:t>
      </w:r>
      <w:r w:rsidRPr="00C01B32">
        <w:rPr>
          <w:bCs/>
          <w:color w:val="000000"/>
          <w:sz w:val="28"/>
          <w:szCs w:val="28"/>
          <w:lang w:val="en-US"/>
        </w:rPr>
        <w:t xml:space="preserve"> </w:t>
      </w:r>
      <w:r w:rsidR="009004EA">
        <w:rPr>
          <w:bCs/>
          <w:color w:val="000000"/>
          <w:sz w:val="28"/>
          <w:szCs w:val="28"/>
          <w:lang w:val="en-US"/>
        </w:rPr>
        <w:t>Kaspersky</w:t>
      </w:r>
    </w:p>
    <w:p w14:paraId="17677F3C" w14:textId="77777777" w:rsidR="00C71BF8" w:rsidRPr="00A07347" w:rsidRDefault="00C71BF8" w:rsidP="00C71BF8">
      <w:pPr>
        <w:tabs>
          <w:tab w:val="left" w:pos="708"/>
          <w:tab w:val="left" w:pos="851"/>
        </w:tabs>
        <w:contextualSpacing/>
        <w:jc w:val="both"/>
        <w:rPr>
          <w:bCs/>
          <w:color w:val="000000"/>
          <w:sz w:val="28"/>
          <w:szCs w:val="28"/>
        </w:rPr>
      </w:pPr>
      <w:r w:rsidRPr="00C01B32">
        <w:rPr>
          <w:bCs/>
          <w:color w:val="000000"/>
          <w:sz w:val="28"/>
          <w:szCs w:val="28"/>
          <w:lang w:val="en-US"/>
        </w:rPr>
        <w:t xml:space="preserve">11.2. </w:t>
      </w:r>
      <w:r w:rsidRPr="00A07347">
        <w:rPr>
          <w:bCs/>
          <w:color w:val="000000"/>
          <w:sz w:val="28"/>
          <w:szCs w:val="28"/>
        </w:rPr>
        <w:t>Современные профессиональные базы данных и информационные справочные системы:</w:t>
      </w:r>
    </w:p>
    <w:p w14:paraId="7888DBC3" w14:textId="77777777" w:rsidR="00C71BF8" w:rsidRPr="00A07347" w:rsidRDefault="00C71BF8" w:rsidP="00C71BF8">
      <w:pPr>
        <w:tabs>
          <w:tab w:val="left" w:pos="851"/>
          <w:tab w:val="left" w:pos="1134"/>
        </w:tabs>
        <w:contextualSpacing/>
        <w:jc w:val="both"/>
        <w:rPr>
          <w:color w:val="000000"/>
          <w:spacing w:val="-12"/>
          <w:sz w:val="28"/>
          <w:szCs w:val="28"/>
        </w:rPr>
      </w:pPr>
      <w:r w:rsidRPr="00A07347">
        <w:rPr>
          <w:color w:val="000000"/>
          <w:spacing w:val="-12"/>
          <w:sz w:val="28"/>
          <w:szCs w:val="28"/>
        </w:rPr>
        <w:t>Справочная правовая система «КонсультантПлюс» (</w:t>
      </w:r>
      <w:r w:rsidRPr="00A07347">
        <w:rPr>
          <w:color w:val="000000"/>
          <w:spacing w:val="-12"/>
          <w:sz w:val="28"/>
          <w:szCs w:val="28"/>
          <w:lang w:val="en-US"/>
        </w:rPr>
        <w:t>http</w:t>
      </w:r>
      <w:r w:rsidRPr="00A07347">
        <w:rPr>
          <w:color w:val="000000"/>
          <w:spacing w:val="-12"/>
          <w:sz w:val="28"/>
          <w:szCs w:val="28"/>
        </w:rPr>
        <w:t>://</w:t>
      </w:r>
      <w:r w:rsidRPr="00A07347">
        <w:rPr>
          <w:color w:val="000000"/>
          <w:spacing w:val="-12"/>
          <w:sz w:val="28"/>
          <w:szCs w:val="28"/>
          <w:u w:val="single"/>
          <w:lang w:val="en-US"/>
        </w:rPr>
        <w:t>www</w:t>
      </w:r>
      <w:r w:rsidRPr="00A07347">
        <w:rPr>
          <w:color w:val="000000"/>
          <w:spacing w:val="-12"/>
          <w:sz w:val="28"/>
          <w:szCs w:val="28"/>
          <w:u w:val="single"/>
        </w:rPr>
        <w:t>.</w:t>
      </w:r>
      <w:r w:rsidRPr="00A07347">
        <w:rPr>
          <w:color w:val="000000"/>
          <w:spacing w:val="-12"/>
          <w:sz w:val="28"/>
          <w:szCs w:val="28"/>
          <w:u w:val="single"/>
          <w:lang w:val="en-US"/>
        </w:rPr>
        <w:t>consultant</w:t>
      </w:r>
      <w:r w:rsidRPr="00A07347">
        <w:rPr>
          <w:color w:val="000000"/>
          <w:spacing w:val="-12"/>
          <w:sz w:val="28"/>
          <w:szCs w:val="28"/>
          <w:u w:val="single"/>
        </w:rPr>
        <w:t>.</w:t>
      </w:r>
      <w:r w:rsidRPr="00A07347">
        <w:rPr>
          <w:color w:val="000000"/>
          <w:spacing w:val="-12"/>
          <w:sz w:val="28"/>
          <w:szCs w:val="28"/>
          <w:u w:val="single"/>
          <w:lang w:val="en-US"/>
        </w:rPr>
        <w:t>ru</w:t>
      </w:r>
      <w:r w:rsidRPr="00A07347">
        <w:rPr>
          <w:color w:val="000000"/>
          <w:spacing w:val="-12"/>
          <w:sz w:val="28"/>
          <w:szCs w:val="28"/>
        </w:rPr>
        <w:t xml:space="preserve">). </w:t>
      </w:r>
    </w:p>
    <w:p w14:paraId="3563C62C" w14:textId="77777777" w:rsidR="00C71BF8" w:rsidRPr="00A07347" w:rsidRDefault="00C71BF8" w:rsidP="00C71BF8">
      <w:pPr>
        <w:tabs>
          <w:tab w:val="left" w:pos="851"/>
          <w:tab w:val="left" w:pos="1134"/>
        </w:tabs>
        <w:contextualSpacing/>
        <w:jc w:val="both"/>
        <w:rPr>
          <w:rFonts w:eastAsia="SimSun"/>
          <w:color w:val="000000"/>
          <w:sz w:val="28"/>
          <w:szCs w:val="28"/>
          <w:lang w:eastAsia="ar-SA"/>
        </w:rPr>
      </w:pPr>
      <w:r w:rsidRPr="00A07347">
        <w:rPr>
          <w:rFonts w:eastAsia="SimSun"/>
          <w:color w:val="000000"/>
          <w:sz w:val="28"/>
          <w:szCs w:val="28"/>
          <w:lang w:eastAsia="ar-SA"/>
        </w:rPr>
        <w:t>Справочная правовая система «Гарант» (</w:t>
      </w:r>
      <w:r w:rsidRPr="00A07347">
        <w:rPr>
          <w:rFonts w:eastAsia="SimSun"/>
          <w:color w:val="000000"/>
          <w:sz w:val="28"/>
          <w:szCs w:val="28"/>
          <w:lang w:val="en-US" w:eastAsia="ar-SA"/>
        </w:rPr>
        <w:t>http</w:t>
      </w:r>
      <w:r w:rsidRPr="00A07347">
        <w:rPr>
          <w:rFonts w:eastAsia="SimSun"/>
          <w:color w:val="000000"/>
          <w:sz w:val="28"/>
          <w:szCs w:val="28"/>
          <w:lang w:eastAsia="ar-SA"/>
        </w:rPr>
        <w:t>://</w:t>
      </w:r>
      <w:r w:rsidRPr="00A07347">
        <w:rPr>
          <w:rFonts w:eastAsia="SimSun"/>
          <w:color w:val="000000"/>
          <w:sz w:val="28"/>
          <w:szCs w:val="28"/>
          <w:u w:val="single"/>
          <w:lang w:val="en-US" w:eastAsia="ar-SA"/>
        </w:rPr>
        <w:t>www</w:t>
      </w:r>
      <w:r w:rsidRPr="00A07347">
        <w:rPr>
          <w:rFonts w:eastAsia="SimSun"/>
          <w:color w:val="000000"/>
          <w:sz w:val="28"/>
          <w:szCs w:val="28"/>
          <w:u w:val="single"/>
          <w:lang w:eastAsia="ar-SA"/>
        </w:rPr>
        <w:t>.</w:t>
      </w:r>
      <w:r w:rsidRPr="00A07347">
        <w:rPr>
          <w:rFonts w:eastAsia="SimSun"/>
          <w:color w:val="000000"/>
          <w:sz w:val="28"/>
          <w:szCs w:val="28"/>
          <w:u w:val="single"/>
          <w:lang w:val="en-US" w:eastAsia="ar-SA"/>
        </w:rPr>
        <w:t>garant</w:t>
      </w:r>
      <w:r w:rsidRPr="00A07347">
        <w:rPr>
          <w:rFonts w:eastAsia="SimSun"/>
          <w:color w:val="000000"/>
          <w:sz w:val="28"/>
          <w:szCs w:val="28"/>
          <w:u w:val="single"/>
          <w:lang w:eastAsia="ar-SA"/>
        </w:rPr>
        <w:t>.</w:t>
      </w:r>
      <w:r w:rsidRPr="00A07347">
        <w:rPr>
          <w:rFonts w:eastAsia="SimSun"/>
          <w:color w:val="000000"/>
          <w:sz w:val="28"/>
          <w:szCs w:val="28"/>
          <w:u w:val="single"/>
          <w:lang w:val="en-US" w:eastAsia="ar-SA"/>
        </w:rPr>
        <w:t>ru</w:t>
      </w:r>
      <w:r w:rsidRPr="00A07347">
        <w:rPr>
          <w:rFonts w:eastAsia="SimSun"/>
          <w:color w:val="000000"/>
          <w:sz w:val="28"/>
          <w:szCs w:val="28"/>
          <w:lang w:eastAsia="ar-SA"/>
        </w:rPr>
        <w:t>).</w:t>
      </w:r>
    </w:p>
    <w:p w14:paraId="4FB6430D" w14:textId="77777777" w:rsidR="00C71BF8" w:rsidRPr="00A07347" w:rsidRDefault="00C71BF8" w:rsidP="00C71BF8">
      <w:pPr>
        <w:tabs>
          <w:tab w:val="left" w:pos="708"/>
          <w:tab w:val="left" w:pos="851"/>
        </w:tabs>
        <w:contextualSpacing/>
        <w:jc w:val="both"/>
        <w:rPr>
          <w:bCs/>
          <w:color w:val="000000"/>
          <w:sz w:val="28"/>
          <w:szCs w:val="28"/>
        </w:rPr>
      </w:pPr>
      <w:r w:rsidRPr="00A07347">
        <w:rPr>
          <w:color w:val="000000"/>
          <w:sz w:val="28"/>
          <w:szCs w:val="28"/>
        </w:rPr>
        <w:t>Информационно</w:t>
      </w:r>
      <w:r w:rsidRPr="00A07347">
        <w:rPr>
          <w:bCs/>
          <w:color w:val="000000"/>
          <w:sz w:val="28"/>
          <w:szCs w:val="28"/>
        </w:rPr>
        <w:t>-образовательный портал Финансового университета. -</w:t>
      </w:r>
      <w:r w:rsidRPr="00A07347">
        <w:rPr>
          <w:color w:val="000000"/>
          <w:sz w:val="28"/>
          <w:szCs w:val="28"/>
        </w:rPr>
        <w:t xml:space="preserve"> </w:t>
      </w:r>
      <w:r w:rsidRPr="00A07347">
        <w:rPr>
          <w:bCs/>
          <w:color w:val="000000"/>
          <w:sz w:val="28"/>
          <w:szCs w:val="28"/>
          <w:u w:val="single"/>
        </w:rPr>
        <w:t>http://portal.ufrf.ru</w:t>
      </w:r>
      <w:r w:rsidRPr="00A07347">
        <w:rPr>
          <w:bCs/>
          <w:color w:val="000000"/>
          <w:sz w:val="28"/>
          <w:szCs w:val="28"/>
        </w:rPr>
        <w:t>.</w:t>
      </w:r>
    </w:p>
    <w:p w14:paraId="1E3724FD" w14:textId="77777777" w:rsidR="00C71BF8" w:rsidRPr="00C71BF8" w:rsidRDefault="00C71BF8" w:rsidP="00C71BF8">
      <w:pPr>
        <w:widowControl w:val="0"/>
        <w:tabs>
          <w:tab w:val="left" w:pos="851"/>
          <w:tab w:val="left" w:pos="993"/>
        </w:tabs>
        <w:autoSpaceDE w:val="0"/>
        <w:autoSpaceDN w:val="0"/>
        <w:adjustRightInd w:val="0"/>
        <w:rPr>
          <w:b/>
          <w:i/>
          <w:color w:val="000000"/>
          <w:sz w:val="28"/>
          <w:szCs w:val="28"/>
        </w:rPr>
      </w:pPr>
      <w:r w:rsidRPr="00A07347">
        <w:rPr>
          <w:bCs/>
          <w:color w:val="000000"/>
          <w:sz w:val="28"/>
          <w:szCs w:val="28"/>
        </w:rPr>
        <w:t>1</w:t>
      </w:r>
      <w:r>
        <w:rPr>
          <w:bCs/>
          <w:color w:val="000000"/>
          <w:sz w:val="28"/>
          <w:szCs w:val="28"/>
        </w:rPr>
        <w:t>1</w:t>
      </w:r>
      <w:r w:rsidRPr="00A07347">
        <w:rPr>
          <w:bCs/>
          <w:color w:val="000000"/>
          <w:sz w:val="28"/>
          <w:szCs w:val="28"/>
        </w:rPr>
        <w:t>.3. Сертифицированные программные и аппаратные средства защиты информации – не предусмотрено</w:t>
      </w:r>
      <w:r>
        <w:rPr>
          <w:bCs/>
          <w:color w:val="000000"/>
          <w:sz w:val="28"/>
          <w:szCs w:val="28"/>
        </w:rPr>
        <w:t>.</w:t>
      </w:r>
    </w:p>
    <w:p w14:paraId="4492BA87" w14:textId="77777777" w:rsidR="00C71BF8" w:rsidRPr="00C71BF8" w:rsidRDefault="00C71BF8" w:rsidP="00C71BF8">
      <w:pPr>
        <w:widowControl w:val="0"/>
        <w:tabs>
          <w:tab w:val="left" w:pos="851"/>
          <w:tab w:val="left" w:pos="993"/>
        </w:tabs>
        <w:autoSpaceDE w:val="0"/>
        <w:autoSpaceDN w:val="0"/>
        <w:adjustRightInd w:val="0"/>
        <w:ind w:left="720"/>
        <w:rPr>
          <w:b/>
          <w:i/>
          <w:color w:val="000000"/>
          <w:sz w:val="28"/>
          <w:szCs w:val="28"/>
        </w:rPr>
      </w:pPr>
    </w:p>
    <w:p w14:paraId="4C0AA4DC" w14:textId="77777777" w:rsidR="00C71BF8" w:rsidRDefault="00F53DEE" w:rsidP="00F53DEE">
      <w:pPr>
        <w:widowControl w:val="0"/>
        <w:tabs>
          <w:tab w:val="left" w:pos="851"/>
          <w:tab w:val="left" w:pos="993"/>
        </w:tabs>
        <w:autoSpaceDE w:val="0"/>
        <w:autoSpaceDN w:val="0"/>
        <w:adjustRightInd w:val="0"/>
        <w:jc w:val="both"/>
        <w:rPr>
          <w:b/>
          <w:i/>
          <w:color w:val="000000"/>
          <w:sz w:val="28"/>
          <w:szCs w:val="28"/>
        </w:rPr>
      </w:pPr>
      <w:r>
        <w:rPr>
          <w:b/>
          <w:i/>
          <w:color w:val="000000"/>
          <w:sz w:val="28"/>
          <w:szCs w:val="28"/>
        </w:rPr>
        <w:t>12.</w:t>
      </w:r>
      <w:r w:rsidR="00C71BF8" w:rsidRPr="00C71BF8">
        <w:rPr>
          <w:b/>
          <w:i/>
          <w:color w:val="000000"/>
          <w:sz w:val="28"/>
          <w:szCs w:val="28"/>
        </w:rPr>
        <w:t xml:space="preserve"> </w:t>
      </w:r>
      <w:r w:rsidR="00C71BF8" w:rsidRPr="00AE58D7">
        <w:rPr>
          <w:b/>
          <w:i/>
          <w:color w:val="000000"/>
          <w:sz w:val="28"/>
          <w:szCs w:val="28"/>
        </w:rPr>
        <w:t>Описание материально-технической базы, необходимой для осуществления образовательного процесса по дисциплине</w:t>
      </w:r>
    </w:p>
    <w:p w14:paraId="4F636144" w14:textId="77777777" w:rsidR="00C71BF8" w:rsidRPr="00C71BF8" w:rsidRDefault="00C71BF8" w:rsidP="00C71BF8">
      <w:pPr>
        <w:widowControl w:val="0"/>
        <w:tabs>
          <w:tab w:val="left" w:pos="851"/>
          <w:tab w:val="left" w:pos="993"/>
        </w:tabs>
        <w:autoSpaceDE w:val="0"/>
        <w:autoSpaceDN w:val="0"/>
        <w:adjustRightInd w:val="0"/>
        <w:ind w:left="284"/>
        <w:rPr>
          <w:b/>
          <w:i/>
          <w:color w:val="000000"/>
          <w:sz w:val="28"/>
          <w:szCs w:val="28"/>
        </w:rPr>
      </w:pPr>
    </w:p>
    <w:p w14:paraId="32974346" w14:textId="77777777" w:rsidR="00C71BF8" w:rsidRPr="00AE58D7" w:rsidRDefault="00C71BF8" w:rsidP="009E5F93">
      <w:pPr>
        <w:contextualSpacing/>
        <w:jc w:val="both"/>
        <w:rPr>
          <w:color w:val="000000"/>
          <w:sz w:val="28"/>
          <w:szCs w:val="28"/>
        </w:rPr>
      </w:pPr>
      <w:r w:rsidRPr="00AE58D7">
        <w:rPr>
          <w:color w:val="000000"/>
          <w:sz w:val="28"/>
          <w:szCs w:val="28"/>
        </w:rPr>
        <w:t xml:space="preserve">Для обеспечения обучения по дисциплине </w:t>
      </w:r>
      <w:r w:rsidRPr="00AE58D7">
        <w:rPr>
          <w:iCs/>
          <w:color w:val="000000"/>
          <w:sz w:val="28"/>
          <w:szCs w:val="28"/>
          <w:lang w:eastAsia="ar-SA"/>
        </w:rPr>
        <w:t xml:space="preserve">необходима следующая </w:t>
      </w:r>
      <w:r w:rsidRPr="00AE58D7">
        <w:rPr>
          <w:color w:val="000000"/>
          <w:sz w:val="28"/>
          <w:szCs w:val="28"/>
        </w:rPr>
        <w:t xml:space="preserve">материально-техническая база: </w:t>
      </w:r>
    </w:p>
    <w:p w14:paraId="6FFC9889" w14:textId="77777777" w:rsidR="00C71BF8" w:rsidRPr="00AE58D7" w:rsidRDefault="00C71BF8" w:rsidP="009E5F93">
      <w:pPr>
        <w:contextualSpacing/>
        <w:jc w:val="both"/>
        <w:rPr>
          <w:color w:val="000000"/>
          <w:sz w:val="28"/>
          <w:szCs w:val="28"/>
        </w:rPr>
      </w:pPr>
      <w:r w:rsidRPr="00AE58D7">
        <w:rPr>
          <w:color w:val="000000"/>
          <w:sz w:val="28"/>
          <w:szCs w:val="28"/>
        </w:rPr>
        <w:t>- аудитории для проведения лекционных и практических занятий, оборудованные видеопроекционным оборудованием для презентаций, средствами звуковоспроизведения, экраном;</w:t>
      </w:r>
    </w:p>
    <w:p w14:paraId="4874C43E" w14:textId="77777777" w:rsidR="009E5F93" w:rsidRDefault="00C71BF8" w:rsidP="009E5F93">
      <w:pPr>
        <w:tabs>
          <w:tab w:val="left" w:pos="993"/>
        </w:tabs>
        <w:contextualSpacing/>
        <w:jc w:val="both"/>
        <w:rPr>
          <w:b/>
          <w:color w:val="000000"/>
          <w:sz w:val="32"/>
          <w:szCs w:val="32"/>
        </w:rPr>
      </w:pPr>
      <w:r w:rsidRPr="00AE58D7">
        <w:rPr>
          <w:color w:val="000000"/>
          <w:sz w:val="28"/>
          <w:szCs w:val="28"/>
        </w:rPr>
        <w:t xml:space="preserve"> - библиотеку, имеющую рабочие места для студентов, оснащенные компьютерами с доступом к базам данных и сети Интернет.</w:t>
      </w:r>
      <w:r w:rsidR="009E5F93" w:rsidRPr="009E5F93">
        <w:rPr>
          <w:b/>
          <w:color w:val="000000"/>
          <w:sz w:val="32"/>
          <w:szCs w:val="32"/>
        </w:rPr>
        <w:t xml:space="preserve"> </w:t>
      </w:r>
    </w:p>
    <w:p w14:paraId="42995DC2" w14:textId="77777777" w:rsidR="009E5F93" w:rsidRDefault="009E5F93" w:rsidP="009E5F93">
      <w:pPr>
        <w:tabs>
          <w:tab w:val="left" w:pos="993"/>
        </w:tabs>
        <w:contextualSpacing/>
        <w:jc w:val="center"/>
        <w:rPr>
          <w:b/>
          <w:color w:val="000000"/>
          <w:sz w:val="32"/>
          <w:szCs w:val="32"/>
        </w:rPr>
      </w:pPr>
    </w:p>
    <w:p w14:paraId="10AEB026" w14:textId="3ABC5B99" w:rsidR="00D1053C" w:rsidRDefault="00D1053C" w:rsidP="00146858">
      <w:pPr>
        <w:tabs>
          <w:tab w:val="left" w:pos="993"/>
        </w:tabs>
        <w:contextualSpacing/>
        <w:rPr>
          <w:sz w:val="28"/>
          <w:szCs w:val="28"/>
        </w:rPr>
      </w:pPr>
    </w:p>
    <w:sectPr w:rsidR="00D1053C" w:rsidSect="00F53DEE">
      <w:footerReference w:type="even" r:id="rId12"/>
      <w:footerReference w:type="default" r:id="rId13"/>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89C5A9" w14:textId="77777777" w:rsidR="00B06076" w:rsidRDefault="00B06076" w:rsidP="00511D4C">
      <w:r>
        <w:separator/>
      </w:r>
    </w:p>
  </w:endnote>
  <w:endnote w:type="continuationSeparator" w:id="0">
    <w:p w14:paraId="4D8D2004" w14:textId="77777777" w:rsidR="00B06076" w:rsidRDefault="00B06076" w:rsidP="0051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
    <w:altName w:val="Malgun Gothic Semilight"/>
    <w:panose1 w:val="00000000000000000000"/>
    <w:charset w:val="80"/>
    <w:family w:val="auto"/>
    <w:notTrueType/>
    <w:pitch w:val="variable"/>
    <w:sig w:usb0="00000000"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Linux Libertine G">
    <w:altName w:val="Times New Roman"/>
    <w:panose1 w:val="00000000000000000000"/>
    <w:charset w:val="00"/>
    <w:family w:val="roman"/>
    <w:notTrueType/>
    <w:pitch w:val="default"/>
  </w:font>
  <w:font w:name="Helvetica">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81D4B" w14:textId="77777777" w:rsidR="00C01B32" w:rsidRDefault="00C01B32" w:rsidP="00500676">
    <w:pPr>
      <w:pStyle w:val="af2"/>
      <w:framePr w:wrap="none" w:vAnchor="text" w:hAnchor="margin" w:xAlign="right" w:y="1"/>
      <w:rPr>
        <w:rStyle w:val="ab"/>
      </w:rPr>
    </w:pPr>
    <w:r>
      <w:rPr>
        <w:rStyle w:val="ab"/>
      </w:rPr>
      <w:fldChar w:fldCharType="begin"/>
    </w:r>
    <w:r>
      <w:rPr>
        <w:rStyle w:val="ab"/>
      </w:rPr>
      <w:instrText xml:space="preserve">PAGE  </w:instrText>
    </w:r>
    <w:r>
      <w:rPr>
        <w:rStyle w:val="ab"/>
      </w:rPr>
      <w:fldChar w:fldCharType="end"/>
    </w:r>
  </w:p>
  <w:p w14:paraId="57988D80" w14:textId="77777777" w:rsidR="00C01B32" w:rsidRDefault="00C01B32" w:rsidP="006E5213">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DE743" w14:textId="1B717B52" w:rsidR="00C01B32" w:rsidRDefault="00C01B32" w:rsidP="00500676">
    <w:pPr>
      <w:pStyle w:val="af2"/>
      <w:framePr w:wrap="none"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F84677">
      <w:rPr>
        <w:rStyle w:val="ab"/>
        <w:noProof/>
      </w:rPr>
      <w:t>5</w:t>
    </w:r>
    <w:r>
      <w:rPr>
        <w:rStyle w:val="ab"/>
      </w:rPr>
      <w:fldChar w:fldCharType="end"/>
    </w:r>
  </w:p>
  <w:p w14:paraId="116DD9BF" w14:textId="77777777" w:rsidR="00C01B32" w:rsidRDefault="00C01B32" w:rsidP="006E5213">
    <w:pPr>
      <w:pStyle w:val="af2"/>
      <w:ind w:right="360"/>
      <w:jc w:val="center"/>
    </w:pPr>
  </w:p>
  <w:p w14:paraId="3E473726" w14:textId="77777777" w:rsidR="00C01B32" w:rsidRDefault="00C01B32">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8AC40" w14:textId="77777777" w:rsidR="00B06076" w:rsidRDefault="00B06076" w:rsidP="00511D4C">
      <w:r>
        <w:separator/>
      </w:r>
    </w:p>
  </w:footnote>
  <w:footnote w:type="continuationSeparator" w:id="0">
    <w:p w14:paraId="70C0FCA3" w14:textId="77777777" w:rsidR="00B06076" w:rsidRDefault="00B06076" w:rsidP="00511D4C">
      <w:r>
        <w:continuationSeparator/>
      </w:r>
    </w:p>
  </w:footnote>
  <w:footnote w:id="1">
    <w:p w14:paraId="03C16467" w14:textId="77777777" w:rsidR="00C01B32" w:rsidRDefault="00C01B32" w:rsidP="004411A3">
      <w:pPr>
        <w:pStyle w:val="af5"/>
        <w:rPr>
          <w:sz w:val="24"/>
        </w:rPr>
      </w:pPr>
      <w:r>
        <w:rPr>
          <w:rStyle w:val="af4"/>
          <w:rFonts w:eastAsia="Calibri"/>
          <w:sz w:val="24"/>
        </w:rPr>
        <w:footnoteRef/>
      </w:r>
      <w:r>
        <w:rPr>
          <w:sz w:val="24"/>
        </w:rPr>
        <w:t xml:space="preserve"> Корнеги Д. Как выработать уверенность в себе и влиять на людей, выступая публично. М.: Панпринт, 1998. С. 188.</w:t>
      </w:r>
    </w:p>
  </w:footnote>
  <w:footnote w:id="2">
    <w:p w14:paraId="2D357998" w14:textId="77777777" w:rsidR="00C01B32" w:rsidRDefault="00C01B32" w:rsidP="004411A3">
      <w:pPr>
        <w:pStyle w:val="af5"/>
        <w:rPr>
          <w:sz w:val="24"/>
        </w:rPr>
      </w:pPr>
      <w:r>
        <w:rPr>
          <w:rStyle w:val="af4"/>
          <w:rFonts w:eastAsia="Calibri"/>
          <w:sz w:val="24"/>
        </w:rPr>
        <w:footnoteRef/>
      </w:r>
      <w:r>
        <w:rPr>
          <w:sz w:val="24"/>
        </w:rPr>
        <w:t xml:space="preserve"> Корнеги Д. Как выработать уверенность в себе и влиять на людей, выступая публично. М.: Панпринт, 1998. С. 188.</w:t>
      </w:r>
    </w:p>
  </w:footnote>
  <w:footnote w:id="3">
    <w:p w14:paraId="77867C34" w14:textId="77777777" w:rsidR="00C01B32" w:rsidRDefault="00C01B32" w:rsidP="004411A3">
      <w:pPr>
        <w:pStyle w:val="af5"/>
        <w:rPr>
          <w:sz w:val="24"/>
        </w:rPr>
      </w:pPr>
      <w:r>
        <w:rPr>
          <w:rStyle w:val="af4"/>
          <w:rFonts w:eastAsia="Calibri"/>
          <w:sz w:val="24"/>
        </w:rPr>
        <w:footnoteRef/>
      </w:r>
      <w:r>
        <w:rPr>
          <w:sz w:val="24"/>
        </w:rPr>
        <w:t xml:space="preserve"> Там же.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A7DA0"/>
    <w:multiLevelType w:val="hybridMultilevel"/>
    <w:tmpl w:val="8D78A31A"/>
    <w:lvl w:ilvl="0" w:tplc="C5609100">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1CD4A7B"/>
    <w:multiLevelType w:val="hybridMultilevel"/>
    <w:tmpl w:val="7DD82F3C"/>
    <w:lvl w:ilvl="0" w:tplc="00000000">
      <w:start w:val="1"/>
      <w:numFmt w:val="decimal"/>
      <w:lvlText w:val="%1)"/>
      <w:lvlJc w:val="left"/>
      <w:pPr>
        <w:ind w:left="1287" w:hanging="360"/>
      </w:pPr>
    </w:lvl>
    <w:lvl w:ilvl="1" w:tplc="00000000" w:tentative="1">
      <w:start w:val="1"/>
      <w:numFmt w:val="lowerLetter"/>
      <w:lvlText w:val="%2."/>
      <w:lvlJc w:val="left"/>
      <w:pPr>
        <w:ind w:left="2007" w:hanging="360"/>
      </w:pPr>
    </w:lvl>
    <w:lvl w:ilvl="2" w:tplc="00000000" w:tentative="1">
      <w:start w:val="1"/>
      <w:numFmt w:val="lowerRoman"/>
      <w:lvlText w:val="%3."/>
      <w:lvlJc w:val="right"/>
      <w:pPr>
        <w:ind w:left="2727" w:hanging="180"/>
      </w:pPr>
    </w:lvl>
    <w:lvl w:ilvl="3" w:tplc="00000000" w:tentative="1">
      <w:start w:val="1"/>
      <w:numFmt w:val="decimal"/>
      <w:lvlText w:val="%4."/>
      <w:lvlJc w:val="left"/>
      <w:pPr>
        <w:ind w:left="3447" w:hanging="360"/>
      </w:pPr>
    </w:lvl>
    <w:lvl w:ilvl="4" w:tplc="00000000" w:tentative="1">
      <w:start w:val="1"/>
      <w:numFmt w:val="lowerLetter"/>
      <w:lvlText w:val="%5."/>
      <w:lvlJc w:val="left"/>
      <w:pPr>
        <w:ind w:left="4167" w:hanging="360"/>
      </w:pPr>
    </w:lvl>
    <w:lvl w:ilvl="5" w:tplc="00000000" w:tentative="1">
      <w:start w:val="1"/>
      <w:numFmt w:val="lowerRoman"/>
      <w:lvlText w:val="%6."/>
      <w:lvlJc w:val="right"/>
      <w:pPr>
        <w:ind w:left="4887" w:hanging="180"/>
      </w:pPr>
    </w:lvl>
    <w:lvl w:ilvl="6" w:tplc="00000000" w:tentative="1">
      <w:start w:val="1"/>
      <w:numFmt w:val="decimal"/>
      <w:lvlText w:val="%7."/>
      <w:lvlJc w:val="left"/>
      <w:pPr>
        <w:ind w:left="5607" w:hanging="360"/>
      </w:pPr>
    </w:lvl>
    <w:lvl w:ilvl="7" w:tplc="00000000" w:tentative="1">
      <w:start w:val="1"/>
      <w:numFmt w:val="lowerLetter"/>
      <w:lvlText w:val="%8."/>
      <w:lvlJc w:val="left"/>
      <w:pPr>
        <w:ind w:left="6327" w:hanging="360"/>
      </w:pPr>
    </w:lvl>
    <w:lvl w:ilvl="8" w:tplc="00000000" w:tentative="1">
      <w:start w:val="1"/>
      <w:numFmt w:val="lowerRoman"/>
      <w:lvlText w:val="%9."/>
      <w:lvlJc w:val="right"/>
      <w:pPr>
        <w:ind w:left="7047" w:hanging="180"/>
      </w:pPr>
    </w:lvl>
  </w:abstractNum>
  <w:abstractNum w:abstractNumId="2" w15:restartNumberingAfterBreak="0">
    <w:nsid w:val="08500B73"/>
    <w:multiLevelType w:val="hybridMultilevel"/>
    <w:tmpl w:val="A024F0D4"/>
    <w:lvl w:ilvl="0" w:tplc="00000000">
      <w:start w:val="1"/>
      <w:numFmt w:val="decimal"/>
      <w:lvlText w:val="%1."/>
      <w:lvlJc w:val="left"/>
      <w:pPr>
        <w:tabs>
          <w:tab w:val="num" w:pos="2062"/>
        </w:tabs>
        <w:ind w:left="2062" w:hanging="360"/>
      </w:pPr>
      <w:rPr>
        <w:rFonts w:cs="Times New Roman" w:hint="default"/>
        <w:color w:val="000000"/>
        <w:sz w:val="28"/>
        <w:szCs w:val="28"/>
      </w:rPr>
    </w:lvl>
    <w:lvl w:ilvl="1" w:tplc="00000000">
      <w:start w:val="1"/>
      <w:numFmt w:val="lowerLetter"/>
      <w:lvlText w:val="%2."/>
      <w:lvlJc w:val="left"/>
      <w:pPr>
        <w:ind w:left="3142" w:hanging="360"/>
      </w:pPr>
    </w:lvl>
    <w:lvl w:ilvl="2" w:tplc="00000000" w:tentative="1">
      <w:start w:val="1"/>
      <w:numFmt w:val="lowerRoman"/>
      <w:lvlText w:val="%3."/>
      <w:lvlJc w:val="right"/>
      <w:pPr>
        <w:ind w:left="3862" w:hanging="180"/>
      </w:pPr>
    </w:lvl>
    <w:lvl w:ilvl="3" w:tplc="00000000" w:tentative="1">
      <w:start w:val="1"/>
      <w:numFmt w:val="decimal"/>
      <w:lvlText w:val="%4."/>
      <w:lvlJc w:val="left"/>
      <w:pPr>
        <w:ind w:left="4582" w:hanging="360"/>
      </w:pPr>
    </w:lvl>
    <w:lvl w:ilvl="4" w:tplc="00000000" w:tentative="1">
      <w:start w:val="1"/>
      <w:numFmt w:val="lowerLetter"/>
      <w:lvlText w:val="%5."/>
      <w:lvlJc w:val="left"/>
      <w:pPr>
        <w:ind w:left="5302" w:hanging="360"/>
      </w:pPr>
    </w:lvl>
    <w:lvl w:ilvl="5" w:tplc="00000000" w:tentative="1">
      <w:start w:val="1"/>
      <w:numFmt w:val="lowerRoman"/>
      <w:lvlText w:val="%6."/>
      <w:lvlJc w:val="right"/>
      <w:pPr>
        <w:ind w:left="6022" w:hanging="180"/>
      </w:pPr>
    </w:lvl>
    <w:lvl w:ilvl="6" w:tplc="00000000" w:tentative="1">
      <w:start w:val="1"/>
      <w:numFmt w:val="decimal"/>
      <w:lvlText w:val="%7."/>
      <w:lvlJc w:val="left"/>
      <w:pPr>
        <w:ind w:left="6742" w:hanging="360"/>
      </w:pPr>
    </w:lvl>
    <w:lvl w:ilvl="7" w:tplc="00000000" w:tentative="1">
      <w:start w:val="1"/>
      <w:numFmt w:val="lowerLetter"/>
      <w:lvlText w:val="%8."/>
      <w:lvlJc w:val="left"/>
      <w:pPr>
        <w:ind w:left="7462" w:hanging="360"/>
      </w:pPr>
    </w:lvl>
    <w:lvl w:ilvl="8" w:tplc="00000000" w:tentative="1">
      <w:start w:val="1"/>
      <w:numFmt w:val="lowerRoman"/>
      <w:lvlText w:val="%9."/>
      <w:lvlJc w:val="right"/>
      <w:pPr>
        <w:ind w:left="8182" w:hanging="180"/>
      </w:pPr>
    </w:lvl>
  </w:abstractNum>
  <w:abstractNum w:abstractNumId="3" w15:restartNumberingAfterBreak="0">
    <w:nsid w:val="08BE08F3"/>
    <w:multiLevelType w:val="hybridMultilevel"/>
    <w:tmpl w:val="0B8A1112"/>
    <w:lvl w:ilvl="0" w:tplc="00000000">
      <w:start w:val="1"/>
      <w:numFmt w:val="decimal"/>
      <w:lvlText w:val="%1."/>
      <w:lvlJc w:val="left"/>
      <w:pPr>
        <w:ind w:left="720" w:hanging="360"/>
      </w:pPr>
      <w:rPr>
        <w:rFonts w:ascii="Times New Roman" w:hAnsi="Times New Roman" w:cs="Times New Roman" w:hint="default"/>
        <w:sz w:val="22"/>
        <w:szCs w:val="22"/>
      </w:rPr>
    </w:lvl>
    <w:lvl w:ilvl="1" w:tplc="00000000" w:tentative="1">
      <w:start w:val="1"/>
      <w:numFmt w:val="lowerLetter"/>
      <w:lvlText w:val="%2."/>
      <w:lvlJc w:val="left"/>
      <w:pPr>
        <w:ind w:left="1440" w:hanging="360"/>
      </w:pPr>
    </w:lvl>
    <w:lvl w:ilvl="2" w:tplc="00000000" w:tentative="1">
      <w:start w:val="1"/>
      <w:numFmt w:val="lowerRoman"/>
      <w:lvlText w:val="%3."/>
      <w:lvlJc w:val="right"/>
      <w:pPr>
        <w:ind w:left="2160" w:hanging="180"/>
      </w:pPr>
    </w:lvl>
    <w:lvl w:ilvl="3" w:tplc="00000000" w:tentative="1">
      <w:start w:val="1"/>
      <w:numFmt w:val="decimal"/>
      <w:lvlText w:val="%4."/>
      <w:lvlJc w:val="left"/>
      <w:pPr>
        <w:ind w:left="2880" w:hanging="360"/>
      </w:pPr>
    </w:lvl>
    <w:lvl w:ilvl="4" w:tplc="00000000" w:tentative="1">
      <w:start w:val="1"/>
      <w:numFmt w:val="lowerLetter"/>
      <w:lvlText w:val="%5."/>
      <w:lvlJc w:val="left"/>
      <w:pPr>
        <w:ind w:left="3600" w:hanging="360"/>
      </w:pPr>
    </w:lvl>
    <w:lvl w:ilvl="5" w:tplc="00000000" w:tentative="1">
      <w:start w:val="1"/>
      <w:numFmt w:val="lowerRoman"/>
      <w:lvlText w:val="%6."/>
      <w:lvlJc w:val="right"/>
      <w:pPr>
        <w:ind w:left="4320" w:hanging="180"/>
      </w:pPr>
    </w:lvl>
    <w:lvl w:ilvl="6" w:tplc="00000000" w:tentative="1">
      <w:start w:val="1"/>
      <w:numFmt w:val="decimal"/>
      <w:lvlText w:val="%7."/>
      <w:lvlJc w:val="left"/>
      <w:pPr>
        <w:ind w:left="5040" w:hanging="360"/>
      </w:pPr>
    </w:lvl>
    <w:lvl w:ilvl="7" w:tplc="00000000" w:tentative="1">
      <w:start w:val="1"/>
      <w:numFmt w:val="lowerLetter"/>
      <w:lvlText w:val="%8."/>
      <w:lvlJc w:val="left"/>
      <w:pPr>
        <w:ind w:left="5760" w:hanging="360"/>
      </w:pPr>
    </w:lvl>
    <w:lvl w:ilvl="8" w:tplc="00000000" w:tentative="1">
      <w:start w:val="1"/>
      <w:numFmt w:val="lowerRoman"/>
      <w:lvlText w:val="%9."/>
      <w:lvlJc w:val="right"/>
      <w:pPr>
        <w:ind w:left="6480" w:hanging="180"/>
      </w:pPr>
    </w:lvl>
  </w:abstractNum>
  <w:abstractNum w:abstractNumId="4" w15:restartNumberingAfterBreak="0">
    <w:nsid w:val="0F927DA3"/>
    <w:multiLevelType w:val="hybridMultilevel"/>
    <w:tmpl w:val="400A0B0C"/>
    <w:lvl w:ilvl="0" w:tplc="7270B3E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692247"/>
    <w:multiLevelType w:val="hybridMultilevel"/>
    <w:tmpl w:val="7AF8ED8A"/>
    <w:lvl w:ilvl="0" w:tplc="042C0000">
      <w:start w:val="1"/>
      <w:numFmt w:val="decimal"/>
      <w:lvlText w:val="%1."/>
      <w:lvlJc w:val="left"/>
      <w:pPr>
        <w:ind w:left="720" w:hanging="360"/>
      </w:pPr>
      <w:rPr>
        <w:rFonts w:ascii="Times New Roman" w:hAnsi="Times New Roman" w:cs="Times New Roman" w:hint="default"/>
        <w:sz w:val="22"/>
        <w:szCs w:val="22"/>
      </w:rPr>
    </w:lvl>
    <w:lvl w:ilvl="1" w:tplc="005800AB" w:tentative="1">
      <w:start w:val="1"/>
      <w:numFmt w:val="lowerLetter"/>
      <w:lvlText w:val="%2."/>
      <w:lvlJc w:val="left"/>
      <w:pPr>
        <w:ind w:left="1440" w:hanging="360"/>
      </w:pPr>
    </w:lvl>
    <w:lvl w:ilvl="2" w:tplc="002F0076" w:tentative="1">
      <w:start w:val="1"/>
      <w:numFmt w:val="lowerRoman"/>
      <w:lvlText w:val="%3."/>
      <w:lvlJc w:val="right"/>
      <w:pPr>
        <w:ind w:left="2160" w:hanging="180"/>
      </w:pPr>
    </w:lvl>
    <w:lvl w:ilvl="3" w:tplc="00420004" w:tentative="1">
      <w:start w:val="1"/>
      <w:numFmt w:val="decimal"/>
      <w:lvlText w:val="%4."/>
      <w:lvlJc w:val="left"/>
      <w:pPr>
        <w:ind w:left="2880" w:hanging="360"/>
      </w:pPr>
    </w:lvl>
    <w:lvl w:ilvl="4" w:tplc="00610004" w:tentative="1">
      <w:start w:val="1"/>
      <w:numFmt w:val="lowerLetter"/>
      <w:lvlText w:val="%5."/>
      <w:lvlJc w:val="left"/>
      <w:pPr>
        <w:ind w:left="3600" w:hanging="360"/>
      </w:pPr>
    </w:lvl>
    <w:lvl w:ilvl="5" w:tplc="00000000" w:tentative="1">
      <w:start w:val="1"/>
      <w:numFmt w:val="lowerRoman"/>
      <w:lvlText w:val="%6."/>
      <w:lvlJc w:val="right"/>
      <w:pPr>
        <w:ind w:left="4320" w:hanging="180"/>
      </w:pPr>
    </w:lvl>
    <w:lvl w:ilvl="6" w:tplc="00000000" w:tentative="1">
      <w:start w:val="1"/>
      <w:numFmt w:val="decimal"/>
      <w:lvlText w:val="%7."/>
      <w:lvlJc w:val="left"/>
      <w:pPr>
        <w:ind w:left="5040" w:hanging="360"/>
      </w:pPr>
    </w:lvl>
    <w:lvl w:ilvl="7" w:tplc="00000000" w:tentative="1">
      <w:start w:val="1"/>
      <w:numFmt w:val="lowerLetter"/>
      <w:lvlText w:val="%8."/>
      <w:lvlJc w:val="left"/>
      <w:pPr>
        <w:ind w:left="5760" w:hanging="360"/>
      </w:pPr>
    </w:lvl>
    <w:lvl w:ilvl="8" w:tplc="00000000" w:tentative="1">
      <w:start w:val="1"/>
      <w:numFmt w:val="lowerRoman"/>
      <w:lvlText w:val="%9."/>
      <w:lvlJc w:val="right"/>
      <w:pPr>
        <w:ind w:left="6480" w:hanging="180"/>
      </w:pPr>
    </w:lvl>
  </w:abstractNum>
  <w:abstractNum w:abstractNumId="6" w15:restartNumberingAfterBreak="0">
    <w:nsid w:val="225C4D92"/>
    <w:multiLevelType w:val="hybridMultilevel"/>
    <w:tmpl w:val="D4B6E496"/>
    <w:lvl w:ilvl="0" w:tplc="00000000">
      <w:start w:val="1"/>
      <w:numFmt w:val="decimal"/>
      <w:lvlText w:val="%1."/>
      <w:lvlJc w:val="left"/>
      <w:pPr>
        <w:ind w:left="1080" w:hanging="360"/>
      </w:pPr>
      <w:rPr>
        <w:rFonts w:hint="default"/>
      </w:rPr>
    </w:lvl>
    <w:lvl w:ilvl="1" w:tplc="00000000" w:tentative="1">
      <w:start w:val="1"/>
      <w:numFmt w:val="lowerLetter"/>
      <w:lvlText w:val="%2."/>
      <w:lvlJc w:val="left"/>
      <w:pPr>
        <w:ind w:left="1800" w:hanging="360"/>
      </w:pPr>
    </w:lvl>
    <w:lvl w:ilvl="2" w:tplc="00000000" w:tentative="1">
      <w:start w:val="1"/>
      <w:numFmt w:val="lowerRoman"/>
      <w:lvlText w:val="%3."/>
      <w:lvlJc w:val="right"/>
      <w:pPr>
        <w:ind w:left="2520" w:hanging="180"/>
      </w:pPr>
    </w:lvl>
    <w:lvl w:ilvl="3" w:tplc="00000000" w:tentative="1">
      <w:start w:val="1"/>
      <w:numFmt w:val="decimal"/>
      <w:lvlText w:val="%4."/>
      <w:lvlJc w:val="left"/>
      <w:pPr>
        <w:ind w:left="3240" w:hanging="360"/>
      </w:pPr>
    </w:lvl>
    <w:lvl w:ilvl="4" w:tplc="00000000" w:tentative="1">
      <w:start w:val="1"/>
      <w:numFmt w:val="lowerLetter"/>
      <w:lvlText w:val="%5."/>
      <w:lvlJc w:val="left"/>
      <w:pPr>
        <w:ind w:left="3960" w:hanging="360"/>
      </w:pPr>
    </w:lvl>
    <w:lvl w:ilvl="5" w:tplc="00000000" w:tentative="1">
      <w:start w:val="1"/>
      <w:numFmt w:val="lowerRoman"/>
      <w:lvlText w:val="%6."/>
      <w:lvlJc w:val="right"/>
      <w:pPr>
        <w:ind w:left="4680" w:hanging="180"/>
      </w:pPr>
    </w:lvl>
    <w:lvl w:ilvl="6" w:tplc="00000000" w:tentative="1">
      <w:start w:val="1"/>
      <w:numFmt w:val="decimal"/>
      <w:lvlText w:val="%7."/>
      <w:lvlJc w:val="left"/>
      <w:pPr>
        <w:ind w:left="5400" w:hanging="360"/>
      </w:pPr>
    </w:lvl>
    <w:lvl w:ilvl="7" w:tplc="00000000" w:tentative="1">
      <w:start w:val="1"/>
      <w:numFmt w:val="lowerLetter"/>
      <w:lvlText w:val="%8."/>
      <w:lvlJc w:val="left"/>
      <w:pPr>
        <w:ind w:left="6120" w:hanging="360"/>
      </w:pPr>
    </w:lvl>
    <w:lvl w:ilvl="8" w:tplc="00000000" w:tentative="1">
      <w:start w:val="1"/>
      <w:numFmt w:val="lowerRoman"/>
      <w:lvlText w:val="%9."/>
      <w:lvlJc w:val="right"/>
      <w:pPr>
        <w:ind w:left="6840" w:hanging="180"/>
      </w:pPr>
    </w:lvl>
  </w:abstractNum>
  <w:abstractNum w:abstractNumId="7" w15:restartNumberingAfterBreak="0">
    <w:nsid w:val="2B62140C"/>
    <w:multiLevelType w:val="hybridMultilevel"/>
    <w:tmpl w:val="A524FF26"/>
    <w:lvl w:ilvl="0" w:tplc="00000000">
      <w:start w:val="1"/>
      <w:numFmt w:val="decimal"/>
      <w:lvlText w:val="%1."/>
      <w:lvlJc w:val="left"/>
      <w:pPr>
        <w:ind w:left="865" w:hanging="360"/>
      </w:pPr>
    </w:lvl>
    <w:lvl w:ilvl="1" w:tplc="00000000" w:tentative="1">
      <w:start w:val="1"/>
      <w:numFmt w:val="lowerLetter"/>
      <w:lvlText w:val="%2."/>
      <w:lvlJc w:val="left"/>
      <w:pPr>
        <w:ind w:left="1585" w:hanging="360"/>
      </w:pPr>
    </w:lvl>
    <w:lvl w:ilvl="2" w:tplc="00000000" w:tentative="1">
      <w:start w:val="1"/>
      <w:numFmt w:val="lowerRoman"/>
      <w:lvlText w:val="%3."/>
      <w:lvlJc w:val="right"/>
      <w:pPr>
        <w:ind w:left="2305" w:hanging="180"/>
      </w:pPr>
    </w:lvl>
    <w:lvl w:ilvl="3" w:tplc="00000000" w:tentative="1">
      <w:start w:val="1"/>
      <w:numFmt w:val="decimal"/>
      <w:lvlText w:val="%4."/>
      <w:lvlJc w:val="left"/>
      <w:pPr>
        <w:ind w:left="3025" w:hanging="360"/>
      </w:pPr>
    </w:lvl>
    <w:lvl w:ilvl="4" w:tplc="00000000" w:tentative="1">
      <w:start w:val="1"/>
      <w:numFmt w:val="lowerLetter"/>
      <w:lvlText w:val="%5."/>
      <w:lvlJc w:val="left"/>
      <w:pPr>
        <w:ind w:left="3745" w:hanging="360"/>
      </w:pPr>
    </w:lvl>
    <w:lvl w:ilvl="5" w:tplc="00000000" w:tentative="1">
      <w:start w:val="1"/>
      <w:numFmt w:val="lowerRoman"/>
      <w:lvlText w:val="%6."/>
      <w:lvlJc w:val="right"/>
      <w:pPr>
        <w:ind w:left="4465" w:hanging="180"/>
      </w:pPr>
    </w:lvl>
    <w:lvl w:ilvl="6" w:tplc="00000000" w:tentative="1">
      <w:start w:val="1"/>
      <w:numFmt w:val="decimal"/>
      <w:lvlText w:val="%7."/>
      <w:lvlJc w:val="left"/>
      <w:pPr>
        <w:ind w:left="5185" w:hanging="360"/>
      </w:pPr>
    </w:lvl>
    <w:lvl w:ilvl="7" w:tplc="00000000" w:tentative="1">
      <w:start w:val="1"/>
      <w:numFmt w:val="lowerLetter"/>
      <w:lvlText w:val="%8."/>
      <w:lvlJc w:val="left"/>
      <w:pPr>
        <w:ind w:left="5905" w:hanging="360"/>
      </w:pPr>
    </w:lvl>
    <w:lvl w:ilvl="8" w:tplc="00000000" w:tentative="1">
      <w:start w:val="1"/>
      <w:numFmt w:val="lowerRoman"/>
      <w:lvlText w:val="%9."/>
      <w:lvlJc w:val="right"/>
      <w:pPr>
        <w:ind w:left="6625" w:hanging="180"/>
      </w:pPr>
    </w:lvl>
  </w:abstractNum>
  <w:abstractNum w:abstractNumId="8" w15:restartNumberingAfterBreak="0">
    <w:nsid w:val="2B6D24C5"/>
    <w:multiLevelType w:val="multilevel"/>
    <w:tmpl w:val="6D8C235C"/>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CDB01B7"/>
    <w:multiLevelType w:val="hybridMultilevel"/>
    <w:tmpl w:val="FB9C1C60"/>
    <w:lvl w:ilvl="0" w:tplc="00000000">
      <w:start w:val="1"/>
      <w:numFmt w:val="bullet"/>
      <w:lvlText w:val="•"/>
      <w:lvlJc w:val="left"/>
      <w:pPr>
        <w:ind w:left="1013" w:hanging="360"/>
      </w:pPr>
      <w:rPr>
        <w:rFonts w:hint="default"/>
      </w:rPr>
    </w:lvl>
    <w:lvl w:ilvl="1" w:tplc="00000000" w:tentative="1">
      <w:start w:val="1"/>
      <w:numFmt w:val="bullet"/>
      <w:lvlText w:val="o"/>
      <w:lvlJc w:val="left"/>
      <w:pPr>
        <w:ind w:left="1733" w:hanging="360"/>
      </w:pPr>
      <w:rPr>
        <w:rFonts w:ascii="Courier New" w:hAnsi="Courier New" w:cs="Courier New" w:hint="default"/>
      </w:rPr>
    </w:lvl>
    <w:lvl w:ilvl="2" w:tplc="00000000" w:tentative="1">
      <w:start w:val="1"/>
      <w:numFmt w:val="bullet"/>
      <w:lvlText w:val=""/>
      <w:lvlJc w:val="left"/>
      <w:pPr>
        <w:ind w:left="2453" w:hanging="360"/>
      </w:pPr>
      <w:rPr>
        <w:rFonts w:ascii="Wingdings" w:hAnsi="Wingdings" w:hint="default"/>
      </w:rPr>
    </w:lvl>
    <w:lvl w:ilvl="3" w:tplc="00000000" w:tentative="1">
      <w:start w:val="1"/>
      <w:numFmt w:val="bullet"/>
      <w:lvlText w:val=""/>
      <w:lvlJc w:val="left"/>
      <w:pPr>
        <w:ind w:left="3173" w:hanging="360"/>
      </w:pPr>
      <w:rPr>
        <w:rFonts w:ascii="Symbol" w:hAnsi="Symbol" w:hint="default"/>
      </w:rPr>
    </w:lvl>
    <w:lvl w:ilvl="4" w:tplc="00000000" w:tentative="1">
      <w:start w:val="1"/>
      <w:numFmt w:val="bullet"/>
      <w:lvlText w:val="o"/>
      <w:lvlJc w:val="left"/>
      <w:pPr>
        <w:ind w:left="3893" w:hanging="360"/>
      </w:pPr>
      <w:rPr>
        <w:rFonts w:ascii="Courier New" w:hAnsi="Courier New" w:cs="Courier New" w:hint="default"/>
      </w:rPr>
    </w:lvl>
    <w:lvl w:ilvl="5" w:tplc="00000000" w:tentative="1">
      <w:start w:val="1"/>
      <w:numFmt w:val="bullet"/>
      <w:lvlText w:val=""/>
      <w:lvlJc w:val="left"/>
      <w:pPr>
        <w:ind w:left="4613" w:hanging="360"/>
      </w:pPr>
      <w:rPr>
        <w:rFonts w:ascii="Wingdings" w:hAnsi="Wingdings" w:hint="default"/>
      </w:rPr>
    </w:lvl>
    <w:lvl w:ilvl="6" w:tplc="00000000" w:tentative="1">
      <w:start w:val="1"/>
      <w:numFmt w:val="bullet"/>
      <w:lvlText w:val=""/>
      <w:lvlJc w:val="left"/>
      <w:pPr>
        <w:ind w:left="5333" w:hanging="360"/>
      </w:pPr>
      <w:rPr>
        <w:rFonts w:ascii="Symbol" w:hAnsi="Symbol" w:hint="default"/>
      </w:rPr>
    </w:lvl>
    <w:lvl w:ilvl="7" w:tplc="00000000" w:tentative="1">
      <w:start w:val="1"/>
      <w:numFmt w:val="bullet"/>
      <w:lvlText w:val="o"/>
      <w:lvlJc w:val="left"/>
      <w:pPr>
        <w:ind w:left="6053" w:hanging="360"/>
      </w:pPr>
      <w:rPr>
        <w:rFonts w:ascii="Courier New" w:hAnsi="Courier New" w:cs="Courier New" w:hint="default"/>
      </w:rPr>
    </w:lvl>
    <w:lvl w:ilvl="8" w:tplc="00000000" w:tentative="1">
      <w:start w:val="1"/>
      <w:numFmt w:val="bullet"/>
      <w:lvlText w:val=""/>
      <w:lvlJc w:val="left"/>
      <w:pPr>
        <w:ind w:left="6773" w:hanging="360"/>
      </w:pPr>
      <w:rPr>
        <w:rFonts w:ascii="Wingdings" w:hAnsi="Wingdings" w:hint="default"/>
      </w:rPr>
    </w:lvl>
  </w:abstractNum>
  <w:abstractNum w:abstractNumId="10" w15:restartNumberingAfterBreak="0">
    <w:nsid w:val="30003CE3"/>
    <w:multiLevelType w:val="hybridMultilevel"/>
    <w:tmpl w:val="9AA65F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EE7169"/>
    <w:multiLevelType w:val="hybridMultilevel"/>
    <w:tmpl w:val="7A92D83E"/>
    <w:lvl w:ilvl="0" w:tplc="00000000">
      <w:start w:val="1"/>
      <w:numFmt w:val="decimal"/>
      <w:lvlText w:val="%1."/>
      <w:lvlJc w:val="left"/>
      <w:pPr>
        <w:ind w:left="720" w:hanging="360"/>
      </w:pPr>
      <w:rPr>
        <w:rFonts w:hint="default"/>
      </w:rPr>
    </w:lvl>
    <w:lvl w:ilvl="1" w:tplc="00000000" w:tentative="1">
      <w:start w:val="1"/>
      <w:numFmt w:val="lowerLetter"/>
      <w:lvlText w:val="%2."/>
      <w:lvlJc w:val="left"/>
      <w:pPr>
        <w:ind w:left="1440" w:hanging="360"/>
      </w:pPr>
    </w:lvl>
    <w:lvl w:ilvl="2" w:tplc="00000000" w:tentative="1">
      <w:start w:val="1"/>
      <w:numFmt w:val="lowerRoman"/>
      <w:lvlText w:val="%3."/>
      <w:lvlJc w:val="right"/>
      <w:pPr>
        <w:ind w:left="2160" w:hanging="180"/>
      </w:pPr>
    </w:lvl>
    <w:lvl w:ilvl="3" w:tplc="00000000" w:tentative="1">
      <w:start w:val="1"/>
      <w:numFmt w:val="decimal"/>
      <w:lvlText w:val="%4."/>
      <w:lvlJc w:val="left"/>
      <w:pPr>
        <w:ind w:left="2880" w:hanging="360"/>
      </w:pPr>
    </w:lvl>
    <w:lvl w:ilvl="4" w:tplc="00000000" w:tentative="1">
      <w:start w:val="1"/>
      <w:numFmt w:val="lowerLetter"/>
      <w:lvlText w:val="%5."/>
      <w:lvlJc w:val="left"/>
      <w:pPr>
        <w:ind w:left="3600" w:hanging="360"/>
      </w:pPr>
    </w:lvl>
    <w:lvl w:ilvl="5" w:tplc="00000000" w:tentative="1">
      <w:start w:val="1"/>
      <w:numFmt w:val="lowerRoman"/>
      <w:lvlText w:val="%6."/>
      <w:lvlJc w:val="right"/>
      <w:pPr>
        <w:ind w:left="4320" w:hanging="180"/>
      </w:pPr>
    </w:lvl>
    <w:lvl w:ilvl="6" w:tplc="00000000" w:tentative="1">
      <w:start w:val="1"/>
      <w:numFmt w:val="decimal"/>
      <w:lvlText w:val="%7."/>
      <w:lvlJc w:val="left"/>
      <w:pPr>
        <w:ind w:left="5040" w:hanging="360"/>
      </w:pPr>
    </w:lvl>
    <w:lvl w:ilvl="7" w:tplc="00000000" w:tentative="1">
      <w:start w:val="1"/>
      <w:numFmt w:val="lowerLetter"/>
      <w:lvlText w:val="%8."/>
      <w:lvlJc w:val="left"/>
      <w:pPr>
        <w:ind w:left="5760" w:hanging="360"/>
      </w:pPr>
    </w:lvl>
    <w:lvl w:ilvl="8" w:tplc="00000000" w:tentative="1">
      <w:start w:val="1"/>
      <w:numFmt w:val="lowerRoman"/>
      <w:lvlText w:val="%9."/>
      <w:lvlJc w:val="right"/>
      <w:pPr>
        <w:ind w:left="6480" w:hanging="180"/>
      </w:pPr>
    </w:lvl>
  </w:abstractNum>
  <w:abstractNum w:abstractNumId="12" w15:restartNumberingAfterBreak="0">
    <w:nsid w:val="43607A65"/>
    <w:multiLevelType w:val="hybridMultilevel"/>
    <w:tmpl w:val="F05CBF3C"/>
    <w:lvl w:ilvl="0" w:tplc="F2B82EBE">
      <w:start w:val="1"/>
      <w:numFmt w:val="decimal"/>
      <w:lvlText w:val="%1."/>
      <w:lvlJc w:val="left"/>
      <w:rPr>
        <w:rFonts w:hint="default"/>
        <w:i w:val="0"/>
        <w:iCs/>
        <w:color w:val="000000"/>
        <w:sz w:val="28"/>
        <w:szCs w:val="28"/>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64042A1"/>
    <w:multiLevelType w:val="multilevel"/>
    <w:tmpl w:val="8A4AB7D8"/>
    <w:lvl w:ilvl="0">
      <w:start w:val="1"/>
      <w:numFmt w:val="bullet"/>
      <w:lvlText w:val="•"/>
      <w:lvlJc w:val="left"/>
      <w:pPr>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9F0B47"/>
    <w:multiLevelType w:val="hybridMultilevel"/>
    <w:tmpl w:val="88C8E58A"/>
    <w:lvl w:ilvl="0" w:tplc="044F0000">
      <w:start w:val="1"/>
      <w:numFmt w:val="decimal"/>
      <w:lvlText w:val="%1."/>
      <w:lvlJc w:val="left"/>
      <w:pPr>
        <w:ind w:left="720" w:hanging="360"/>
      </w:pPr>
    </w:lvl>
    <w:lvl w:ilvl="1" w:tplc="044F044F" w:tentative="1">
      <w:start w:val="1"/>
      <w:numFmt w:val="lowerLetter"/>
      <w:lvlText w:val="%2."/>
      <w:lvlJc w:val="left"/>
      <w:pPr>
        <w:ind w:left="1440" w:hanging="360"/>
      </w:pPr>
    </w:lvl>
    <w:lvl w:ilvl="2" w:tplc="044F044F" w:tentative="1">
      <w:start w:val="1"/>
      <w:numFmt w:val="lowerRoman"/>
      <w:lvlText w:val="%3."/>
      <w:lvlJc w:val="right"/>
      <w:pPr>
        <w:ind w:left="2160" w:hanging="180"/>
      </w:pPr>
    </w:lvl>
    <w:lvl w:ilvl="3" w:tplc="044F044F" w:tentative="1">
      <w:start w:val="1"/>
      <w:numFmt w:val="decimal"/>
      <w:lvlText w:val="%4."/>
      <w:lvlJc w:val="left"/>
      <w:pPr>
        <w:ind w:left="2880" w:hanging="360"/>
      </w:pPr>
    </w:lvl>
    <w:lvl w:ilvl="4" w:tplc="044F044F" w:tentative="1">
      <w:start w:val="1"/>
      <w:numFmt w:val="lowerLetter"/>
      <w:lvlText w:val="%5."/>
      <w:lvlJc w:val="left"/>
      <w:pPr>
        <w:ind w:left="3600" w:hanging="360"/>
      </w:pPr>
    </w:lvl>
    <w:lvl w:ilvl="5" w:tplc="044F044F" w:tentative="1">
      <w:start w:val="1"/>
      <w:numFmt w:val="lowerRoman"/>
      <w:lvlText w:val="%6."/>
      <w:lvlJc w:val="right"/>
      <w:pPr>
        <w:ind w:left="4320" w:hanging="180"/>
      </w:pPr>
    </w:lvl>
    <w:lvl w:ilvl="6" w:tplc="044F044F" w:tentative="1">
      <w:start w:val="1"/>
      <w:numFmt w:val="decimal"/>
      <w:lvlText w:val="%7."/>
      <w:lvlJc w:val="left"/>
      <w:pPr>
        <w:ind w:left="5040" w:hanging="360"/>
      </w:pPr>
    </w:lvl>
    <w:lvl w:ilvl="7" w:tplc="044F044F" w:tentative="1">
      <w:start w:val="1"/>
      <w:numFmt w:val="lowerLetter"/>
      <w:lvlText w:val="%8."/>
      <w:lvlJc w:val="left"/>
      <w:pPr>
        <w:ind w:left="5760" w:hanging="360"/>
      </w:pPr>
    </w:lvl>
    <w:lvl w:ilvl="8" w:tplc="044F044F" w:tentative="1">
      <w:start w:val="1"/>
      <w:numFmt w:val="lowerRoman"/>
      <w:lvlText w:val="%9."/>
      <w:lvlJc w:val="right"/>
      <w:pPr>
        <w:ind w:left="6480" w:hanging="180"/>
      </w:pPr>
    </w:lvl>
  </w:abstractNum>
  <w:abstractNum w:abstractNumId="15" w15:restartNumberingAfterBreak="0">
    <w:nsid w:val="58B858FA"/>
    <w:multiLevelType w:val="hybridMultilevel"/>
    <w:tmpl w:val="62442646"/>
    <w:lvl w:ilvl="0" w:tplc="7270B3E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9B73712"/>
    <w:multiLevelType w:val="hybridMultilevel"/>
    <w:tmpl w:val="0C84A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5"/>
  </w:num>
  <w:num w:numId="3">
    <w:abstractNumId w:val="2"/>
  </w:num>
  <w:num w:numId="4">
    <w:abstractNumId w:val="14"/>
  </w:num>
  <w:num w:numId="5">
    <w:abstractNumId w:val="3"/>
  </w:num>
  <w:num w:numId="6">
    <w:abstractNumId w:val="6"/>
  </w:num>
  <w:num w:numId="7">
    <w:abstractNumId w:val="7"/>
  </w:num>
  <w:num w:numId="8">
    <w:abstractNumId w:val="9"/>
  </w:num>
  <w:num w:numId="9">
    <w:abstractNumId w:val="1"/>
  </w:num>
  <w:num w:numId="10">
    <w:abstractNumId w:val="11"/>
  </w:num>
  <w:num w:numId="11">
    <w:abstractNumId w:val="8"/>
  </w:num>
  <w:num w:numId="12">
    <w:abstractNumId w:val="13"/>
  </w:num>
  <w:num w:numId="13">
    <w:abstractNumId w:val="0"/>
  </w:num>
  <w:num w:numId="14">
    <w:abstractNumId w:val="15"/>
  </w:num>
  <w:num w:numId="15">
    <w:abstractNumId w:val="4"/>
  </w:num>
  <w:num w:numId="16">
    <w:abstractNumId w:val="16"/>
  </w:num>
  <w:num w:numId="17">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264"/>
    <w:rsid w:val="00000190"/>
    <w:rsid w:val="00001FFB"/>
    <w:rsid w:val="0000340F"/>
    <w:rsid w:val="00006EF8"/>
    <w:rsid w:val="0001003E"/>
    <w:rsid w:val="00012A02"/>
    <w:rsid w:val="00013BA7"/>
    <w:rsid w:val="00014B2E"/>
    <w:rsid w:val="00022556"/>
    <w:rsid w:val="00024166"/>
    <w:rsid w:val="0002574B"/>
    <w:rsid w:val="00030584"/>
    <w:rsid w:val="00033AB9"/>
    <w:rsid w:val="0003473A"/>
    <w:rsid w:val="00037281"/>
    <w:rsid w:val="000377EE"/>
    <w:rsid w:val="00044E39"/>
    <w:rsid w:val="00047770"/>
    <w:rsid w:val="000521A0"/>
    <w:rsid w:val="00060924"/>
    <w:rsid w:val="00061710"/>
    <w:rsid w:val="0006376B"/>
    <w:rsid w:val="00072D9C"/>
    <w:rsid w:val="00074A3A"/>
    <w:rsid w:val="0008368A"/>
    <w:rsid w:val="000840CF"/>
    <w:rsid w:val="00090E0E"/>
    <w:rsid w:val="00091CF3"/>
    <w:rsid w:val="000926EA"/>
    <w:rsid w:val="000A125E"/>
    <w:rsid w:val="000A40EF"/>
    <w:rsid w:val="000B0427"/>
    <w:rsid w:val="000B042F"/>
    <w:rsid w:val="000B1E5E"/>
    <w:rsid w:val="000B3A3D"/>
    <w:rsid w:val="000B3C5F"/>
    <w:rsid w:val="000B5A88"/>
    <w:rsid w:val="000C6D8E"/>
    <w:rsid w:val="000D330C"/>
    <w:rsid w:val="000E197F"/>
    <w:rsid w:val="000E6576"/>
    <w:rsid w:val="000E6AAB"/>
    <w:rsid w:val="000F18B6"/>
    <w:rsid w:val="00100D05"/>
    <w:rsid w:val="00100F3E"/>
    <w:rsid w:val="001036D3"/>
    <w:rsid w:val="00103725"/>
    <w:rsid w:val="001043C4"/>
    <w:rsid w:val="00113460"/>
    <w:rsid w:val="001137C6"/>
    <w:rsid w:val="001154D5"/>
    <w:rsid w:val="00116974"/>
    <w:rsid w:val="001234EE"/>
    <w:rsid w:val="001260AD"/>
    <w:rsid w:val="00130310"/>
    <w:rsid w:val="00130E36"/>
    <w:rsid w:val="00134AEF"/>
    <w:rsid w:val="00137289"/>
    <w:rsid w:val="0014082C"/>
    <w:rsid w:val="00141F9B"/>
    <w:rsid w:val="001424CA"/>
    <w:rsid w:val="00142BE6"/>
    <w:rsid w:val="00143058"/>
    <w:rsid w:val="001439B6"/>
    <w:rsid w:val="0014425A"/>
    <w:rsid w:val="001455D2"/>
    <w:rsid w:val="00146858"/>
    <w:rsid w:val="00150264"/>
    <w:rsid w:val="00150B28"/>
    <w:rsid w:val="00151C82"/>
    <w:rsid w:val="0015339C"/>
    <w:rsid w:val="00156E62"/>
    <w:rsid w:val="00157B66"/>
    <w:rsid w:val="00161109"/>
    <w:rsid w:val="00162988"/>
    <w:rsid w:val="0016781C"/>
    <w:rsid w:val="00167E73"/>
    <w:rsid w:val="0017287E"/>
    <w:rsid w:val="0018098B"/>
    <w:rsid w:val="001813E8"/>
    <w:rsid w:val="00182FCF"/>
    <w:rsid w:val="00184D91"/>
    <w:rsid w:val="00185C5A"/>
    <w:rsid w:val="001904D6"/>
    <w:rsid w:val="001907C8"/>
    <w:rsid w:val="0019449E"/>
    <w:rsid w:val="00196934"/>
    <w:rsid w:val="001A45B7"/>
    <w:rsid w:val="001A5AEA"/>
    <w:rsid w:val="001B069F"/>
    <w:rsid w:val="001B0981"/>
    <w:rsid w:val="001B0CDE"/>
    <w:rsid w:val="001B1E4B"/>
    <w:rsid w:val="001B2F28"/>
    <w:rsid w:val="001B3516"/>
    <w:rsid w:val="001B4EA5"/>
    <w:rsid w:val="001B7D5E"/>
    <w:rsid w:val="001C2881"/>
    <w:rsid w:val="001C43DA"/>
    <w:rsid w:val="001D0167"/>
    <w:rsid w:val="001D06A1"/>
    <w:rsid w:val="001D0788"/>
    <w:rsid w:val="001D7B50"/>
    <w:rsid w:val="001E0DC1"/>
    <w:rsid w:val="001E1C3E"/>
    <w:rsid w:val="001E3284"/>
    <w:rsid w:val="001E3F18"/>
    <w:rsid w:val="001E6B15"/>
    <w:rsid w:val="001F058A"/>
    <w:rsid w:val="001F4C59"/>
    <w:rsid w:val="001F5225"/>
    <w:rsid w:val="001F6861"/>
    <w:rsid w:val="002050C7"/>
    <w:rsid w:val="002051DA"/>
    <w:rsid w:val="002074EA"/>
    <w:rsid w:val="00207EA8"/>
    <w:rsid w:val="002103CF"/>
    <w:rsid w:val="00211D18"/>
    <w:rsid w:val="0021418E"/>
    <w:rsid w:val="00214AA8"/>
    <w:rsid w:val="002155C6"/>
    <w:rsid w:val="00216478"/>
    <w:rsid w:val="00224AD0"/>
    <w:rsid w:val="0022594F"/>
    <w:rsid w:val="00226E2F"/>
    <w:rsid w:val="002300A7"/>
    <w:rsid w:val="0023108E"/>
    <w:rsid w:val="00231E73"/>
    <w:rsid w:val="0023297F"/>
    <w:rsid w:val="002349A4"/>
    <w:rsid w:val="002524C1"/>
    <w:rsid w:val="00253005"/>
    <w:rsid w:val="00253B40"/>
    <w:rsid w:val="00262B5C"/>
    <w:rsid w:val="0027656A"/>
    <w:rsid w:val="002772A4"/>
    <w:rsid w:val="002828E6"/>
    <w:rsid w:val="00282FB7"/>
    <w:rsid w:val="002840F9"/>
    <w:rsid w:val="00284674"/>
    <w:rsid w:val="00290E33"/>
    <w:rsid w:val="00293816"/>
    <w:rsid w:val="00294066"/>
    <w:rsid w:val="00296934"/>
    <w:rsid w:val="002969EB"/>
    <w:rsid w:val="002A37BF"/>
    <w:rsid w:val="002A6B10"/>
    <w:rsid w:val="002B064A"/>
    <w:rsid w:val="002B0746"/>
    <w:rsid w:val="002B3A08"/>
    <w:rsid w:val="002B5E2D"/>
    <w:rsid w:val="002B6F36"/>
    <w:rsid w:val="002C22EB"/>
    <w:rsid w:val="002C29B4"/>
    <w:rsid w:val="002C50C2"/>
    <w:rsid w:val="002C74EA"/>
    <w:rsid w:val="002D3CE6"/>
    <w:rsid w:val="002D69DB"/>
    <w:rsid w:val="002E0265"/>
    <w:rsid w:val="002E1F8C"/>
    <w:rsid w:val="002E596F"/>
    <w:rsid w:val="002E6D57"/>
    <w:rsid w:val="002F070C"/>
    <w:rsid w:val="002F101B"/>
    <w:rsid w:val="002F1BBD"/>
    <w:rsid w:val="002F1E38"/>
    <w:rsid w:val="002F648B"/>
    <w:rsid w:val="002F65FD"/>
    <w:rsid w:val="002F6772"/>
    <w:rsid w:val="00300F45"/>
    <w:rsid w:val="00304B6B"/>
    <w:rsid w:val="00305732"/>
    <w:rsid w:val="0031315A"/>
    <w:rsid w:val="0031599D"/>
    <w:rsid w:val="00316BB6"/>
    <w:rsid w:val="003200F5"/>
    <w:rsid w:val="00331052"/>
    <w:rsid w:val="00331CB3"/>
    <w:rsid w:val="00333537"/>
    <w:rsid w:val="00336754"/>
    <w:rsid w:val="00336DDB"/>
    <w:rsid w:val="0034066A"/>
    <w:rsid w:val="00342D6A"/>
    <w:rsid w:val="0034458F"/>
    <w:rsid w:val="00352E36"/>
    <w:rsid w:val="00355408"/>
    <w:rsid w:val="00355B00"/>
    <w:rsid w:val="00356419"/>
    <w:rsid w:val="00356421"/>
    <w:rsid w:val="00363983"/>
    <w:rsid w:val="00364B19"/>
    <w:rsid w:val="00365AF2"/>
    <w:rsid w:val="0037035B"/>
    <w:rsid w:val="00371289"/>
    <w:rsid w:val="00375C83"/>
    <w:rsid w:val="003767D9"/>
    <w:rsid w:val="00376F10"/>
    <w:rsid w:val="0037798F"/>
    <w:rsid w:val="00381B7E"/>
    <w:rsid w:val="00382B47"/>
    <w:rsid w:val="00383C06"/>
    <w:rsid w:val="0038791E"/>
    <w:rsid w:val="00390C23"/>
    <w:rsid w:val="00391153"/>
    <w:rsid w:val="003946C9"/>
    <w:rsid w:val="00394B26"/>
    <w:rsid w:val="003954F7"/>
    <w:rsid w:val="003A6C12"/>
    <w:rsid w:val="003B212C"/>
    <w:rsid w:val="003B2296"/>
    <w:rsid w:val="003B3CDE"/>
    <w:rsid w:val="003B58F2"/>
    <w:rsid w:val="003C0469"/>
    <w:rsid w:val="003C74E1"/>
    <w:rsid w:val="003D1205"/>
    <w:rsid w:val="003D3C46"/>
    <w:rsid w:val="003E0198"/>
    <w:rsid w:val="003E3D6C"/>
    <w:rsid w:val="003E5C3E"/>
    <w:rsid w:val="003F1A2E"/>
    <w:rsid w:val="003F47C2"/>
    <w:rsid w:val="00401676"/>
    <w:rsid w:val="00401F79"/>
    <w:rsid w:val="004033E5"/>
    <w:rsid w:val="00412034"/>
    <w:rsid w:val="0041597A"/>
    <w:rsid w:val="004210C2"/>
    <w:rsid w:val="00422833"/>
    <w:rsid w:val="00423DD7"/>
    <w:rsid w:val="00424A9B"/>
    <w:rsid w:val="004258FE"/>
    <w:rsid w:val="00426062"/>
    <w:rsid w:val="004308D3"/>
    <w:rsid w:val="00430FF5"/>
    <w:rsid w:val="00431830"/>
    <w:rsid w:val="00433F90"/>
    <w:rsid w:val="00434483"/>
    <w:rsid w:val="00434A1F"/>
    <w:rsid w:val="004411A3"/>
    <w:rsid w:val="0044174F"/>
    <w:rsid w:val="00441FC1"/>
    <w:rsid w:val="00445D1C"/>
    <w:rsid w:val="00445E04"/>
    <w:rsid w:val="00446667"/>
    <w:rsid w:val="004500C5"/>
    <w:rsid w:val="004515C8"/>
    <w:rsid w:val="0045169F"/>
    <w:rsid w:val="00455F00"/>
    <w:rsid w:val="00455F02"/>
    <w:rsid w:val="00456A33"/>
    <w:rsid w:val="00461018"/>
    <w:rsid w:val="0046463C"/>
    <w:rsid w:val="004656F2"/>
    <w:rsid w:val="00470669"/>
    <w:rsid w:val="0047225A"/>
    <w:rsid w:val="0048436F"/>
    <w:rsid w:val="00484694"/>
    <w:rsid w:val="00486FF3"/>
    <w:rsid w:val="00495064"/>
    <w:rsid w:val="004A3402"/>
    <w:rsid w:val="004A57D6"/>
    <w:rsid w:val="004B0660"/>
    <w:rsid w:val="004B3A43"/>
    <w:rsid w:val="004B5460"/>
    <w:rsid w:val="004B77D2"/>
    <w:rsid w:val="004B7AB0"/>
    <w:rsid w:val="004C39BE"/>
    <w:rsid w:val="004C4C6D"/>
    <w:rsid w:val="004C5076"/>
    <w:rsid w:val="004C7599"/>
    <w:rsid w:val="004D0FCB"/>
    <w:rsid w:val="004D13A6"/>
    <w:rsid w:val="004E0FA7"/>
    <w:rsid w:val="004E140F"/>
    <w:rsid w:val="004E26CF"/>
    <w:rsid w:val="004E2BDD"/>
    <w:rsid w:val="004E401F"/>
    <w:rsid w:val="004E7132"/>
    <w:rsid w:val="004E74CE"/>
    <w:rsid w:val="004F3356"/>
    <w:rsid w:val="004F57CC"/>
    <w:rsid w:val="0050004E"/>
    <w:rsid w:val="00500676"/>
    <w:rsid w:val="00504F7A"/>
    <w:rsid w:val="00506428"/>
    <w:rsid w:val="00511D4C"/>
    <w:rsid w:val="00514A86"/>
    <w:rsid w:val="005206A9"/>
    <w:rsid w:val="0052143A"/>
    <w:rsid w:val="00521B63"/>
    <w:rsid w:val="005220DD"/>
    <w:rsid w:val="00525AD1"/>
    <w:rsid w:val="005271A7"/>
    <w:rsid w:val="005327FA"/>
    <w:rsid w:val="0053714D"/>
    <w:rsid w:val="0054339E"/>
    <w:rsid w:val="005465CF"/>
    <w:rsid w:val="005532D2"/>
    <w:rsid w:val="005536F7"/>
    <w:rsid w:val="005615AC"/>
    <w:rsid w:val="00561804"/>
    <w:rsid w:val="00570D70"/>
    <w:rsid w:val="0057100B"/>
    <w:rsid w:val="0058359A"/>
    <w:rsid w:val="00583848"/>
    <w:rsid w:val="00587874"/>
    <w:rsid w:val="00593137"/>
    <w:rsid w:val="00597387"/>
    <w:rsid w:val="005A5197"/>
    <w:rsid w:val="005B0240"/>
    <w:rsid w:val="005B1E77"/>
    <w:rsid w:val="005B5A05"/>
    <w:rsid w:val="005B6697"/>
    <w:rsid w:val="005C184C"/>
    <w:rsid w:val="005C7B62"/>
    <w:rsid w:val="005D2587"/>
    <w:rsid w:val="005E05DD"/>
    <w:rsid w:val="005E63D1"/>
    <w:rsid w:val="005E74A3"/>
    <w:rsid w:val="005E7AEC"/>
    <w:rsid w:val="005F709F"/>
    <w:rsid w:val="00600C65"/>
    <w:rsid w:val="006027B2"/>
    <w:rsid w:val="006033A5"/>
    <w:rsid w:val="00603FB7"/>
    <w:rsid w:val="00604ACA"/>
    <w:rsid w:val="0060769F"/>
    <w:rsid w:val="0061257F"/>
    <w:rsid w:val="00621078"/>
    <w:rsid w:val="00621DAF"/>
    <w:rsid w:val="006221E2"/>
    <w:rsid w:val="0062360C"/>
    <w:rsid w:val="00624A8F"/>
    <w:rsid w:val="006264A3"/>
    <w:rsid w:val="00627452"/>
    <w:rsid w:val="006338F1"/>
    <w:rsid w:val="00633FC1"/>
    <w:rsid w:val="00637222"/>
    <w:rsid w:val="00642FB6"/>
    <w:rsid w:val="0065005A"/>
    <w:rsid w:val="00650298"/>
    <w:rsid w:val="00660442"/>
    <w:rsid w:val="00660DA4"/>
    <w:rsid w:val="006610DD"/>
    <w:rsid w:val="00662CDB"/>
    <w:rsid w:val="006653DD"/>
    <w:rsid w:val="00665657"/>
    <w:rsid w:val="006660DD"/>
    <w:rsid w:val="00667FE0"/>
    <w:rsid w:val="00671008"/>
    <w:rsid w:val="0067232F"/>
    <w:rsid w:val="00673BE2"/>
    <w:rsid w:val="00674054"/>
    <w:rsid w:val="006753F4"/>
    <w:rsid w:val="00680677"/>
    <w:rsid w:val="00680A9C"/>
    <w:rsid w:val="0068271F"/>
    <w:rsid w:val="00684D0B"/>
    <w:rsid w:val="006930A7"/>
    <w:rsid w:val="00697A77"/>
    <w:rsid w:val="006A0153"/>
    <w:rsid w:val="006A01FB"/>
    <w:rsid w:val="006A25AA"/>
    <w:rsid w:val="006A7D65"/>
    <w:rsid w:val="006A7DD1"/>
    <w:rsid w:val="006B698F"/>
    <w:rsid w:val="006C10C4"/>
    <w:rsid w:val="006C4F6D"/>
    <w:rsid w:val="006C637C"/>
    <w:rsid w:val="006D0299"/>
    <w:rsid w:val="006D1243"/>
    <w:rsid w:val="006D163F"/>
    <w:rsid w:val="006D38E0"/>
    <w:rsid w:val="006D48B4"/>
    <w:rsid w:val="006D63D3"/>
    <w:rsid w:val="006E0948"/>
    <w:rsid w:val="006E0F93"/>
    <w:rsid w:val="006E187F"/>
    <w:rsid w:val="006E224C"/>
    <w:rsid w:val="006E5198"/>
    <w:rsid w:val="006E5213"/>
    <w:rsid w:val="00703580"/>
    <w:rsid w:val="00706009"/>
    <w:rsid w:val="007113C2"/>
    <w:rsid w:val="00711796"/>
    <w:rsid w:val="00713303"/>
    <w:rsid w:val="00713336"/>
    <w:rsid w:val="0071410B"/>
    <w:rsid w:val="00716F0F"/>
    <w:rsid w:val="00717BB5"/>
    <w:rsid w:val="007209D6"/>
    <w:rsid w:val="00724F90"/>
    <w:rsid w:val="00726B85"/>
    <w:rsid w:val="00726D4B"/>
    <w:rsid w:val="007326E4"/>
    <w:rsid w:val="00733718"/>
    <w:rsid w:val="00733FDA"/>
    <w:rsid w:val="007366CE"/>
    <w:rsid w:val="00742BD7"/>
    <w:rsid w:val="0074306C"/>
    <w:rsid w:val="00743C3B"/>
    <w:rsid w:val="00751946"/>
    <w:rsid w:val="00755CE7"/>
    <w:rsid w:val="007639DF"/>
    <w:rsid w:val="007661C8"/>
    <w:rsid w:val="00774054"/>
    <w:rsid w:val="00777AA5"/>
    <w:rsid w:val="0078325F"/>
    <w:rsid w:val="007841D4"/>
    <w:rsid w:val="007851C2"/>
    <w:rsid w:val="007A0BAD"/>
    <w:rsid w:val="007A1A2F"/>
    <w:rsid w:val="007A4B1F"/>
    <w:rsid w:val="007A6CBA"/>
    <w:rsid w:val="007A7EAF"/>
    <w:rsid w:val="007C0D8B"/>
    <w:rsid w:val="007C461B"/>
    <w:rsid w:val="007C4D76"/>
    <w:rsid w:val="007C6B18"/>
    <w:rsid w:val="007D354A"/>
    <w:rsid w:val="007D6F00"/>
    <w:rsid w:val="007E09C1"/>
    <w:rsid w:val="007E59C4"/>
    <w:rsid w:val="007F38B9"/>
    <w:rsid w:val="007F4A7F"/>
    <w:rsid w:val="007F75B6"/>
    <w:rsid w:val="0080218D"/>
    <w:rsid w:val="0081031F"/>
    <w:rsid w:val="00810575"/>
    <w:rsid w:val="0081470D"/>
    <w:rsid w:val="00816829"/>
    <w:rsid w:val="00820314"/>
    <w:rsid w:val="00823C59"/>
    <w:rsid w:val="00823DB0"/>
    <w:rsid w:val="00825152"/>
    <w:rsid w:val="008334C9"/>
    <w:rsid w:val="00833630"/>
    <w:rsid w:val="0083758A"/>
    <w:rsid w:val="00840CEA"/>
    <w:rsid w:val="008417A5"/>
    <w:rsid w:val="00841F50"/>
    <w:rsid w:val="00846803"/>
    <w:rsid w:val="00846C78"/>
    <w:rsid w:val="008517C3"/>
    <w:rsid w:val="00852A12"/>
    <w:rsid w:val="0086043D"/>
    <w:rsid w:val="008626CD"/>
    <w:rsid w:val="00863E3B"/>
    <w:rsid w:val="008646CD"/>
    <w:rsid w:val="00877158"/>
    <w:rsid w:val="00883FCE"/>
    <w:rsid w:val="00886901"/>
    <w:rsid w:val="00890223"/>
    <w:rsid w:val="00893559"/>
    <w:rsid w:val="008937F5"/>
    <w:rsid w:val="008950E9"/>
    <w:rsid w:val="0089629B"/>
    <w:rsid w:val="008A1B90"/>
    <w:rsid w:val="008A29DB"/>
    <w:rsid w:val="008A59B7"/>
    <w:rsid w:val="008A646C"/>
    <w:rsid w:val="008A753F"/>
    <w:rsid w:val="008B1F31"/>
    <w:rsid w:val="008C0A98"/>
    <w:rsid w:val="008C0BEA"/>
    <w:rsid w:val="008C3591"/>
    <w:rsid w:val="008C39DA"/>
    <w:rsid w:val="008C6779"/>
    <w:rsid w:val="008D023A"/>
    <w:rsid w:val="008D4ECD"/>
    <w:rsid w:val="008E3CE6"/>
    <w:rsid w:val="008E4F8B"/>
    <w:rsid w:val="008E717B"/>
    <w:rsid w:val="008F259C"/>
    <w:rsid w:val="008F34F5"/>
    <w:rsid w:val="008F7332"/>
    <w:rsid w:val="009004EA"/>
    <w:rsid w:val="009010EA"/>
    <w:rsid w:val="00901AC1"/>
    <w:rsid w:val="00901EBD"/>
    <w:rsid w:val="0090240B"/>
    <w:rsid w:val="00903CE3"/>
    <w:rsid w:val="00906707"/>
    <w:rsid w:val="00915922"/>
    <w:rsid w:val="00920E91"/>
    <w:rsid w:val="00921F24"/>
    <w:rsid w:val="009274B6"/>
    <w:rsid w:val="00931876"/>
    <w:rsid w:val="00934172"/>
    <w:rsid w:val="00934655"/>
    <w:rsid w:val="00934842"/>
    <w:rsid w:val="00935D96"/>
    <w:rsid w:val="00937001"/>
    <w:rsid w:val="0094091A"/>
    <w:rsid w:val="009418D1"/>
    <w:rsid w:val="00945C4F"/>
    <w:rsid w:val="00947D1D"/>
    <w:rsid w:val="00950436"/>
    <w:rsid w:val="00950AA4"/>
    <w:rsid w:val="00951EE4"/>
    <w:rsid w:val="009543CD"/>
    <w:rsid w:val="00956809"/>
    <w:rsid w:val="009618B7"/>
    <w:rsid w:val="009620B2"/>
    <w:rsid w:val="00962FED"/>
    <w:rsid w:val="009646A9"/>
    <w:rsid w:val="009675E9"/>
    <w:rsid w:val="00967D74"/>
    <w:rsid w:val="009718AA"/>
    <w:rsid w:val="00972078"/>
    <w:rsid w:val="00977B25"/>
    <w:rsid w:val="00982EC9"/>
    <w:rsid w:val="0098642A"/>
    <w:rsid w:val="009958D1"/>
    <w:rsid w:val="00995B1A"/>
    <w:rsid w:val="00997503"/>
    <w:rsid w:val="009A0131"/>
    <w:rsid w:val="009B227B"/>
    <w:rsid w:val="009B32AF"/>
    <w:rsid w:val="009B63AF"/>
    <w:rsid w:val="009B7B46"/>
    <w:rsid w:val="009C0151"/>
    <w:rsid w:val="009C0625"/>
    <w:rsid w:val="009C3413"/>
    <w:rsid w:val="009C6F0D"/>
    <w:rsid w:val="009D12E2"/>
    <w:rsid w:val="009D1789"/>
    <w:rsid w:val="009D2CC4"/>
    <w:rsid w:val="009D3039"/>
    <w:rsid w:val="009D3BEB"/>
    <w:rsid w:val="009D4C33"/>
    <w:rsid w:val="009D517A"/>
    <w:rsid w:val="009D5F6E"/>
    <w:rsid w:val="009D5F82"/>
    <w:rsid w:val="009E02C2"/>
    <w:rsid w:val="009E02E2"/>
    <w:rsid w:val="009E078A"/>
    <w:rsid w:val="009E079A"/>
    <w:rsid w:val="009E0CF0"/>
    <w:rsid w:val="009E423E"/>
    <w:rsid w:val="009E426E"/>
    <w:rsid w:val="009E5F93"/>
    <w:rsid w:val="009F03EC"/>
    <w:rsid w:val="009F0591"/>
    <w:rsid w:val="009F1323"/>
    <w:rsid w:val="009F4E7C"/>
    <w:rsid w:val="00A00538"/>
    <w:rsid w:val="00A07111"/>
    <w:rsid w:val="00A0762C"/>
    <w:rsid w:val="00A07B9D"/>
    <w:rsid w:val="00A122FE"/>
    <w:rsid w:val="00A13028"/>
    <w:rsid w:val="00A156B3"/>
    <w:rsid w:val="00A2095B"/>
    <w:rsid w:val="00A24505"/>
    <w:rsid w:val="00A26465"/>
    <w:rsid w:val="00A325D4"/>
    <w:rsid w:val="00A349B6"/>
    <w:rsid w:val="00A34C11"/>
    <w:rsid w:val="00A3759C"/>
    <w:rsid w:val="00A37E5B"/>
    <w:rsid w:val="00A405A1"/>
    <w:rsid w:val="00A40754"/>
    <w:rsid w:val="00A43CED"/>
    <w:rsid w:val="00A43FC9"/>
    <w:rsid w:val="00A47DBE"/>
    <w:rsid w:val="00A50878"/>
    <w:rsid w:val="00A53C6F"/>
    <w:rsid w:val="00A54371"/>
    <w:rsid w:val="00A5767E"/>
    <w:rsid w:val="00A6101E"/>
    <w:rsid w:val="00A63140"/>
    <w:rsid w:val="00A741F7"/>
    <w:rsid w:val="00A814C5"/>
    <w:rsid w:val="00A83CE8"/>
    <w:rsid w:val="00A84966"/>
    <w:rsid w:val="00A869A5"/>
    <w:rsid w:val="00A90499"/>
    <w:rsid w:val="00A93142"/>
    <w:rsid w:val="00A956A2"/>
    <w:rsid w:val="00AA2FEC"/>
    <w:rsid w:val="00AA37A2"/>
    <w:rsid w:val="00AA3AB3"/>
    <w:rsid w:val="00AA5302"/>
    <w:rsid w:val="00AB0E9E"/>
    <w:rsid w:val="00AB5885"/>
    <w:rsid w:val="00AC00CC"/>
    <w:rsid w:val="00AD35BC"/>
    <w:rsid w:val="00AD63CA"/>
    <w:rsid w:val="00AE1AB0"/>
    <w:rsid w:val="00AE2432"/>
    <w:rsid w:val="00AE308C"/>
    <w:rsid w:val="00AE6C6F"/>
    <w:rsid w:val="00AE7913"/>
    <w:rsid w:val="00AE7AD3"/>
    <w:rsid w:val="00AF1255"/>
    <w:rsid w:val="00AF468F"/>
    <w:rsid w:val="00AF76A0"/>
    <w:rsid w:val="00AF7BDE"/>
    <w:rsid w:val="00AF7D6D"/>
    <w:rsid w:val="00B01B0D"/>
    <w:rsid w:val="00B02D82"/>
    <w:rsid w:val="00B0341B"/>
    <w:rsid w:val="00B03992"/>
    <w:rsid w:val="00B03C9F"/>
    <w:rsid w:val="00B04C68"/>
    <w:rsid w:val="00B06076"/>
    <w:rsid w:val="00B060ED"/>
    <w:rsid w:val="00B069E9"/>
    <w:rsid w:val="00B11EB1"/>
    <w:rsid w:val="00B1315D"/>
    <w:rsid w:val="00B13212"/>
    <w:rsid w:val="00B137FA"/>
    <w:rsid w:val="00B23EA1"/>
    <w:rsid w:val="00B23FB0"/>
    <w:rsid w:val="00B24083"/>
    <w:rsid w:val="00B2512D"/>
    <w:rsid w:val="00B25890"/>
    <w:rsid w:val="00B2681F"/>
    <w:rsid w:val="00B30BE5"/>
    <w:rsid w:val="00B32AC4"/>
    <w:rsid w:val="00B42B54"/>
    <w:rsid w:val="00B446F8"/>
    <w:rsid w:val="00B4503C"/>
    <w:rsid w:val="00B47C87"/>
    <w:rsid w:val="00B671A7"/>
    <w:rsid w:val="00B704F1"/>
    <w:rsid w:val="00B748D1"/>
    <w:rsid w:val="00B77316"/>
    <w:rsid w:val="00B8054D"/>
    <w:rsid w:val="00B805A4"/>
    <w:rsid w:val="00B839A5"/>
    <w:rsid w:val="00B9455F"/>
    <w:rsid w:val="00B95715"/>
    <w:rsid w:val="00B9605F"/>
    <w:rsid w:val="00BA066E"/>
    <w:rsid w:val="00BB20C6"/>
    <w:rsid w:val="00BB3081"/>
    <w:rsid w:val="00BB5853"/>
    <w:rsid w:val="00BB6821"/>
    <w:rsid w:val="00BC2076"/>
    <w:rsid w:val="00BC6EAE"/>
    <w:rsid w:val="00BC7182"/>
    <w:rsid w:val="00BC7AFC"/>
    <w:rsid w:val="00BC7F7E"/>
    <w:rsid w:val="00BD0969"/>
    <w:rsid w:val="00BD0D2C"/>
    <w:rsid w:val="00BD17F9"/>
    <w:rsid w:val="00BE1156"/>
    <w:rsid w:val="00BE1BDA"/>
    <w:rsid w:val="00BF22D8"/>
    <w:rsid w:val="00BF46F3"/>
    <w:rsid w:val="00BF4792"/>
    <w:rsid w:val="00BF4DCE"/>
    <w:rsid w:val="00C00145"/>
    <w:rsid w:val="00C00D0D"/>
    <w:rsid w:val="00C01A4E"/>
    <w:rsid w:val="00C01B32"/>
    <w:rsid w:val="00C05607"/>
    <w:rsid w:val="00C07B14"/>
    <w:rsid w:val="00C12D21"/>
    <w:rsid w:val="00C1485E"/>
    <w:rsid w:val="00C1543A"/>
    <w:rsid w:val="00C158F7"/>
    <w:rsid w:val="00C15E88"/>
    <w:rsid w:val="00C1698D"/>
    <w:rsid w:val="00C16C1F"/>
    <w:rsid w:val="00C17346"/>
    <w:rsid w:val="00C26F4A"/>
    <w:rsid w:val="00C349BB"/>
    <w:rsid w:val="00C3538E"/>
    <w:rsid w:val="00C35FF0"/>
    <w:rsid w:val="00C36855"/>
    <w:rsid w:val="00C36EDA"/>
    <w:rsid w:val="00C44601"/>
    <w:rsid w:val="00C47153"/>
    <w:rsid w:val="00C557E1"/>
    <w:rsid w:val="00C5585F"/>
    <w:rsid w:val="00C56EE4"/>
    <w:rsid w:val="00C57132"/>
    <w:rsid w:val="00C577D4"/>
    <w:rsid w:val="00C5798A"/>
    <w:rsid w:val="00C6107B"/>
    <w:rsid w:val="00C61F8D"/>
    <w:rsid w:val="00C65053"/>
    <w:rsid w:val="00C71BF8"/>
    <w:rsid w:val="00C851C7"/>
    <w:rsid w:val="00C8578F"/>
    <w:rsid w:val="00C90C8C"/>
    <w:rsid w:val="00C925A4"/>
    <w:rsid w:val="00C92D85"/>
    <w:rsid w:val="00C97199"/>
    <w:rsid w:val="00CA4B16"/>
    <w:rsid w:val="00CB1275"/>
    <w:rsid w:val="00CB4373"/>
    <w:rsid w:val="00CB438A"/>
    <w:rsid w:val="00CB5561"/>
    <w:rsid w:val="00CC155A"/>
    <w:rsid w:val="00CC44C1"/>
    <w:rsid w:val="00CC5BD2"/>
    <w:rsid w:val="00CC7BEF"/>
    <w:rsid w:val="00CD078F"/>
    <w:rsid w:val="00CD2F23"/>
    <w:rsid w:val="00CD3322"/>
    <w:rsid w:val="00CD4864"/>
    <w:rsid w:val="00CD5799"/>
    <w:rsid w:val="00CF3558"/>
    <w:rsid w:val="00CF3673"/>
    <w:rsid w:val="00CF52D6"/>
    <w:rsid w:val="00CF5588"/>
    <w:rsid w:val="00CF7237"/>
    <w:rsid w:val="00D04506"/>
    <w:rsid w:val="00D1053C"/>
    <w:rsid w:val="00D11239"/>
    <w:rsid w:val="00D12C3F"/>
    <w:rsid w:val="00D156BB"/>
    <w:rsid w:val="00D16F8D"/>
    <w:rsid w:val="00D20CE5"/>
    <w:rsid w:val="00D23EE3"/>
    <w:rsid w:val="00D24EAA"/>
    <w:rsid w:val="00D32494"/>
    <w:rsid w:val="00D40592"/>
    <w:rsid w:val="00D47075"/>
    <w:rsid w:val="00D4734D"/>
    <w:rsid w:val="00D522DF"/>
    <w:rsid w:val="00D522E2"/>
    <w:rsid w:val="00D572CE"/>
    <w:rsid w:val="00D61BCB"/>
    <w:rsid w:val="00D6320E"/>
    <w:rsid w:val="00D6397E"/>
    <w:rsid w:val="00D71D0F"/>
    <w:rsid w:val="00D72D5F"/>
    <w:rsid w:val="00D74ABB"/>
    <w:rsid w:val="00D7788F"/>
    <w:rsid w:val="00D80782"/>
    <w:rsid w:val="00D84FA7"/>
    <w:rsid w:val="00D86420"/>
    <w:rsid w:val="00DA295C"/>
    <w:rsid w:val="00DA3D06"/>
    <w:rsid w:val="00DA5D1D"/>
    <w:rsid w:val="00DA6D52"/>
    <w:rsid w:val="00DB7FCE"/>
    <w:rsid w:val="00DC59AE"/>
    <w:rsid w:val="00DD3804"/>
    <w:rsid w:val="00DD60B5"/>
    <w:rsid w:val="00DE210B"/>
    <w:rsid w:val="00DE379D"/>
    <w:rsid w:val="00DE4A37"/>
    <w:rsid w:val="00DF15D3"/>
    <w:rsid w:val="00DF229E"/>
    <w:rsid w:val="00DF2321"/>
    <w:rsid w:val="00DF27A0"/>
    <w:rsid w:val="00DF3C36"/>
    <w:rsid w:val="00DF718A"/>
    <w:rsid w:val="00DF74AE"/>
    <w:rsid w:val="00E00E6E"/>
    <w:rsid w:val="00E05FDC"/>
    <w:rsid w:val="00E135EB"/>
    <w:rsid w:val="00E145D3"/>
    <w:rsid w:val="00E15B85"/>
    <w:rsid w:val="00E16278"/>
    <w:rsid w:val="00E21D1A"/>
    <w:rsid w:val="00E252AB"/>
    <w:rsid w:val="00E264C1"/>
    <w:rsid w:val="00E303C8"/>
    <w:rsid w:val="00E34301"/>
    <w:rsid w:val="00E418CB"/>
    <w:rsid w:val="00E423E7"/>
    <w:rsid w:val="00E428CE"/>
    <w:rsid w:val="00E42C50"/>
    <w:rsid w:val="00E50E09"/>
    <w:rsid w:val="00E54EE6"/>
    <w:rsid w:val="00E628A3"/>
    <w:rsid w:val="00E65E7E"/>
    <w:rsid w:val="00E67892"/>
    <w:rsid w:val="00E7363D"/>
    <w:rsid w:val="00E73E78"/>
    <w:rsid w:val="00E74DBC"/>
    <w:rsid w:val="00E76500"/>
    <w:rsid w:val="00E775A8"/>
    <w:rsid w:val="00E80EB8"/>
    <w:rsid w:val="00E83DD3"/>
    <w:rsid w:val="00E86EC8"/>
    <w:rsid w:val="00E9075D"/>
    <w:rsid w:val="00E92F37"/>
    <w:rsid w:val="00EA2803"/>
    <w:rsid w:val="00EA29B6"/>
    <w:rsid w:val="00EA3E6E"/>
    <w:rsid w:val="00EA4FF6"/>
    <w:rsid w:val="00EA7EE1"/>
    <w:rsid w:val="00EB0060"/>
    <w:rsid w:val="00EB5A92"/>
    <w:rsid w:val="00EC2600"/>
    <w:rsid w:val="00EC6740"/>
    <w:rsid w:val="00EC7990"/>
    <w:rsid w:val="00ED46D1"/>
    <w:rsid w:val="00ED7B10"/>
    <w:rsid w:val="00EE1C88"/>
    <w:rsid w:val="00EE6EF7"/>
    <w:rsid w:val="00EF247E"/>
    <w:rsid w:val="00EF5600"/>
    <w:rsid w:val="00EF68D0"/>
    <w:rsid w:val="00F00083"/>
    <w:rsid w:val="00F05899"/>
    <w:rsid w:val="00F06CC7"/>
    <w:rsid w:val="00F106DC"/>
    <w:rsid w:val="00F11D04"/>
    <w:rsid w:val="00F12CFC"/>
    <w:rsid w:val="00F133BE"/>
    <w:rsid w:val="00F222D5"/>
    <w:rsid w:val="00F23F74"/>
    <w:rsid w:val="00F32C03"/>
    <w:rsid w:val="00F372CC"/>
    <w:rsid w:val="00F42755"/>
    <w:rsid w:val="00F45D39"/>
    <w:rsid w:val="00F4735E"/>
    <w:rsid w:val="00F525AC"/>
    <w:rsid w:val="00F53DEE"/>
    <w:rsid w:val="00F64DD1"/>
    <w:rsid w:val="00F66D42"/>
    <w:rsid w:val="00F67023"/>
    <w:rsid w:val="00F67B98"/>
    <w:rsid w:val="00F740D0"/>
    <w:rsid w:val="00F74C66"/>
    <w:rsid w:val="00F758FB"/>
    <w:rsid w:val="00F84677"/>
    <w:rsid w:val="00F87198"/>
    <w:rsid w:val="00F877D2"/>
    <w:rsid w:val="00F91E17"/>
    <w:rsid w:val="00F965AC"/>
    <w:rsid w:val="00F96ED7"/>
    <w:rsid w:val="00FA3EE8"/>
    <w:rsid w:val="00FA56BC"/>
    <w:rsid w:val="00FA6B3B"/>
    <w:rsid w:val="00FB1A7A"/>
    <w:rsid w:val="00FB732F"/>
    <w:rsid w:val="00FC0043"/>
    <w:rsid w:val="00FC0F49"/>
    <w:rsid w:val="00FC1CDB"/>
    <w:rsid w:val="00FC4B41"/>
    <w:rsid w:val="00FC6542"/>
    <w:rsid w:val="00FD00CA"/>
    <w:rsid w:val="00FD5D7D"/>
    <w:rsid w:val="00FD66F5"/>
    <w:rsid w:val="00FE2CA1"/>
    <w:rsid w:val="00FE3C84"/>
    <w:rsid w:val="00FE5295"/>
    <w:rsid w:val="00FE5881"/>
    <w:rsid w:val="00FF00D1"/>
    <w:rsid w:val="00FF202B"/>
    <w:rsid w:val="00FF2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1C7444"/>
  <w15:chartTrackingRefBased/>
  <w15:docId w15:val="{F86795C5-0522-C247-A087-6108C3268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unhideWhenUsed="1"/>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34"/>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a">
    <w:name w:val="Normal"/>
    <w:qFormat/>
    <w:rsid w:val="007E09C1"/>
    <w:rPr>
      <w:rFonts w:ascii="Times New Roman" w:hAnsi="Times New Roman"/>
      <w:sz w:val="24"/>
      <w:szCs w:val="24"/>
    </w:rPr>
  </w:style>
  <w:style w:type="paragraph" w:styleId="1">
    <w:name w:val="heading 1"/>
    <w:basedOn w:val="a"/>
    <w:next w:val="a"/>
    <w:link w:val="10"/>
    <w:uiPriority w:val="9"/>
    <w:qFormat/>
    <w:rsid w:val="0008368A"/>
    <w:pPr>
      <w:keepNext/>
      <w:keepLines/>
      <w:spacing w:before="480"/>
      <w:outlineLvl w:val="0"/>
    </w:pPr>
    <w:rPr>
      <w:rFonts w:ascii="Calibri Light" w:hAnsi="Calibri Light"/>
      <w:b/>
      <w:bCs/>
      <w:color w:val="2E74B5"/>
      <w:sz w:val="28"/>
      <w:szCs w:val="28"/>
      <w:lang w:val="x-none" w:eastAsia="x-none"/>
    </w:rPr>
  </w:style>
  <w:style w:type="paragraph" w:styleId="2">
    <w:name w:val="heading 2"/>
    <w:basedOn w:val="a"/>
    <w:next w:val="a"/>
    <w:link w:val="20"/>
    <w:uiPriority w:val="9"/>
    <w:qFormat/>
    <w:rsid w:val="0008368A"/>
    <w:pPr>
      <w:keepNext/>
      <w:jc w:val="center"/>
      <w:outlineLvl w:val="1"/>
    </w:pPr>
    <w:rPr>
      <w:rFonts w:ascii="Bookman Old Style" w:hAnsi="Bookman Old Style"/>
      <w:b/>
      <w:caps/>
      <w:sz w:val="28"/>
      <w:szCs w:val="20"/>
      <w:lang w:val="x-none" w:eastAsia="x-none"/>
    </w:rPr>
  </w:style>
  <w:style w:type="paragraph" w:styleId="3">
    <w:name w:val="heading 3"/>
    <w:basedOn w:val="a"/>
    <w:next w:val="a"/>
    <w:link w:val="30"/>
    <w:uiPriority w:val="9"/>
    <w:qFormat/>
    <w:rsid w:val="00F23F74"/>
    <w:pPr>
      <w:keepNext/>
      <w:keepLines/>
      <w:spacing w:before="200"/>
      <w:outlineLvl w:val="2"/>
    </w:pPr>
    <w:rPr>
      <w:rFonts w:ascii="Calibri Light" w:hAnsi="Calibri Light"/>
      <w:b/>
      <w:bCs/>
      <w:color w:val="5B9BD5"/>
      <w:lang w:val="x-none"/>
    </w:rPr>
  </w:style>
  <w:style w:type="paragraph" w:styleId="4">
    <w:name w:val="heading 4"/>
    <w:basedOn w:val="a"/>
    <w:next w:val="a"/>
    <w:link w:val="40"/>
    <w:uiPriority w:val="9"/>
    <w:qFormat/>
    <w:rsid w:val="0008368A"/>
    <w:pPr>
      <w:keepNext/>
      <w:keepLines/>
      <w:spacing w:before="200"/>
      <w:outlineLvl w:val="3"/>
    </w:pPr>
    <w:rPr>
      <w:rFonts w:ascii="Calibri Light" w:hAnsi="Calibri Light"/>
      <w:b/>
      <w:bCs/>
      <w:i/>
      <w:iCs/>
      <w:color w:val="5B9BD5"/>
      <w:sz w:val="28"/>
      <w:szCs w:val="20"/>
      <w:lang w:val="x-none" w:eastAsia="x-none"/>
    </w:rPr>
  </w:style>
  <w:style w:type="paragraph" w:styleId="5">
    <w:name w:val="heading 5"/>
    <w:basedOn w:val="a"/>
    <w:next w:val="a"/>
    <w:link w:val="50"/>
    <w:uiPriority w:val="9"/>
    <w:qFormat/>
    <w:rsid w:val="0008368A"/>
    <w:pPr>
      <w:keepNext/>
      <w:keepLines/>
      <w:spacing w:before="200"/>
      <w:outlineLvl w:val="4"/>
    </w:pPr>
    <w:rPr>
      <w:rFonts w:ascii="Calibri Light" w:hAnsi="Calibri Light"/>
      <w:color w:val="1F4D78"/>
      <w:sz w:val="28"/>
      <w:szCs w:val="20"/>
      <w:lang w:val="x-none" w:eastAsia="x-none"/>
    </w:rPr>
  </w:style>
  <w:style w:type="paragraph" w:styleId="6">
    <w:name w:val="heading 6"/>
    <w:basedOn w:val="a"/>
    <w:next w:val="a"/>
    <w:link w:val="60"/>
    <w:uiPriority w:val="9"/>
    <w:qFormat/>
    <w:rsid w:val="0008368A"/>
    <w:pPr>
      <w:keepNext/>
      <w:keepLines/>
      <w:spacing w:before="200"/>
      <w:outlineLvl w:val="5"/>
    </w:pPr>
    <w:rPr>
      <w:rFonts w:ascii="Calibri Light" w:hAnsi="Calibri Light"/>
      <w:i/>
      <w:iCs/>
      <w:color w:val="1F4D78"/>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Название Знак Знак Знак"/>
    <w:basedOn w:val="a"/>
    <w:link w:val="a4"/>
    <w:uiPriority w:val="99"/>
    <w:qFormat/>
    <w:rsid w:val="00150264"/>
    <w:pPr>
      <w:jc w:val="center"/>
    </w:pPr>
    <w:rPr>
      <w:sz w:val="28"/>
      <w:szCs w:val="28"/>
      <w:lang w:val="x-none" w:eastAsia="x-none"/>
    </w:rPr>
  </w:style>
  <w:style w:type="character" w:customStyle="1" w:styleId="a4">
    <w:name w:val="Заголовок Знак"/>
    <w:aliases w:val="Название Знак Знак Знак Знак"/>
    <w:link w:val="a3"/>
    <w:uiPriority w:val="99"/>
    <w:rsid w:val="00150264"/>
    <w:rPr>
      <w:rFonts w:ascii="Times New Roman" w:eastAsia="Times New Roman" w:hAnsi="Times New Roman" w:cs="Times New Roman"/>
      <w:sz w:val="28"/>
      <w:szCs w:val="28"/>
    </w:rPr>
  </w:style>
  <w:style w:type="table" w:styleId="a5">
    <w:name w:val="Table Grid"/>
    <w:basedOn w:val="a1"/>
    <w:uiPriority w:val="39"/>
    <w:rsid w:val="0015026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ocument Map"/>
    <w:basedOn w:val="a"/>
    <w:link w:val="a7"/>
    <w:uiPriority w:val="99"/>
    <w:semiHidden/>
    <w:unhideWhenUsed/>
    <w:rsid w:val="00A84966"/>
    <w:rPr>
      <w:rFonts w:ascii="Tahoma" w:hAnsi="Tahoma"/>
      <w:sz w:val="16"/>
      <w:szCs w:val="16"/>
      <w:lang w:val="x-none"/>
    </w:rPr>
  </w:style>
  <w:style w:type="character" w:customStyle="1" w:styleId="a7">
    <w:name w:val="Схема документа Знак"/>
    <w:link w:val="a6"/>
    <w:uiPriority w:val="99"/>
    <w:semiHidden/>
    <w:rsid w:val="00A84966"/>
    <w:rPr>
      <w:rFonts w:ascii="Tahoma" w:eastAsia="Calibri" w:hAnsi="Tahoma" w:cs="Tahoma"/>
      <w:sz w:val="16"/>
      <w:szCs w:val="16"/>
      <w:lang w:eastAsia="en-US"/>
    </w:rPr>
  </w:style>
  <w:style w:type="paragraph" w:styleId="21">
    <w:name w:val="Body Text Indent 2"/>
    <w:basedOn w:val="a"/>
    <w:link w:val="22"/>
    <w:uiPriority w:val="99"/>
    <w:rsid w:val="0014425A"/>
    <w:pPr>
      <w:ind w:right="-1" w:firstLine="720"/>
      <w:jc w:val="both"/>
    </w:pPr>
    <w:rPr>
      <w:szCs w:val="20"/>
      <w:lang w:val="x-none" w:eastAsia="x-none"/>
    </w:rPr>
  </w:style>
  <w:style w:type="character" w:customStyle="1" w:styleId="22">
    <w:name w:val="Основной текст с отступом 2 Знак"/>
    <w:link w:val="21"/>
    <w:uiPriority w:val="99"/>
    <w:rsid w:val="0014425A"/>
    <w:rPr>
      <w:rFonts w:ascii="Times New Roman" w:hAnsi="Times New Roman" w:cs="Times New Roman"/>
      <w:sz w:val="22"/>
      <w:szCs w:val="20"/>
    </w:rPr>
  </w:style>
  <w:style w:type="paragraph" w:styleId="31">
    <w:name w:val="Body Text Indent 3"/>
    <w:basedOn w:val="a"/>
    <w:link w:val="32"/>
    <w:rsid w:val="0014425A"/>
    <w:pPr>
      <w:ind w:right="-1050" w:firstLine="720"/>
      <w:jc w:val="both"/>
    </w:pPr>
    <w:rPr>
      <w:sz w:val="20"/>
      <w:szCs w:val="20"/>
      <w:lang w:val="x-none" w:eastAsia="x-none"/>
    </w:rPr>
  </w:style>
  <w:style w:type="character" w:customStyle="1" w:styleId="32">
    <w:name w:val="Основной текст с отступом 3 Знак"/>
    <w:link w:val="31"/>
    <w:rsid w:val="0014425A"/>
    <w:rPr>
      <w:rFonts w:ascii="Times New Roman" w:hAnsi="Times New Roman" w:cs="Times New Roman"/>
      <w:szCs w:val="20"/>
    </w:rPr>
  </w:style>
  <w:style w:type="paragraph" w:styleId="a8">
    <w:name w:val="Normal (Web)"/>
    <w:aliases w:val="Обычный (Web)"/>
    <w:basedOn w:val="a"/>
    <w:uiPriority w:val="34"/>
    <w:qFormat/>
    <w:rsid w:val="0014425A"/>
    <w:pPr>
      <w:spacing w:before="100" w:beforeAutospacing="1" w:after="100" w:afterAutospacing="1"/>
    </w:pPr>
  </w:style>
  <w:style w:type="paragraph" w:customStyle="1" w:styleId="1-21">
    <w:name w:val="Средняя сетка 1 - Акцент 21"/>
    <w:basedOn w:val="a"/>
    <w:link w:val="1-2"/>
    <w:uiPriority w:val="34"/>
    <w:qFormat/>
    <w:rsid w:val="0014425A"/>
    <w:pPr>
      <w:ind w:left="720"/>
      <w:contextualSpacing/>
    </w:pPr>
    <w:rPr>
      <w:sz w:val="28"/>
      <w:szCs w:val="20"/>
      <w:lang w:val="x-none" w:eastAsia="x-none"/>
    </w:rPr>
  </w:style>
  <w:style w:type="paragraph" w:customStyle="1" w:styleId="Default">
    <w:name w:val="Default"/>
    <w:rsid w:val="0014425A"/>
    <w:pPr>
      <w:autoSpaceDE w:val="0"/>
      <w:autoSpaceDN w:val="0"/>
      <w:adjustRightInd w:val="0"/>
    </w:pPr>
    <w:rPr>
      <w:rFonts w:ascii="Times New Roman" w:eastAsia="Calibri" w:hAnsi="Times New Roman"/>
      <w:color w:val="000000"/>
      <w:sz w:val="24"/>
      <w:szCs w:val="24"/>
      <w:lang w:eastAsia="en-US"/>
    </w:rPr>
  </w:style>
  <w:style w:type="paragraph" w:customStyle="1" w:styleId="Iniiaiieoaenonionooiii3">
    <w:name w:val="Iniiaiie oaeno n ionooiii 3"/>
    <w:basedOn w:val="Default"/>
    <w:next w:val="Default"/>
    <w:rsid w:val="0014425A"/>
    <w:rPr>
      <w:color w:val="auto"/>
    </w:rPr>
  </w:style>
  <w:style w:type="paragraph" w:customStyle="1" w:styleId="Iaeaaeaiea2">
    <w:name w:val="Iaeaaeaiea 2"/>
    <w:basedOn w:val="Default"/>
    <w:next w:val="Default"/>
    <w:rsid w:val="0014425A"/>
    <w:rPr>
      <w:color w:val="auto"/>
    </w:rPr>
  </w:style>
  <w:style w:type="character" w:customStyle="1" w:styleId="Aeiannueea">
    <w:name w:val="Aeia.nnueea"/>
    <w:rsid w:val="0014425A"/>
    <w:rPr>
      <w:color w:val="000000"/>
      <w:sz w:val="28"/>
      <w:szCs w:val="28"/>
    </w:rPr>
  </w:style>
  <w:style w:type="paragraph" w:styleId="33">
    <w:name w:val="Body Text 3"/>
    <w:basedOn w:val="a"/>
    <w:link w:val="34"/>
    <w:unhideWhenUsed/>
    <w:rsid w:val="0008368A"/>
    <w:pPr>
      <w:spacing w:after="120"/>
    </w:pPr>
    <w:rPr>
      <w:sz w:val="16"/>
      <w:szCs w:val="16"/>
      <w:lang w:val="x-none"/>
    </w:rPr>
  </w:style>
  <w:style w:type="character" w:customStyle="1" w:styleId="34">
    <w:name w:val="Основной текст 3 Знак"/>
    <w:link w:val="33"/>
    <w:rsid w:val="0008368A"/>
    <w:rPr>
      <w:rFonts w:ascii="Calibri" w:eastAsia="Calibri" w:hAnsi="Calibri" w:cs="Calibri"/>
      <w:sz w:val="16"/>
      <w:szCs w:val="16"/>
      <w:lang w:eastAsia="en-US"/>
    </w:rPr>
  </w:style>
  <w:style w:type="character" w:customStyle="1" w:styleId="10">
    <w:name w:val="Заголовок 1 Знак"/>
    <w:link w:val="1"/>
    <w:uiPriority w:val="9"/>
    <w:rsid w:val="0008368A"/>
    <w:rPr>
      <w:rFonts w:ascii="Calibri Light" w:eastAsia="Times New Roman" w:hAnsi="Calibri Light" w:cs="Times New Roman"/>
      <w:b/>
      <w:bCs/>
      <w:color w:val="2E74B5"/>
      <w:sz w:val="28"/>
      <w:szCs w:val="28"/>
    </w:rPr>
  </w:style>
  <w:style w:type="character" w:customStyle="1" w:styleId="20">
    <w:name w:val="Заголовок 2 Знак"/>
    <w:link w:val="2"/>
    <w:uiPriority w:val="9"/>
    <w:rsid w:val="0008368A"/>
    <w:rPr>
      <w:rFonts w:ascii="Bookman Old Style" w:hAnsi="Bookman Old Style" w:cs="Times New Roman"/>
      <w:b/>
      <w:caps/>
      <w:sz w:val="28"/>
      <w:szCs w:val="20"/>
    </w:rPr>
  </w:style>
  <w:style w:type="character" w:customStyle="1" w:styleId="40">
    <w:name w:val="Заголовок 4 Знак"/>
    <w:link w:val="4"/>
    <w:uiPriority w:val="9"/>
    <w:semiHidden/>
    <w:rsid w:val="0008368A"/>
    <w:rPr>
      <w:rFonts w:ascii="Calibri Light" w:eastAsia="Times New Roman" w:hAnsi="Calibri Light" w:cs="Times New Roman"/>
      <w:b/>
      <w:bCs/>
      <w:i/>
      <w:iCs/>
      <w:color w:val="5B9BD5"/>
      <w:sz w:val="28"/>
      <w:szCs w:val="20"/>
    </w:rPr>
  </w:style>
  <w:style w:type="character" w:customStyle="1" w:styleId="50">
    <w:name w:val="Заголовок 5 Знак"/>
    <w:link w:val="5"/>
    <w:uiPriority w:val="9"/>
    <w:semiHidden/>
    <w:rsid w:val="0008368A"/>
    <w:rPr>
      <w:rFonts w:ascii="Calibri Light" w:eastAsia="Times New Roman" w:hAnsi="Calibri Light" w:cs="Times New Roman"/>
      <w:color w:val="1F4D78"/>
      <w:sz w:val="28"/>
      <w:szCs w:val="20"/>
    </w:rPr>
  </w:style>
  <w:style w:type="character" w:customStyle="1" w:styleId="60">
    <w:name w:val="Заголовок 6 Знак"/>
    <w:link w:val="6"/>
    <w:uiPriority w:val="9"/>
    <w:semiHidden/>
    <w:rsid w:val="0008368A"/>
    <w:rPr>
      <w:rFonts w:ascii="Calibri Light" w:eastAsia="Times New Roman" w:hAnsi="Calibri Light" w:cs="Times New Roman"/>
      <w:i/>
      <w:iCs/>
      <w:color w:val="1F4D78"/>
      <w:sz w:val="28"/>
      <w:szCs w:val="20"/>
    </w:rPr>
  </w:style>
  <w:style w:type="paragraph" w:styleId="23">
    <w:name w:val="Body Text 2"/>
    <w:basedOn w:val="a"/>
    <w:link w:val="24"/>
    <w:rsid w:val="0008368A"/>
    <w:pPr>
      <w:spacing w:line="360" w:lineRule="auto"/>
      <w:jc w:val="center"/>
    </w:pPr>
    <w:rPr>
      <w:b/>
      <w:sz w:val="26"/>
      <w:szCs w:val="20"/>
      <w:u w:val="single"/>
      <w:lang w:val="x-none" w:eastAsia="x-none"/>
    </w:rPr>
  </w:style>
  <w:style w:type="character" w:customStyle="1" w:styleId="24">
    <w:name w:val="Основной текст 2 Знак"/>
    <w:link w:val="23"/>
    <w:rsid w:val="0008368A"/>
    <w:rPr>
      <w:rFonts w:ascii="Times New Roman" w:hAnsi="Times New Roman" w:cs="Times New Roman"/>
      <w:b/>
      <w:sz w:val="26"/>
      <w:szCs w:val="20"/>
      <w:u w:val="single"/>
    </w:rPr>
  </w:style>
  <w:style w:type="paragraph" w:customStyle="1" w:styleId="MacroStudyGuideMainDefinitions">
    <w:name w:val="MacroStudyGuide MainDefinitions"/>
    <w:basedOn w:val="a"/>
    <w:qFormat/>
    <w:rsid w:val="0008368A"/>
    <w:pPr>
      <w:widowControl w:val="0"/>
      <w:autoSpaceDE w:val="0"/>
      <w:autoSpaceDN w:val="0"/>
      <w:adjustRightInd w:val="0"/>
      <w:spacing w:before="60"/>
      <w:ind w:left="567"/>
    </w:pPr>
    <w:rPr>
      <w:b/>
      <w:noProof/>
      <w:sz w:val="28"/>
    </w:rPr>
  </w:style>
  <w:style w:type="paragraph" w:customStyle="1" w:styleId="210">
    <w:name w:val="Основной текст 21"/>
    <w:basedOn w:val="a"/>
    <w:uiPriority w:val="99"/>
    <w:rsid w:val="0008368A"/>
    <w:pPr>
      <w:widowControl w:val="0"/>
      <w:suppressAutoHyphens/>
      <w:ind w:firstLine="1134"/>
      <w:jc w:val="both"/>
    </w:pPr>
    <w:rPr>
      <w:kern w:val="1"/>
      <w:sz w:val="28"/>
      <w:szCs w:val="28"/>
    </w:rPr>
  </w:style>
  <w:style w:type="paragraph" w:styleId="a9">
    <w:name w:val="Body Text Indent"/>
    <w:basedOn w:val="a"/>
    <w:link w:val="aa"/>
    <w:uiPriority w:val="99"/>
    <w:unhideWhenUsed/>
    <w:rsid w:val="0008368A"/>
    <w:pPr>
      <w:spacing w:after="120"/>
      <w:ind w:left="283"/>
    </w:pPr>
    <w:rPr>
      <w:sz w:val="28"/>
      <w:szCs w:val="20"/>
      <w:lang w:val="x-none" w:eastAsia="x-none"/>
    </w:rPr>
  </w:style>
  <w:style w:type="character" w:customStyle="1" w:styleId="aa">
    <w:name w:val="Основной текст с отступом Знак"/>
    <w:link w:val="a9"/>
    <w:uiPriority w:val="99"/>
    <w:rsid w:val="0008368A"/>
    <w:rPr>
      <w:rFonts w:ascii="Times New Roman" w:hAnsi="Times New Roman" w:cs="Times New Roman"/>
      <w:sz w:val="28"/>
      <w:szCs w:val="20"/>
    </w:rPr>
  </w:style>
  <w:style w:type="character" w:styleId="ab">
    <w:name w:val="page number"/>
    <w:basedOn w:val="a0"/>
    <w:semiHidden/>
    <w:rsid w:val="0008368A"/>
  </w:style>
  <w:style w:type="character" w:styleId="ac">
    <w:name w:val="Hyperlink"/>
    <w:uiPriority w:val="99"/>
    <w:rsid w:val="00660DA4"/>
    <w:rPr>
      <w:color w:val="0000FF"/>
      <w:u w:val="single"/>
    </w:rPr>
  </w:style>
  <w:style w:type="character" w:customStyle="1" w:styleId="link1">
    <w:name w:val="link1"/>
    <w:basedOn w:val="a0"/>
    <w:rsid w:val="00660DA4"/>
  </w:style>
  <w:style w:type="paragraph" w:customStyle="1" w:styleId="TestFreeYesQues">
    <w:name w:val="TestFreeYesQues"/>
    <w:basedOn w:val="a"/>
    <w:uiPriority w:val="99"/>
    <w:rsid w:val="00660DA4"/>
    <w:pPr>
      <w:tabs>
        <w:tab w:val="num" w:pos="360"/>
      </w:tabs>
      <w:spacing w:before="120"/>
      <w:ind w:left="360" w:hanging="360"/>
      <w:jc w:val="both"/>
    </w:pPr>
  </w:style>
  <w:style w:type="paragraph" w:customStyle="1" w:styleId="Posobietext">
    <w:name w:val="Posobie text"/>
    <w:basedOn w:val="a"/>
    <w:uiPriority w:val="99"/>
    <w:rsid w:val="00660DA4"/>
    <w:pPr>
      <w:ind w:firstLine="720"/>
      <w:jc w:val="both"/>
    </w:pPr>
  </w:style>
  <w:style w:type="paragraph" w:customStyle="1" w:styleId="Posobie2">
    <w:name w:val="Posobie2"/>
    <w:basedOn w:val="a"/>
    <w:next w:val="Posobietext"/>
    <w:uiPriority w:val="99"/>
    <w:rsid w:val="00660DA4"/>
    <w:pPr>
      <w:jc w:val="center"/>
    </w:pPr>
    <w:rPr>
      <w:b/>
      <w:bCs/>
      <w:smallCaps/>
      <w:sz w:val="32"/>
      <w:szCs w:val="32"/>
    </w:rPr>
  </w:style>
  <w:style w:type="paragraph" w:customStyle="1" w:styleId="11">
    <w:name w:val="Основной текст1"/>
    <w:basedOn w:val="a"/>
    <w:link w:val="ad"/>
    <w:rsid w:val="00660DA4"/>
    <w:pPr>
      <w:snapToGrid w:val="0"/>
      <w:spacing w:line="369" w:lineRule="atLeast"/>
      <w:jc w:val="both"/>
    </w:pPr>
    <w:rPr>
      <w:rFonts w:ascii="Courier New" w:hAnsi="Courier New"/>
      <w:sz w:val="30"/>
    </w:rPr>
  </w:style>
  <w:style w:type="paragraph" w:styleId="ae">
    <w:name w:val="Balloon Text"/>
    <w:basedOn w:val="a"/>
    <w:link w:val="af"/>
    <w:uiPriority w:val="99"/>
    <w:semiHidden/>
    <w:unhideWhenUsed/>
    <w:rsid w:val="00660DA4"/>
    <w:rPr>
      <w:rFonts w:ascii="Tahoma" w:hAnsi="Tahoma"/>
      <w:sz w:val="16"/>
      <w:szCs w:val="16"/>
      <w:lang w:val="x-none"/>
    </w:rPr>
  </w:style>
  <w:style w:type="character" w:customStyle="1" w:styleId="af">
    <w:name w:val="Текст выноски Знак"/>
    <w:link w:val="ae"/>
    <w:uiPriority w:val="99"/>
    <w:semiHidden/>
    <w:rsid w:val="00660DA4"/>
    <w:rPr>
      <w:rFonts w:ascii="Tahoma" w:eastAsia="Calibri" w:hAnsi="Tahoma" w:cs="Tahoma"/>
      <w:sz w:val="16"/>
      <w:szCs w:val="16"/>
      <w:lang w:eastAsia="en-US"/>
    </w:rPr>
  </w:style>
  <w:style w:type="paragraph" w:styleId="af0">
    <w:name w:val="header"/>
    <w:basedOn w:val="a"/>
    <w:link w:val="af1"/>
    <w:uiPriority w:val="99"/>
    <w:semiHidden/>
    <w:unhideWhenUsed/>
    <w:rsid w:val="00511D4C"/>
    <w:pPr>
      <w:tabs>
        <w:tab w:val="center" w:pos="4677"/>
        <w:tab w:val="right" w:pos="9355"/>
      </w:tabs>
    </w:pPr>
    <w:rPr>
      <w:lang w:val="x-none"/>
    </w:rPr>
  </w:style>
  <w:style w:type="character" w:customStyle="1" w:styleId="af1">
    <w:name w:val="Верхний колонтитул Знак"/>
    <w:link w:val="af0"/>
    <w:uiPriority w:val="99"/>
    <w:semiHidden/>
    <w:rsid w:val="00511D4C"/>
    <w:rPr>
      <w:rFonts w:ascii="Calibri" w:eastAsia="Calibri" w:hAnsi="Calibri" w:cs="Calibri"/>
      <w:sz w:val="22"/>
      <w:szCs w:val="22"/>
      <w:lang w:eastAsia="en-US"/>
    </w:rPr>
  </w:style>
  <w:style w:type="paragraph" w:styleId="af2">
    <w:name w:val="footer"/>
    <w:basedOn w:val="a"/>
    <w:link w:val="af3"/>
    <w:uiPriority w:val="99"/>
    <w:unhideWhenUsed/>
    <w:rsid w:val="00511D4C"/>
    <w:pPr>
      <w:tabs>
        <w:tab w:val="center" w:pos="4677"/>
        <w:tab w:val="right" w:pos="9355"/>
      </w:tabs>
    </w:pPr>
    <w:rPr>
      <w:lang w:val="x-none"/>
    </w:rPr>
  </w:style>
  <w:style w:type="character" w:customStyle="1" w:styleId="af3">
    <w:name w:val="Нижний колонтитул Знак"/>
    <w:link w:val="af2"/>
    <w:uiPriority w:val="99"/>
    <w:rsid w:val="00511D4C"/>
    <w:rPr>
      <w:rFonts w:ascii="Calibri" w:eastAsia="Calibri" w:hAnsi="Calibri" w:cs="Calibri"/>
      <w:sz w:val="22"/>
      <w:szCs w:val="22"/>
      <w:lang w:eastAsia="en-US"/>
    </w:rPr>
  </w:style>
  <w:style w:type="character" w:customStyle="1" w:styleId="30">
    <w:name w:val="Заголовок 3 Знак"/>
    <w:link w:val="3"/>
    <w:uiPriority w:val="9"/>
    <w:rsid w:val="00F23F74"/>
    <w:rPr>
      <w:rFonts w:ascii="Calibri Light" w:eastAsia="Times New Roman" w:hAnsi="Calibri Light" w:cs="Times New Roman"/>
      <w:b/>
      <w:bCs/>
      <w:color w:val="5B9BD5"/>
      <w:sz w:val="22"/>
      <w:szCs w:val="22"/>
      <w:lang w:eastAsia="en-US"/>
    </w:rPr>
  </w:style>
  <w:style w:type="character" w:styleId="af4">
    <w:name w:val="footnote reference"/>
    <w:aliases w:val="fr,Used by Word for Help footnote symbols,Знак сноски-FN,Ciae niinee-FN,Знак сноски 1,Ссылка на сноску 45,Referencia nota al pie,Ciae niinee 1,SUPERS,Appel note de bas de page,Footnote symbol,Footnote,Footnote Reference Number"/>
    <w:uiPriority w:val="99"/>
    <w:rsid w:val="00F23F74"/>
    <w:rPr>
      <w:vertAlign w:val="superscript"/>
    </w:rPr>
  </w:style>
  <w:style w:type="paragraph" w:styleId="af5">
    <w:name w:val="footnote text"/>
    <w:aliases w:val="Текст сноски Знак Знак1 Знак,Текст сноски Знак1 Знак1 Знак Знак,Текст сноски Знак Знак Знак1 Знак Знак,Текст сноски Знак2 Знак Знак Знак1 Знак Знак,Текст сноски Знак1 Знак Знак Знак Знак1 Знак Знак,Текст сноски Знак Знак,Текст сноски Знак З"/>
    <w:basedOn w:val="a"/>
    <w:link w:val="af6"/>
    <w:uiPriority w:val="99"/>
    <w:rsid w:val="00F23F74"/>
    <w:rPr>
      <w:sz w:val="20"/>
      <w:szCs w:val="20"/>
      <w:lang w:val="x-none" w:eastAsia="x-none"/>
    </w:rPr>
  </w:style>
  <w:style w:type="character" w:customStyle="1" w:styleId="af6">
    <w:name w:val="Текст сноски Знак"/>
    <w:aliases w:val="Текст сноски Знак Знак1 Знак Знак,Текст сноски Знак1 Знак1 Знак Знак Знак,Текст сноски Знак Знак Знак1 Знак Знак Знак,Текст сноски Знак2 Знак Знак Знак1 Знак Знак Знак,Текст сноски Знак1 Знак Знак Знак Знак1 Знак Знак Знак"/>
    <w:link w:val="af5"/>
    <w:uiPriority w:val="99"/>
    <w:rsid w:val="00F23F74"/>
    <w:rPr>
      <w:rFonts w:ascii="Times New Roman" w:eastAsia="Times New Roman" w:hAnsi="Times New Roman" w:cs="Times New Roman"/>
      <w:sz w:val="20"/>
      <w:szCs w:val="20"/>
    </w:rPr>
  </w:style>
  <w:style w:type="paragraph" w:customStyle="1" w:styleId="MacroStudyGuideQuestions">
    <w:name w:val="MacroStudyGuide Questions"/>
    <w:basedOn w:val="a"/>
    <w:link w:val="MacroStudyGuideQuestions0"/>
    <w:qFormat/>
    <w:rsid w:val="0016781C"/>
    <w:pPr>
      <w:spacing w:before="240"/>
      <w:contextualSpacing/>
      <w:jc w:val="both"/>
    </w:pPr>
    <w:rPr>
      <w:rFonts w:eastAsia="MS Mincho"/>
      <w:sz w:val="28"/>
      <w:szCs w:val="28"/>
      <w:lang w:val="x-none" w:eastAsia="x-none"/>
    </w:rPr>
  </w:style>
  <w:style w:type="character" w:customStyle="1" w:styleId="MacroStudyGuideQuestions0">
    <w:name w:val="MacroStudyGuide Questions Знак"/>
    <w:link w:val="MacroStudyGuideQuestions"/>
    <w:rsid w:val="0016781C"/>
    <w:rPr>
      <w:rFonts w:ascii="Times New Roman" w:eastAsia="MS Mincho" w:hAnsi="Times New Roman" w:cs="Times New Roman"/>
      <w:sz w:val="28"/>
      <w:szCs w:val="28"/>
    </w:rPr>
  </w:style>
  <w:style w:type="paragraph" w:customStyle="1" w:styleId="25">
    <w:name w:val="Абзац списка2"/>
    <w:basedOn w:val="a"/>
    <w:uiPriority w:val="99"/>
    <w:qFormat/>
    <w:rsid w:val="003E3D6C"/>
    <w:pPr>
      <w:ind w:left="720"/>
    </w:pPr>
  </w:style>
  <w:style w:type="paragraph" w:customStyle="1" w:styleId="ListParagraph1">
    <w:name w:val="List Paragraph1"/>
    <w:basedOn w:val="a"/>
    <w:uiPriority w:val="99"/>
    <w:rsid w:val="00C158F7"/>
    <w:pPr>
      <w:ind w:left="720"/>
    </w:pPr>
  </w:style>
  <w:style w:type="paragraph" w:customStyle="1" w:styleId="12">
    <w:name w:val="Абзац списка1"/>
    <w:basedOn w:val="a"/>
    <w:uiPriority w:val="99"/>
    <w:rsid w:val="00C158F7"/>
    <w:pPr>
      <w:ind w:left="720"/>
      <w:contextualSpacing/>
    </w:pPr>
  </w:style>
  <w:style w:type="character" w:styleId="af7">
    <w:name w:val="Emphasis"/>
    <w:uiPriority w:val="20"/>
    <w:qFormat/>
    <w:rsid w:val="00401676"/>
    <w:rPr>
      <w:i/>
      <w:iCs/>
    </w:rPr>
  </w:style>
  <w:style w:type="character" w:customStyle="1" w:styleId="apple-converted-space">
    <w:name w:val="apple-converted-space"/>
    <w:basedOn w:val="a0"/>
    <w:rsid w:val="00401676"/>
  </w:style>
  <w:style w:type="character" w:customStyle="1" w:styleId="1-2">
    <w:name w:val="Средняя сетка 1 - Акцент 2 Знак"/>
    <w:link w:val="1-21"/>
    <w:uiPriority w:val="34"/>
    <w:locked/>
    <w:rsid w:val="006A0153"/>
    <w:rPr>
      <w:rFonts w:ascii="Times New Roman" w:hAnsi="Times New Roman"/>
      <w:sz w:val="28"/>
    </w:rPr>
  </w:style>
  <w:style w:type="paragraph" w:customStyle="1" w:styleId="FR1">
    <w:name w:val="FR1"/>
    <w:rsid w:val="009D5F82"/>
    <w:pPr>
      <w:widowControl w:val="0"/>
      <w:spacing w:line="380" w:lineRule="auto"/>
      <w:jc w:val="both"/>
    </w:pPr>
    <w:rPr>
      <w:rFonts w:ascii="Times New Roman" w:hAnsi="Times New Roman"/>
      <w:snapToGrid w:val="0"/>
      <w:sz w:val="24"/>
    </w:rPr>
  </w:style>
  <w:style w:type="paragraph" w:styleId="af8">
    <w:name w:val="Body Text"/>
    <w:basedOn w:val="a"/>
    <w:link w:val="af9"/>
    <w:uiPriority w:val="99"/>
    <w:rsid w:val="00EC6740"/>
    <w:pPr>
      <w:spacing w:after="120"/>
    </w:pPr>
    <w:rPr>
      <w:sz w:val="28"/>
      <w:szCs w:val="20"/>
      <w:lang w:val="x-none" w:eastAsia="x-none"/>
    </w:rPr>
  </w:style>
  <w:style w:type="character" w:customStyle="1" w:styleId="af9">
    <w:name w:val="Основной текст Знак"/>
    <w:link w:val="af8"/>
    <w:uiPriority w:val="99"/>
    <w:rsid w:val="00EC6740"/>
    <w:rPr>
      <w:rFonts w:ascii="Times New Roman" w:hAnsi="Times New Roman"/>
      <w:sz w:val="28"/>
    </w:rPr>
  </w:style>
  <w:style w:type="character" w:styleId="afa">
    <w:name w:val="Strong"/>
    <w:uiPriority w:val="22"/>
    <w:qFormat/>
    <w:rsid w:val="002E6D57"/>
    <w:rPr>
      <w:b/>
      <w:bCs/>
    </w:rPr>
  </w:style>
  <w:style w:type="paragraph" w:customStyle="1" w:styleId="41">
    <w:name w:val="Абзац списка4"/>
    <w:basedOn w:val="a"/>
    <w:rsid w:val="002E6D57"/>
    <w:pPr>
      <w:ind w:left="720"/>
      <w:contextualSpacing/>
    </w:pPr>
    <w:rPr>
      <w:rFonts w:ascii="Cambria" w:eastAsia="MS ??" w:hAnsi="Cambria"/>
    </w:rPr>
  </w:style>
  <w:style w:type="paragraph" w:customStyle="1" w:styleId="13">
    <w:name w:val="Обычный1"/>
    <w:rsid w:val="00846C78"/>
    <w:pPr>
      <w:spacing w:before="100" w:after="100"/>
    </w:pPr>
    <w:rPr>
      <w:rFonts w:ascii="Times New Roman" w:eastAsia="MS Mincho" w:hAnsi="Times New Roman"/>
      <w:snapToGrid w:val="0"/>
      <w:sz w:val="24"/>
    </w:rPr>
  </w:style>
  <w:style w:type="paragraph" w:customStyle="1" w:styleId="211">
    <w:name w:val="Средняя сетка 21"/>
    <w:uiPriority w:val="1"/>
    <w:qFormat/>
    <w:rsid w:val="00846C78"/>
    <w:rPr>
      <w:rFonts w:eastAsia="MS Mincho"/>
      <w:sz w:val="24"/>
      <w:szCs w:val="24"/>
    </w:rPr>
  </w:style>
  <w:style w:type="character" w:customStyle="1" w:styleId="submenu-table">
    <w:name w:val="submenu-table"/>
    <w:rsid w:val="004E140F"/>
  </w:style>
  <w:style w:type="paragraph" w:styleId="afb">
    <w:name w:val="List"/>
    <w:basedOn w:val="a"/>
    <w:rsid w:val="002F101B"/>
    <w:pPr>
      <w:ind w:left="283" w:hanging="283"/>
    </w:pPr>
    <w:rPr>
      <w:sz w:val="20"/>
      <w:szCs w:val="20"/>
    </w:rPr>
  </w:style>
  <w:style w:type="paragraph" w:customStyle="1" w:styleId="-11">
    <w:name w:val="Цветная заливка - Акцент 11"/>
    <w:hidden/>
    <w:uiPriority w:val="71"/>
    <w:unhideWhenUsed/>
    <w:rsid w:val="00C47153"/>
    <w:rPr>
      <w:rFonts w:eastAsia="Calibri" w:cs="Calibri"/>
      <w:sz w:val="22"/>
      <w:szCs w:val="22"/>
      <w:lang w:eastAsia="en-US"/>
    </w:rPr>
  </w:style>
  <w:style w:type="paragraph" w:styleId="afc">
    <w:name w:val="Plain Text"/>
    <w:basedOn w:val="a"/>
    <w:link w:val="afd"/>
    <w:rsid w:val="00B23FB0"/>
    <w:rPr>
      <w:rFonts w:ascii="Consolas" w:hAnsi="Consolas"/>
      <w:sz w:val="21"/>
      <w:szCs w:val="21"/>
    </w:rPr>
  </w:style>
  <w:style w:type="character" w:customStyle="1" w:styleId="afd">
    <w:name w:val="Текст Знак"/>
    <w:link w:val="afc"/>
    <w:rsid w:val="00B23FB0"/>
    <w:rPr>
      <w:rFonts w:ascii="Consolas" w:hAnsi="Consolas"/>
      <w:sz w:val="21"/>
      <w:szCs w:val="21"/>
    </w:rPr>
  </w:style>
  <w:style w:type="paragraph" w:customStyle="1" w:styleId="Style67">
    <w:name w:val="Style67"/>
    <w:basedOn w:val="a"/>
    <w:uiPriority w:val="99"/>
    <w:rsid w:val="00FF202B"/>
    <w:pPr>
      <w:widowControl w:val="0"/>
      <w:autoSpaceDE w:val="0"/>
      <w:autoSpaceDN w:val="0"/>
      <w:adjustRightInd w:val="0"/>
      <w:spacing w:line="223" w:lineRule="exact"/>
      <w:ind w:firstLine="437"/>
      <w:jc w:val="both"/>
    </w:pPr>
  </w:style>
  <w:style w:type="paragraph" w:customStyle="1" w:styleId="Style107">
    <w:name w:val="Style107"/>
    <w:basedOn w:val="a"/>
    <w:uiPriority w:val="99"/>
    <w:rsid w:val="00FF202B"/>
    <w:pPr>
      <w:widowControl w:val="0"/>
      <w:autoSpaceDE w:val="0"/>
      <w:autoSpaceDN w:val="0"/>
      <w:adjustRightInd w:val="0"/>
      <w:spacing w:line="228" w:lineRule="exact"/>
      <w:ind w:firstLine="454"/>
      <w:jc w:val="both"/>
    </w:pPr>
  </w:style>
  <w:style w:type="character" w:customStyle="1" w:styleId="FontStyle339">
    <w:name w:val="Font Style339"/>
    <w:uiPriority w:val="99"/>
    <w:rsid w:val="00FF202B"/>
    <w:rPr>
      <w:rFonts w:ascii="Times New Roman" w:hAnsi="Times New Roman" w:cs="Times New Roman"/>
      <w:sz w:val="20"/>
      <w:szCs w:val="20"/>
    </w:rPr>
  </w:style>
  <w:style w:type="character" w:customStyle="1" w:styleId="FontStyle345">
    <w:name w:val="Font Style345"/>
    <w:uiPriority w:val="99"/>
    <w:rsid w:val="00FF202B"/>
    <w:rPr>
      <w:rFonts w:ascii="Times New Roman" w:hAnsi="Times New Roman" w:cs="Times New Roman"/>
      <w:i/>
      <w:iCs/>
      <w:sz w:val="20"/>
      <w:szCs w:val="20"/>
    </w:rPr>
  </w:style>
  <w:style w:type="paragraph" w:customStyle="1" w:styleId="-110">
    <w:name w:val="Цветной список - Акцент 11"/>
    <w:basedOn w:val="a"/>
    <w:link w:val="-111"/>
    <w:uiPriority w:val="34"/>
    <w:qFormat/>
    <w:rsid w:val="00FF202B"/>
    <w:pPr>
      <w:ind w:left="720"/>
      <w:contextualSpacing/>
    </w:pPr>
  </w:style>
  <w:style w:type="character" w:customStyle="1" w:styleId="-111">
    <w:name w:val="Цветной список - Акцент 1 Знак1"/>
    <w:link w:val="-110"/>
    <w:uiPriority w:val="34"/>
    <w:locked/>
    <w:rsid w:val="00FF202B"/>
    <w:rPr>
      <w:sz w:val="22"/>
      <w:szCs w:val="22"/>
    </w:rPr>
  </w:style>
  <w:style w:type="paragraph" w:customStyle="1" w:styleId="p1">
    <w:name w:val="p1"/>
    <w:basedOn w:val="a"/>
    <w:rsid w:val="0089629B"/>
    <w:rPr>
      <w:rFonts w:ascii="Georgia" w:eastAsia="Calibri" w:hAnsi="Georgia"/>
      <w:color w:val="3B3B3B"/>
      <w:sz w:val="42"/>
      <w:szCs w:val="42"/>
    </w:rPr>
  </w:style>
  <w:style w:type="character" w:customStyle="1" w:styleId="FontStyle428">
    <w:name w:val="Font Style428"/>
    <w:rsid w:val="00D6397E"/>
    <w:rPr>
      <w:rFonts w:ascii="Times New Roman" w:hAnsi="Times New Roman" w:cs="Times New Roman"/>
      <w:b/>
      <w:bCs/>
      <w:spacing w:val="10"/>
      <w:sz w:val="26"/>
      <w:szCs w:val="26"/>
    </w:rPr>
  </w:style>
  <w:style w:type="paragraph" w:customStyle="1" w:styleId="Style353">
    <w:name w:val="Style353"/>
    <w:basedOn w:val="a"/>
    <w:rsid w:val="00D6397E"/>
    <w:pPr>
      <w:widowControl w:val="0"/>
      <w:autoSpaceDE w:val="0"/>
      <w:autoSpaceDN w:val="0"/>
      <w:adjustRightInd w:val="0"/>
    </w:pPr>
  </w:style>
  <w:style w:type="character" w:customStyle="1" w:styleId="-3">
    <w:name w:val="Светлая сетка - Акцент 3 Знак"/>
    <w:link w:val="-30"/>
    <w:uiPriority w:val="34"/>
    <w:locked/>
    <w:rsid w:val="004D0FCB"/>
    <w:rPr>
      <w:rFonts w:ascii="Times New Roman" w:hAnsi="Times New Roman"/>
      <w:sz w:val="28"/>
    </w:rPr>
  </w:style>
  <w:style w:type="paragraph" w:customStyle="1" w:styleId="61">
    <w:name w:val="Обычный6"/>
    <w:uiPriority w:val="99"/>
    <w:qFormat/>
    <w:rsid w:val="004D0FCB"/>
    <w:pPr>
      <w:snapToGrid w:val="0"/>
      <w:spacing w:before="100" w:after="100"/>
    </w:pPr>
    <w:rPr>
      <w:rFonts w:ascii="Times New Roman" w:hAnsi="Times New Roman"/>
      <w:sz w:val="24"/>
    </w:rPr>
  </w:style>
  <w:style w:type="table" w:styleId="-30">
    <w:name w:val="Light Grid Accent 3"/>
    <w:basedOn w:val="a1"/>
    <w:link w:val="-3"/>
    <w:uiPriority w:val="34"/>
    <w:semiHidden/>
    <w:unhideWhenUsed/>
    <w:rsid w:val="004D0FCB"/>
    <w:rPr>
      <w:rFonts w:ascii="Times New Roman" w:hAnsi="Times New Roman"/>
      <w:sz w:val="28"/>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lastCol">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paragraph" w:customStyle="1" w:styleId="35">
    <w:name w:val="Абзац списка3"/>
    <w:basedOn w:val="a"/>
    <w:qFormat/>
    <w:rsid w:val="001A45B7"/>
    <w:pPr>
      <w:ind w:left="720"/>
    </w:pPr>
  </w:style>
  <w:style w:type="character" w:customStyle="1" w:styleId="-31">
    <w:name w:val="Цветная заливка - Акцент 3 Знак"/>
    <w:link w:val="-32"/>
    <w:uiPriority w:val="34"/>
    <w:locked/>
    <w:rsid w:val="0006376B"/>
    <w:rPr>
      <w:rFonts w:ascii="Times New Roman" w:hAnsi="Times New Roman"/>
      <w:sz w:val="28"/>
    </w:rPr>
  </w:style>
  <w:style w:type="table" w:styleId="-32">
    <w:name w:val="Colorful Shading Accent 3"/>
    <w:basedOn w:val="a1"/>
    <w:link w:val="-31"/>
    <w:uiPriority w:val="34"/>
    <w:semiHidden/>
    <w:unhideWhenUsed/>
    <w:rsid w:val="0006376B"/>
    <w:rPr>
      <w:rFonts w:ascii="Times New Roman" w:hAnsi="Times New Roman"/>
      <w:sz w:val="28"/>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tblPr/>
      <w:tcPr>
        <w:tcBorders>
          <w:top w:val="nil"/>
          <w:left w:val="nil"/>
          <w:bottom w:val="single" w:sz="24" w:space="0" w:color="FFC000"/>
          <w:right w:val="nil"/>
          <w:insideH w:val="nil"/>
          <w:insideV w:val="nil"/>
        </w:tcBorders>
        <w:shd w:val="clear" w:color="auto" w:fill="FFFFFF"/>
      </w:tcPr>
    </w:tblStylePr>
    <w:tblStylePr w:type="lastRow">
      <w:tblPr/>
      <w:tcPr>
        <w:tcBorders>
          <w:top w:val="single" w:sz="6" w:space="0" w:color="FFFFFF"/>
        </w:tcBorders>
        <w:shd w:val="clear" w:color="auto" w:fill="636363"/>
      </w:tcPr>
    </w:tblStylePr>
    <w:tblStylePr w:type="firstCol">
      <w:tblPr/>
      <w:tcPr>
        <w:tcBorders>
          <w:top w:val="nil"/>
          <w:left w:val="nil"/>
          <w:bottom w:val="nil"/>
          <w:right w:val="nil"/>
          <w:insideH w:val="single" w:sz="4" w:space="0" w:color="636363"/>
          <w:insideV w:val="nil"/>
        </w:tcBorders>
        <w:shd w:val="clear" w:color="auto" w:fill="636363"/>
      </w:tcPr>
    </w:tblStylePr>
    <w:tblStylePr w:type="lastCol">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paragraph" w:styleId="afe">
    <w:name w:val="List Paragraph"/>
    <w:aliases w:val="Список 1,Заголовок мой1,СписокСТПр,Нумерация,List Paragraph,Маркер,2 Спс точк,Имя Рисунка"/>
    <w:basedOn w:val="a"/>
    <w:link w:val="aff"/>
    <w:uiPriority w:val="34"/>
    <w:qFormat/>
    <w:rsid w:val="00EB0060"/>
    <w:pPr>
      <w:ind w:left="708"/>
    </w:pPr>
  </w:style>
  <w:style w:type="character" w:customStyle="1" w:styleId="aff">
    <w:name w:val="Абзац списка Знак"/>
    <w:aliases w:val="Список 1 Знак,Заголовок мой1 Знак,СписокСТПр Знак,Нумерация Знак,List Paragraph Знак,Маркер Знак,2 Спс точк Знак,Имя Рисунка Знак"/>
    <w:link w:val="afe"/>
    <w:uiPriority w:val="34"/>
    <w:locked/>
    <w:rsid w:val="0090240B"/>
    <w:rPr>
      <w:rFonts w:eastAsia="Calibri" w:cs="Calibri"/>
      <w:sz w:val="22"/>
      <w:szCs w:val="22"/>
      <w:lang w:eastAsia="en-US"/>
    </w:rPr>
  </w:style>
  <w:style w:type="paragraph" w:customStyle="1" w:styleId="MacroStudyGuideXX">
    <w:name w:val="MacroStudyGuide X.X"/>
    <w:basedOn w:val="a"/>
    <w:qFormat/>
    <w:rsid w:val="001455D2"/>
    <w:pPr>
      <w:spacing w:before="100" w:beforeAutospacing="1" w:after="100" w:afterAutospacing="1"/>
      <w:ind w:left="142"/>
      <w:contextualSpacing/>
      <w:jc w:val="center"/>
    </w:pPr>
    <w:rPr>
      <w:b/>
      <w:sz w:val="28"/>
      <w:szCs w:val="28"/>
      <w:lang w:eastAsia="ja-JP" w:bidi="en-US"/>
    </w:rPr>
  </w:style>
  <w:style w:type="paragraph" w:customStyle="1" w:styleId="MacroStudyGuideText">
    <w:name w:val="MacroStudyGuide Text"/>
    <w:basedOn w:val="a"/>
    <w:link w:val="MacroStudyGuideText0"/>
    <w:qFormat/>
    <w:rsid w:val="001455D2"/>
    <w:pPr>
      <w:widowControl w:val="0"/>
      <w:autoSpaceDE w:val="0"/>
      <w:autoSpaceDN w:val="0"/>
      <w:adjustRightInd w:val="0"/>
      <w:ind w:firstLine="567"/>
    </w:pPr>
    <w:rPr>
      <w:rFonts w:ascii="Cambria" w:hAnsi="Cambria"/>
      <w:sz w:val="28"/>
      <w:szCs w:val="28"/>
    </w:rPr>
  </w:style>
  <w:style w:type="character" w:customStyle="1" w:styleId="MacroStudyGuideText0">
    <w:name w:val="MacroStudyGuide Text Знак"/>
    <w:link w:val="MacroStudyGuideText"/>
    <w:rsid w:val="001455D2"/>
    <w:rPr>
      <w:rFonts w:ascii="Cambria" w:eastAsia="Calibri" w:hAnsi="Cambria"/>
      <w:sz w:val="28"/>
      <w:szCs w:val="28"/>
      <w:lang w:eastAsia="en-US"/>
    </w:rPr>
  </w:style>
  <w:style w:type="paragraph" w:customStyle="1" w:styleId="aff0">
    <w:basedOn w:val="a"/>
    <w:next w:val="a8"/>
    <w:uiPriority w:val="99"/>
    <w:unhideWhenUsed/>
    <w:rsid w:val="00F53DEE"/>
    <w:pPr>
      <w:spacing w:before="100" w:beforeAutospacing="1" w:after="119"/>
    </w:pPr>
  </w:style>
  <w:style w:type="character" w:customStyle="1" w:styleId="14">
    <w:name w:val="Неразрешенное упоминание1"/>
    <w:uiPriority w:val="99"/>
    <w:rsid w:val="00426062"/>
    <w:rPr>
      <w:color w:val="605E5C"/>
      <w:shd w:val="clear" w:color="auto" w:fill="E1DFDD"/>
    </w:rPr>
  </w:style>
  <w:style w:type="character" w:customStyle="1" w:styleId="21pt">
    <w:name w:val="Основной текст (2) + Курсив;Интервал 1 pt"/>
    <w:rsid w:val="00B25890"/>
    <w:rPr>
      <w:rFonts w:ascii="Times New Roman" w:eastAsia="Times New Roman" w:hAnsi="Times New Roman" w:cs="Times New Roman"/>
      <w:b w:val="0"/>
      <w:bCs w:val="0"/>
      <w:i/>
      <w:iCs/>
      <w:smallCaps w:val="0"/>
      <w:strike w:val="0"/>
      <w:color w:val="000000"/>
      <w:spacing w:val="20"/>
      <w:w w:val="100"/>
      <w:position w:val="0"/>
      <w:sz w:val="22"/>
      <w:szCs w:val="22"/>
      <w:u w:val="none"/>
      <w:shd w:val="clear" w:color="auto" w:fill="FFFFFF"/>
      <w:lang w:val="ru-RU" w:eastAsia="ru-RU" w:bidi="ru-RU"/>
    </w:rPr>
  </w:style>
  <w:style w:type="character" w:customStyle="1" w:styleId="26">
    <w:name w:val="Основной текст (2) + Полужирный"/>
    <w:rsid w:val="00B25890"/>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1pt">
    <w:name w:val="Основной текст (2) + 11;5 pt;Курсив;Интервал 1 pt"/>
    <w:rsid w:val="00B25890"/>
    <w:rPr>
      <w:rFonts w:ascii="Times New Roman" w:eastAsia="Times New Roman" w:hAnsi="Times New Roman" w:cs="Times New Roman"/>
      <w:b w:val="0"/>
      <w:bCs w:val="0"/>
      <w:i/>
      <w:iCs/>
      <w:smallCaps w:val="0"/>
      <w:strike w:val="0"/>
      <w:color w:val="000000"/>
      <w:spacing w:val="30"/>
      <w:w w:val="100"/>
      <w:position w:val="0"/>
      <w:sz w:val="23"/>
      <w:szCs w:val="23"/>
      <w:u w:val="none"/>
      <w:shd w:val="clear" w:color="auto" w:fill="FFFFFF"/>
      <w:lang w:val="ru-RU" w:eastAsia="ru-RU" w:bidi="ru-RU"/>
    </w:rPr>
  </w:style>
  <w:style w:type="paragraph" w:customStyle="1" w:styleId="Textbody">
    <w:name w:val="Text body"/>
    <w:basedOn w:val="a"/>
    <w:rsid w:val="00024166"/>
    <w:pPr>
      <w:widowControl w:val="0"/>
      <w:suppressAutoHyphens/>
      <w:autoSpaceDN w:val="0"/>
      <w:spacing w:after="140" w:line="276" w:lineRule="auto"/>
    </w:pPr>
    <w:rPr>
      <w:rFonts w:ascii="Calibri" w:eastAsia="Linux Libertine G" w:hAnsi="Calibri" w:cs="Linux Libertine G"/>
      <w:sz w:val="20"/>
      <w:szCs w:val="20"/>
      <w:lang w:eastAsia="zh-CN" w:bidi="hi-IN"/>
    </w:rPr>
  </w:style>
  <w:style w:type="character" w:customStyle="1" w:styleId="FontStyle92">
    <w:name w:val="Font Style92"/>
    <w:uiPriority w:val="99"/>
    <w:rsid w:val="00CD078F"/>
    <w:rPr>
      <w:rFonts w:ascii="Times New Roman" w:hAnsi="Times New Roman"/>
      <w:b/>
      <w:spacing w:val="10"/>
      <w:sz w:val="20"/>
    </w:rPr>
  </w:style>
  <w:style w:type="paragraph" w:styleId="aff1">
    <w:name w:val="No Spacing"/>
    <w:uiPriority w:val="1"/>
    <w:qFormat/>
    <w:rsid w:val="006B698F"/>
    <w:rPr>
      <w:sz w:val="22"/>
      <w:szCs w:val="22"/>
    </w:rPr>
  </w:style>
  <w:style w:type="paragraph" w:styleId="27">
    <w:name w:val="List 2"/>
    <w:basedOn w:val="a"/>
    <w:uiPriority w:val="99"/>
    <w:semiHidden/>
    <w:unhideWhenUsed/>
    <w:rsid w:val="002F6772"/>
    <w:pPr>
      <w:ind w:left="566" w:hanging="283"/>
      <w:contextualSpacing/>
    </w:pPr>
    <w:rPr>
      <w:rFonts w:ascii="Calibri" w:eastAsia="Calibri" w:hAnsi="Calibri" w:cs="Calibri"/>
      <w:sz w:val="22"/>
      <w:szCs w:val="22"/>
      <w:lang w:eastAsia="en-US"/>
    </w:rPr>
  </w:style>
  <w:style w:type="paragraph" w:customStyle="1" w:styleId="xmsonormal">
    <w:name w:val="x_msonormal"/>
    <w:basedOn w:val="a"/>
    <w:rsid w:val="002F6772"/>
    <w:pPr>
      <w:spacing w:before="100" w:beforeAutospacing="1" w:after="100" w:afterAutospacing="1"/>
    </w:pPr>
    <w:rPr>
      <w:lang w:eastAsia="ja-JP"/>
    </w:rPr>
  </w:style>
  <w:style w:type="paragraph" w:customStyle="1" w:styleId="x1">
    <w:name w:val="x_1"/>
    <w:basedOn w:val="a"/>
    <w:rsid w:val="002F6772"/>
    <w:pPr>
      <w:spacing w:before="100" w:beforeAutospacing="1" w:after="100" w:afterAutospacing="1"/>
    </w:pPr>
    <w:rPr>
      <w:lang w:eastAsia="ja-JP"/>
    </w:rPr>
  </w:style>
  <w:style w:type="character" w:customStyle="1" w:styleId="1-210">
    <w:name w:val="Средняя сетка 1 - Акцент 2 Знак1"/>
    <w:link w:val="1-20"/>
    <w:uiPriority w:val="99"/>
    <w:locked/>
    <w:rsid w:val="002F6772"/>
    <w:rPr>
      <w:rFonts w:ascii="Times New Roman" w:hAnsi="Times New Roman"/>
      <w:sz w:val="26"/>
      <w:szCs w:val="24"/>
    </w:rPr>
  </w:style>
  <w:style w:type="paragraph" w:customStyle="1" w:styleId="15">
    <w:name w:val="Стиль1"/>
    <w:basedOn w:val="a"/>
    <w:link w:val="16"/>
    <w:autoRedefine/>
    <w:qFormat/>
    <w:rsid w:val="002F6772"/>
    <w:pPr>
      <w:tabs>
        <w:tab w:val="left" w:pos="1134"/>
      </w:tabs>
      <w:ind w:left="993"/>
      <w:jc w:val="center"/>
    </w:pPr>
    <w:rPr>
      <w:b/>
      <w:bCs/>
      <w:i/>
      <w:sz w:val="32"/>
      <w:szCs w:val="32"/>
    </w:rPr>
  </w:style>
  <w:style w:type="character" w:customStyle="1" w:styleId="16">
    <w:name w:val="Стиль1 Знак"/>
    <w:link w:val="15"/>
    <w:rsid w:val="002F6772"/>
    <w:rPr>
      <w:rFonts w:ascii="Times New Roman" w:hAnsi="Times New Roman"/>
      <w:b/>
      <w:bCs/>
      <w:i/>
      <w:sz w:val="32"/>
      <w:szCs w:val="32"/>
    </w:rPr>
  </w:style>
  <w:style w:type="paragraph" w:customStyle="1" w:styleId="xmsobodytextindent">
    <w:name w:val="x_msobodytextindent"/>
    <w:basedOn w:val="a"/>
    <w:rsid w:val="002F6772"/>
    <w:pPr>
      <w:spacing w:before="100" w:beforeAutospacing="1" w:after="100" w:afterAutospacing="1"/>
    </w:pPr>
  </w:style>
  <w:style w:type="character" w:customStyle="1" w:styleId="ad">
    <w:name w:val="Основной текст_"/>
    <w:link w:val="11"/>
    <w:rsid w:val="002F6772"/>
    <w:rPr>
      <w:rFonts w:ascii="Courier New" w:hAnsi="Courier New"/>
      <w:sz w:val="30"/>
      <w:szCs w:val="24"/>
    </w:rPr>
  </w:style>
  <w:style w:type="character" w:customStyle="1" w:styleId="-1">
    <w:name w:val="Цветной список - Акцент 1 Знак"/>
    <w:link w:val="-10"/>
    <w:uiPriority w:val="34"/>
    <w:locked/>
    <w:rsid w:val="002F6772"/>
    <w:rPr>
      <w:rFonts w:ascii="Cambria" w:eastAsia="Cambria" w:hAnsi="Cambria"/>
      <w:sz w:val="22"/>
      <w:szCs w:val="22"/>
      <w:lang w:eastAsia="en-US"/>
    </w:rPr>
  </w:style>
  <w:style w:type="table" w:styleId="-10">
    <w:name w:val="Colorful List Accent 1"/>
    <w:basedOn w:val="a1"/>
    <w:link w:val="-1"/>
    <w:uiPriority w:val="34"/>
    <w:qFormat/>
    <w:rsid w:val="002F6772"/>
    <w:rPr>
      <w:rFonts w:ascii="Cambria" w:eastAsia="Cambria" w:hAnsi="Cambria"/>
      <w:sz w:val="22"/>
      <w:szCs w:val="22"/>
      <w:lang w:eastAsia="en-US"/>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paragraph" w:customStyle="1" w:styleId="28">
    <w:name w:val="Обычный2"/>
    <w:rsid w:val="002F6772"/>
    <w:pPr>
      <w:spacing w:before="100" w:after="100"/>
    </w:pPr>
    <w:rPr>
      <w:rFonts w:ascii="Times New Roman" w:hAnsi="Times New Roman"/>
      <w:snapToGrid w:val="0"/>
      <w:sz w:val="24"/>
    </w:rPr>
  </w:style>
  <w:style w:type="character" w:styleId="aff2">
    <w:name w:val="FollowedHyperlink"/>
    <w:uiPriority w:val="99"/>
    <w:semiHidden/>
    <w:unhideWhenUsed/>
    <w:rsid w:val="002F6772"/>
    <w:rPr>
      <w:color w:val="954F72"/>
      <w:u w:val="single"/>
    </w:rPr>
  </w:style>
  <w:style w:type="table" w:customStyle="1" w:styleId="17">
    <w:name w:val="Сетка таблицы1"/>
    <w:basedOn w:val="a1"/>
    <w:next w:val="a5"/>
    <w:uiPriority w:val="39"/>
    <w:rsid w:val="002F677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0">
    <w:name w:val="Medium Grid 1 Accent 2"/>
    <w:basedOn w:val="a1"/>
    <w:link w:val="1-210"/>
    <w:uiPriority w:val="99"/>
    <w:semiHidden/>
    <w:unhideWhenUsed/>
    <w:qFormat/>
    <w:rsid w:val="002F6772"/>
    <w:rPr>
      <w:rFonts w:ascii="Times New Roman" w:hAnsi="Times New Roman"/>
      <w:sz w:val="26"/>
      <w:szCs w:val="24"/>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0507">
      <w:bodyDiv w:val="1"/>
      <w:marLeft w:val="0"/>
      <w:marRight w:val="0"/>
      <w:marTop w:val="0"/>
      <w:marBottom w:val="0"/>
      <w:divBdr>
        <w:top w:val="none" w:sz="0" w:space="0" w:color="auto"/>
        <w:left w:val="none" w:sz="0" w:space="0" w:color="auto"/>
        <w:bottom w:val="none" w:sz="0" w:space="0" w:color="auto"/>
        <w:right w:val="none" w:sz="0" w:space="0" w:color="auto"/>
      </w:divBdr>
    </w:div>
    <w:div w:id="1524055047">
      <w:bodyDiv w:val="1"/>
      <w:marLeft w:val="0"/>
      <w:marRight w:val="0"/>
      <w:marTop w:val="0"/>
      <w:marBottom w:val="0"/>
      <w:divBdr>
        <w:top w:val="none" w:sz="0" w:space="0" w:color="auto"/>
        <w:left w:val="none" w:sz="0" w:space="0" w:color="auto"/>
        <w:bottom w:val="none" w:sz="0" w:space="0" w:color="auto"/>
        <w:right w:val="none" w:sz="0" w:space="0" w:color="auto"/>
      </w:divBdr>
    </w:div>
    <w:div w:id="1927614626">
      <w:bodyDiv w:val="1"/>
      <w:marLeft w:val="0"/>
      <w:marRight w:val="0"/>
      <w:marTop w:val="0"/>
      <w:marBottom w:val="0"/>
      <w:divBdr>
        <w:top w:val="none" w:sz="0" w:space="0" w:color="auto"/>
        <w:left w:val="none" w:sz="0" w:space="0" w:color="auto"/>
        <w:bottom w:val="none" w:sz="0" w:space="0" w:color="auto"/>
        <w:right w:val="none" w:sz="0" w:space="0" w:color="auto"/>
      </w:divBdr>
      <w:divsChild>
        <w:div w:id="1651711608">
          <w:marLeft w:val="0"/>
          <w:marRight w:val="0"/>
          <w:marTop w:val="0"/>
          <w:marBottom w:val="0"/>
          <w:divBdr>
            <w:top w:val="none" w:sz="0" w:space="0" w:color="auto"/>
            <w:left w:val="none" w:sz="0" w:space="0" w:color="auto"/>
            <w:bottom w:val="none" w:sz="0" w:space="0" w:color="auto"/>
            <w:right w:val="none" w:sz="0" w:space="0" w:color="auto"/>
          </w:divBdr>
          <w:divsChild>
            <w:div w:id="884610065">
              <w:marLeft w:val="0"/>
              <w:marRight w:val="0"/>
              <w:marTop w:val="0"/>
              <w:marBottom w:val="0"/>
              <w:divBdr>
                <w:top w:val="none" w:sz="0" w:space="0" w:color="auto"/>
                <w:left w:val="none" w:sz="0" w:space="0" w:color="auto"/>
                <w:bottom w:val="none" w:sz="0" w:space="0" w:color="auto"/>
                <w:right w:val="none" w:sz="0" w:space="0" w:color="auto"/>
              </w:divBdr>
              <w:divsChild>
                <w:div w:id="149645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A980B7-1299-4697-B49E-949895FD7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99</Pages>
  <Words>31462</Words>
  <Characters>179339</Characters>
  <Application>Microsoft Office Word</Application>
  <DocSecurity>0</DocSecurity>
  <Lines>1494</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210381</CharactersWithSpaces>
  <SharedDoc>false</SharedDoc>
  <HLinks>
    <vt:vector size="42" baseType="variant">
      <vt:variant>
        <vt:i4>6422624</vt:i4>
      </vt:variant>
      <vt:variant>
        <vt:i4>21</vt:i4>
      </vt:variant>
      <vt:variant>
        <vt:i4>0</vt:i4>
      </vt:variant>
      <vt:variant>
        <vt:i4>5</vt:i4>
      </vt:variant>
      <vt:variant>
        <vt:lpwstr>http://www.gks.ru/</vt:lpwstr>
      </vt:variant>
      <vt:variant>
        <vt:lpwstr/>
      </vt:variant>
      <vt:variant>
        <vt:i4>1704003</vt:i4>
      </vt:variant>
      <vt:variant>
        <vt:i4>18</vt:i4>
      </vt:variant>
      <vt:variant>
        <vt:i4>0</vt:i4>
      </vt:variant>
      <vt:variant>
        <vt:i4>5</vt:i4>
      </vt:variant>
      <vt:variant>
        <vt:lpwstr>http://www.minfin.ru/</vt:lpwstr>
      </vt:variant>
      <vt:variant>
        <vt:lpwstr/>
      </vt:variant>
      <vt:variant>
        <vt:i4>1048663</vt:i4>
      </vt:variant>
      <vt:variant>
        <vt:i4>15</vt:i4>
      </vt:variant>
      <vt:variant>
        <vt:i4>0</vt:i4>
      </vt:variant>
      <vt:variant>
        <vt:i4>5</vt:i4>
      </vt:variant>
      <vt:variant>
        <vt:lpwstr>http://www.government.ru/</vt:lpwstr>
      </vt:variant>
      <vt:variant>
        <vt:lpwstr/>
      </vt:variant>
      <vt:variant>
        <vt:i4>6750313</vt:i4>
      </vt:variant>
      <vt:variant>
        <vt:i4>12</vt:i4>
      </vt:variant>
      <vt:variant>
        <vt:i4>0</vt:i4>
      </vt:variant>
      <vt:variant>
        <vt:i4>5</vt:i4>
      </vt:variant>
      <vt:variant>
        <vt:lpwstr>http://www.rbc.ru/</vt:lpwstr>
      </vt:variant>
      <vt:variant>
        <vt:lpwstr/>
      </vt:variant>
      <vt:variant>
        <vt:i4>6750313</vt:i4>
      </vt:variant>
      <vt:variant>
        <vt:i4>9</vt:i4>
      </vt:variant>
      <vt:variant>
        <vt:i4>0</vt:i4>
      </vt:variant>
      <vt:variant>
        <vt:i4>5</vt:i4>
      </vt:variant>
      <vt:variant>
        <vt:lpwstr>http://www.cbr.ru/</vt:lpwstr>
      </vt:variant>
      <vt:variant>
        <vt:lpwstr/>
      </vt:variant>
      <vt:variant>
        <vt:i4>393247</vt:i4>
      </vt:variant>
      <vt:variant>
        <vt:i4>6</vt:i4>
      </vt:variant>
      <vt:variant>
        <vt:i4>0</vt:i4>
      </vt:variant>
      <vt:variant>
        <vt:i4>5</vt:i4>
      </vt:variant>
      <vt:variant>
        <vt:lpwstr>http://www.ise.openlab.spb.ru/cgi-ise/gallery</vt:lpwstr>
      </vt:variant>
      <vt:variant>
        <vt:lpwstr/>
      </vt:variant>
      <vt:variant>
        <vt:i4>6881392</vt:i4>
      </vt:variant>
      <vt:variant>
        <vt:i4>3</vt:i4>
      </vt:variant>
      <vt:variant>
        <vt:i4>0</vt:i4>
      </vt:variant>
      <vt:variant>
        <vt:i4>5</vt:i4>
      </vt:variant>
      <vt:variant>
        <vt:lpwstr>http://www.finansy.ru/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Терская</dc:creator>
  <cp:keywords/>
  <cp:lastModifiedBy>Дзайнукова Марина Ибрагимовна</cp:lastModifiedBy>
  <cp:revision>10</cp:revision>
  <cp:lastPrinted>2017-06-21T22:01:00Z</cp:lastPrinted>
  <dcterms:created xsi:type="dcterms:W3CDTF">2022-09-02T08:36:00Z</dcterms:created>
  <dcterms:modified xsi:type="dcterms:W3CDTF">2023-07-14T08:23:00Z</dcterms:modified>
</cp:coreProperties>
</file>